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3" Type="http://schemas.openxmlformats.org/package/2006/relationships/metadata/core-properties" Target="docProps/core.xml"/><Relationship Id="rId4" Type="http://schemas.openxmlformats.org/officeDocument/2006/relationships/extended-properties" Target="docProps/app.xml"/><Relationship Id="rId2" Type="http://schemas.openxmlformats.org/officeDocument/2006/relationships/custom-properties" Target="docProps/custom.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body>
    <w:p>
      <w:pPr>
        <w:pStyle w:val="BodyText"/>
        <w:ind w:left="39"/>
        <w:spacing w:before="243" w:line="183" w:lineRule="auto"/>
        <w:rPr>
          <w:sz w:val="24"/>
          <w:szCs w:val="24"/>
        </w:rPr>
      </w:pPr>
      <w:r>
        <w:rPr>
          <w:sz w:val="24"/>
          <w:szCs w:val="24"/>
          <w:spacing w:val="-10"/>
        </w:rPr>
        <w:t>附件：</w:t>
      </w:r>
    </w:p>
    <w:p>
      <w:pPr>
        <w:pStyle w:val="BodyText"/>
        <w:spacing w:line="256" w:lineRule="auto"/>
        <w:rPr/>
      </w:pPr>
      <w:r/>
    </w:p>
    <w:p>
      <w:pPr>
        <w:pStyle w:val="BodyText"/>
        <w:spacing w:line="256" w:lineRule="auto"/>
        <w:rPr/>
      </w:pPr>
      <w:r/>
    </w:p>
    <w:p>
      <w:pPr>
        <w:pStyle w:val="BodyText"/>
        <w:spacing w:line="256" w:lineRule="auto"/>
        <w:rPr/>
      </w:pPr>
      <w:r/>
    </w:p>
    <w:p>
      <w:pPr>
        <w:pStyle w:val="BodyText"/>
        <w:spacing w:line="256" w:lineRule="auto"/>
        <w:rPr/>
      </w:pPr>
      <w:r/>
    </w:p>
    <w:p>
      <w:pPr>
        <w:pStyle w:val="BodyText"/>
        <w:spacing w:line="256" w:lineRule="auto"/>
        <w:rPr/>
      </w:pPr>
      <w:r/>
    </w:p>
    <w:p>
      <w:pPr>
        <w:pStyle w:val="BodyText"/>
        <w:spacing w:line="257" w:lineRule="auto"/>
        <w:rPr/>
      </w:pPr>
      <w:r/>
    </w:p>
    <w:p>
      <w:pPr>
        <w:pStyle w:val="BodyText"/>
        <w:spacing w:line="257" w:lineRule="auto"/>
        <w:rPr/>
      </w:pPr>
      <w:r/>
    </w:p>
    <w:p>
      <w:pPr>
        <w:pStyle w:val="BodyText"/>
        <w:spacing w:line="257" w:lineRule="auto"/>
        <w:rPr/>
      </w:pPr>
      <w:r/>
    </w:p>
    <w:p>
      <w:pPr>
        <w:pStyle w:val="BodyText"/>
        <w:spacing w:line="257" w:lineRule="auto"/>
        <w:rPr/>
      </w:pPr>
      <w:r/>
    </w:p>
    <w:p>
      <w:pPr>
        <w:pStyle w:val="BodyText"/>
        <w:spacing w:line="257" w:lineRule="auto"/>
        <w:rPr/>
      </w:pPr>
      <w:r/>
    </w:p>
    <w:p>
      <w:pPr>
        <w:pStyle w:val="BodyText"/>
        <w:ind w:left="1504"/>
        <w:spacing w:before="174" w:line="180" w:lineRule="auto"/>
        <w:outlineLvl w:val="0"/>
        <w:rPr>
          <w:sz w:val="36"/>
          <w:szCs w:val="36"/>
        </w:rPr>
      </w:pPr>
      <w:r>
        <w:rPr>
          <w:sz w:val="36"/>
          <w:szCs w:val="36"/>
          <w:b/>
          <w:bCs/>
          <w:spacing w:val="-2"/>
        </w:rPr>
        <w:t>中国银行间市场金融衍生产品交易</w:t>
      </w:r>
    </w:p>
    <w:p>
      <w:pPr>
        <w:pStyle w:val="BodyText"/>
        <w:ind w:left="295"/>
        <w:spacing w:before="238" w:line="180" w:lineRule="auto"/>
        <w:outlineLvl w:val="0"/>
        <w:rPr>
          <w:sz w:val="36"/>
          <w:szCs w:val="36"/>
        </w:rPr>
      </w:pPr>
      <w:r>
        <w:rPr>
          <w:sz w:val="36"/>
          <w:szCs w:val="36"/>
          <w:b/>
          <w:bCs/>
          <w:spacing w:val="-3"/>
        </w:rPr>
        <w:t>转让式履约保障文件（变动保证金  -</w:t>
      </w:r>
      <w:r>
        <w:rPr>
          <w:sz w:val="36"/>
          <w:szCs w:val="36"/>
          <w:b/>
          <w:bCs/>
          <w:spacing w:val="23"/>
          <w:w w:val="101"/>
        </w:rPr>
        <w:t xml:space="preserve">  </w:t>
      </w:r>
      <w:r>
        <w:rPr>
          <w:sz w:val="36"/>
          <w:szCs w:val="36"/>
          <w:b/>
          <w:bCs/>
          <w:spacing w:val="-3"/>
        </w:rPr>
        <w:t>2025年版）</w:t>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ind w:left="1511"/>
        <w:spacing w:before="135" w:line="190" w:lineRule="auto"/>
        <w:rPr>
          <w:rFonts w:ascii="Times New Roman" w:hAnsi="Times New Roman" w:eastAsia="Times New Roman" w:cs="Times New Roman"/>
          <w:sz w:val="28"/>
          <w:szCs w:val="28"/>
        </w:rPr>
      </w:pPr>
      <w:r>
        <w:rPr>
          <w:sz w:val="28"/>
          <w:szCs w:val="28"/>
          <w:b/>
          <w:bCs/>
        </w:rPr>
        <w:t>版权所有</w:t>
      </w:r>
      <w:r>
        <w:rPr>
          <w:rFonts w:ascii="Times New Roman" w:hAnsi="Times New Roman" w:eastAsia="Times New Roman" w:cs="Times New Roman"/>
          <w:sz w:val="28"/>
          <w:szCs w:val="28"/>
          <w:b/>
          <w:bCs/>
        </w:rPr>
        <w:t>©</w:t>
      </w:r>
      <w:r>
        <w:rPr>
          <w:sz w:val="28"/>
          <w:szCs w:val="28"/>
          <w:b/>
          <w:bCs/>
        </w:rPr>
        <w:t>中国银行间市场交易商协会</w:t>
      </w:r>
      <w:r>
        <w:rPr>
          <w:sz w:val="28"/>
          <w:szCs w:val="28"/>
          <w:b/>
          <w:bCs/>
          <w:spacing w:val="16"/>
        </w:rPr>
        <w:t xml:space="preserve"> </w:t>
      </w:r>
      <w:r>
        <w:rPr>
          <w:rFonts w:ascii="Times New Roman" w:hAnsi="Times New Roman" w:eastAsia="Times New Roman" w:cs="Times New Roman"/>
          <w:sz w:val="28"/>
          <w:szCs w:val="28"/>
          <w:b/>
          <w:bCs/>
        </w:rPr>
        <w:t>20</w:t>
      </w:r>
      <w:r>
        <w:rPr>
          <w:rFonts w:ascii="Times New Roman" w:hAnsi="Times New Roman" w:eastAsia="Times New Roman" w:cs="Times New Roman"/>
          <w:sz w:val="28"/>
          <w:szCs w:val="28"/>
          <w:b/>
          <w:bCs/>
          <w:spacing w:val="-1"/>
        </w:rPr>
        <w:t>25</w:t>
      </w:r>
    </w:p>
    <w:p>
      <w:pPr>
        <w:spacing w:line="190" w:lineRule="auto"/>
        <w:sectPr>
          <w:pgSz w:w="11912" w:h="16841"/>
          <w:pgMar w:top="1431" w:right="1786" w:bottom="0" w:left="1786" w:header="0" w:footer="0" w:gutter="0"/>
        </w:sectPr>
        <w:rPr>
          <w:rFonts w:ascii="Times New Roman" w:hAnsi="Times New Roman" w:eastAsia="Times New Roman" w:cs="Times New Roman"/>
          <w:sz w:val="28"/>
          <w:szCs w:val="28"/>
        </w:rPr>
      </w:pPr>
    </w:p>
    <w:p>
      <w:pPr>
        <w:pStyle w:val="BodyText"/>
        <w:ind w:left="4372"/>
        <w:spacing w:before="237" w:line="184" w:lineRule="auto"/>
        <w:outlineLvl w:val="0"/>
        <w:rPr>
          <w:sz w:val="31"/>
          <w:szCs w:val="31"/>
        </w:rPr>
      </w:pPr>
      <w:r>
        <w:rPr>
          <w:sz w:val="31"/>
          <w:szCs w:val="31"/>
          <w:b/>
          <w:bCs/>
        </w:rPr>
        <w:t>声明</w:t>
      </w:r>
    </w:p>
    <w:p>
      <w:pPr>
        <w:pStyle w:val="BodyText"/>
        <w:ind w:firstLine="601"/>
        <w:spacing w:before="227" w:line="203" w:lineRule="auto"/>
        <w:jc w:val="both"/>
        <w:rPr>
          <w:sz w:val="24"/>
          <w:szCs w:val="24"/>
        </w:rPr>
      </w:pPr>
      <w:r>
        <w:rPr>
          <w:sz w:val="24"/>
          <w:szCs w:val="24"/>
          <w:spacing w:val="8"/>
        </w:rPr>
        <w:t>《中国银行间市场金融衍生产品交易转让式履约保障文件（变动保证金  </w:t>
      </w:r>
      <w:r>
        <w:rPr>
          <w:rFonts w:ascii="Times New Roman" w:hAnsi="Times New Roman" w:eastAsia="Times New Roman" w:cs="Times New Roman"/>
          <w:sz w:val="24"/>
          <w:szCs w:val="24"/>
          <w:spacing w:val="8"/>
        </w:rPr>
        <w:t>-</w:t>
      </w:r>
      <w:r>
        <w:rPr>
          <w:rFonts w:ascii="Times New Roman" w:hAnsi="Times New Roman" w:eastAsia="Times New Roman" w:cs="Times New Roman"/>
          <w:sz w:val="24"/>
          <w:szCs w:val="24"/>
          <w:spacing w:val="43"/>
        </w:rPr>
        <w:t xml:space="preserve"> </w:t>
      </w:r>
      <w:r>
        <w:rPr>
          <w:rFonts w:ascii="Times New Roman" w:hAnsi="Times New Roman" w:eastAsia="Times New Roman" w:cs="Times New Roman"/>
          <w:sz w:val="24"/>
          <w:szCs w:val="24"/>
          <w:spacing w:val="8"/>
        </w:rPr>
        <w:t>2025</w:t>
      </w:r>
      <w:r>
        <w:rPr>
          <w:sz w:val="24"/>
          <w:szCs w:val="24"/>
          <w:spacing w:val="8"/>
        </w:rPr>
        <w:t>年</w:t>
      </w:r>
      <w:r>
        <w:rPr>
          <w:sz w:val="24"/>
          <w:szCs w:val="24"/>
        </w:rPr>
        <w:t xml:space="preserve">     </w:t>
      </w:r>
      <w:r>
        <w:rPr>
          <w:sz w:val="24"/>
          <w:szCs w:val="24"/>
          <w:spacing w:val="-1"/>
        </w:rPr>
        <w:t>版）</w:t>
      </w:r>
      <w:r>
        <w:rPr>
          <w:sz w:val="24"/>
          <w:szCs w:val="24"/>
          <w:spacing w:val="-31"/>
        </w:rPr>
        <w:t xml:space="preserve"> </w:t>
      </w:r>
      <w:r>
        <w:rPr>
          <w:sz w:val="24"/>
          <w:szCs w:val="24"/>
          <w:spacing w:val="-1"/>
        </w:rPr>
        <w:t>》（简称“本文件</w:t>
      </w:r>
      <w:r>
        <w:rPr>
          <w:sz w:val="24"/>
          <w:szCs w:val="24"/>
          <w:spacing w:val="-19"/>
        </w:rPr>
        <w:t xml:space="preserve"> </w:t>
      </w:r>
      <w:r>
        <w:rPr>
          <w:sz w:val="24"/>
          <w:szCs w:val="24"/>
          <w:spacing w:val="-1"/>
        </w:rPr>
        <w:t>”）的著作权属于中国银行间市</w:t>
      </w:r>
      <w:r>
        <w:rPr>
          <w:sz w:val="24"/>
          <w:szCs w:val="24"/>
          <w:spacing w:val="-2"/>
        </w:rPr>
        <w:t>场交易商协会。除非为开展与本文</w:t>
      </w:r>
      <w:r>
        <w:rPr>
          <w:sz w:val="24"/>
          <w:szCs w:val="24"/>
        </w:rPr>
        <w:t xml:space="preserve">     </w:t>
      </w:r>
      <w:r>
        <w:rPr>
          <w:sz w:val="24"/>
          <w:szCs w:val="24"/>
          <w:spacing w:val="-1"/>
        </w:rPr>
        <w:t>件有关的交易或为进行教学、研究的目的，未经著作权人事先书面同意，任何人不得复制、</w:t>
      </w:r>
      <w:r>
        <w:rPr>
          <w:sz w:val="24"/>
          <w:szCs w:val="24"/>
          <w:spacing w:val="4"/>
        </w:rPr>
        <w:t xml:space="preserve"> </w:t>
      </w:r>
      <w:r>
        <w:rPr>
          <w:sz w:val="24"/>
          <w:szCs w:val="24"/>
          <w:spacing w:val="-2"/>
        </w:rPr>
        <w:t>复印、翻译或分发本文件的纸质、电子或其他形式版本。</w:t>
      </w:r>
    </w:p>
    <w:p>
      <w:pPr>
        <w:pStyle w:val="BodyText"/>
        <w:ind w:left="6" w:right="196" w:firstLine="595"/>
        <w:spacing w:before="129" w:line="203" w:lineRule="auto"/>
        <w:jc w:val="both"/>
        <w:rPr>
          <w:sz w:val="24"/>
          <w:szCs w:val="24"/>
        </w:rPr>
      </w:pPr>
      <w:r>
        <w:rPr>
          <w:sz w:val="24"/>
          <w:szCs w:val="24"/>
          <w:spacing w:val="3"/>
        </w:rPr>
        <w:t>使用人为开展与本文件有关的交易的目的，</w:t>
      </w:r>
      <w:r>
        <w:rPr>
          <w:sz w:val="24"/>
          <w:szCs w:val="24"/>
          <w:spacing w:val="-25"/>
        </w:rPr>
        <w:t xml:space="preserve"> </w:t>
      </w:r>
      <w:r>
        <w:rPr>
          <w:sz w:val="24"/>
          <w:szCs w:val="24"/>
          <w:spacing w:val="3"/>
        </w:rPr>
        <w:t>可以在使用过</w:t>
      </w:r>
      <w:r>
        <w:rPr>
          <w:sz w:val="24"/>
          <w:szCs w:val="24"/>
          <w:spacing w:val="2"/>
        </w:rPr>
        <w:t>程中根据本文件的有关约</w:t>
      </w:r>
      <w:r>
        <w:rPr>
          <w:sz w:val="24"/>
          <w:szCs w:val="24"/>
        </w:rPr>
        <w:t xml:space="preserve"> </w:t>
      </w:r>
      <w:r>
        <w:rPr>
          <w:sz w:val="24"/>
          <w:szCs w:val="24"/>
        </w:rPr>
        <w:t>定并基于自身独立判断对本文件的相关条款进行补充或修改（但签署《中国银行间</w:t>
      </w:r>
      <w:r>
        <w:rPr>
          <w:sz w:val="24"/>
          <w:szCs w:val="24"/>
          <w:spacing w:val="-1"/>
        </w:rPr>
        <w:t>市场金</w:t>
      </w:r>
      <w:r>
        <w:rPr>
          <w:sz w:val="24"/>
          <w:szCs w:val="24"/>
        </w:rPr>
        <w:t xml:space="preserve"> </w:t>
      </w:r>
      <w:r>
        <w:rPr>
          <w:sz w:val="24"/>
          <w:szCs w:val="24"/>
          <w:spacing w:val="-2"/>
        </w:rPr>
        <w:t>融衍生产品交易主协议（</w:t>
      </w:r>
      <w:r>
        <w:rPr>
          <w:rFonts w:ascii="Times New Roman" w:hAnsi="Times New Roman" w:eastAsia="Times New Roman" w:cs="Times New Roman"/>
          <w:sz w:val="24"/>
          <w:szCs w:val="24"/>
          <w:spacing w:val="-2"/>
        </w:rPr>
        <w:t>2009</w:t>
      </w:r>
      <w:r>
        <w:rPr>
          <w:sz w:val="24"/>
          <w:szCs w:val="24"/>
          <w:spacing w:val="-2"/>
        </w:rPr>
        <w:t>年版）》</w:t>
      </w:r>
      <w:r>
        <w:rPr>
          <w:sz w:val="24"/>
          <w:szCs w:val="24"/>
          <w:spacing w:val="-22"/>
        </w:rPr>
        <w:t xml:space="preserve"> </w:t>
      </w:r>
      <w:r>
        <w:rPr>
          <w:sz w:val="24"/>
          <w:szCs w:val="24"/>
          <w:spacing w:val="-2"/>
        </w:rPr>
        <w:t>的，</w:t>
      </w:r>
      <w:r>
        <w:rPr>
          <w:sz w:val="24"/>
          <w:szCs w:val="24"/>
          <w:spacing w:val="-28"/>
        </w:rPr>
        <w:t xml:space="preserve"> </w:t>
      </w:r>
      <w:r>
        <w:rPr>
          <w:sz w:val="24"/>
          <w:szCs w:val="24"/>
          <w:spacing w:val="-2"/>
        </w:rPr>
        <w:t>不得违反其第二十三条的约定</w:t>
      </w:r>
      <w:r>
        <w:rPr>
          <w:sz w:val="24"/>
          <w:szCs w:val="24"/>
          <w:spacing w:val="8"/>
        </w:rPr>
        <w:t>），</w:t>
      </w:r>
      <w:r>
        <w:rPr>
          <w:sz w:val="24"/>
          <w:szCs w:val="24"/>
          <w:spacing w:val="-2"/>
        </w:rPr>
        <w:t>以确保最终</w:t>
      </w:r>
      <w:r>
        <w:rPr>
          <w:sz w:val="24"/>
          <w:szCs w:val="24"/>
        </w:rPr>
        <w:t xml:space="preserve"> </w:t>
      </w:r>
      <w:r>
        <w:rPr>
          <w:sz w:val="24"/>
          <w:szCs w:val="24"/>
          <w:spacing w:val="-4"/>
        </w:rPr>
        <w:t>的文件符合其风险管理需要。</w:t>
      </w:r>
    </w:p>
    <w:p>
      <w:pPr>
        <w:spacing w:line="203" w:lineRule="auto"/>
        <w:sectPr>
          <w:footerReference w:type="default" r:id="rId1"/>
          <w:pgSz w:w="11912" w:h="16841"/>
          <w:pgMar w:top="1431" w:right="1060" w:bottom="916" w:left="1285" w:header="0" w:footer="679" w:gutter="0"/>
        </w:sectPr>
        <w:rPr>
          <w:sz w:val="24"/>
          <w:szCs w:val="24"/>
        </w:rPr>
      </w:pPr>
    </w:p>
    <w:p>
      <w:pPr>
        <w:pStyle w:val="BodyText"/>
        <w:spacing w:line="359" w:lineRule="auto"/>
        <w:rPr/>
      </w:pPr>
      <w:r/>
    </w:p>
    <w:sdt>
      <w:sdtPr>
        <w:rPr>
          <w:rFonts w:ascii="Noto Sans CJK SC Regular" w:hAnsi="Noto Sans CJK SC Regular" w:eastAsia="Noto Sans CJK SC Regular" w:cs="Noto Sans CJK SC Regular"/>
          <w:sz w:val="31"/>
          <w:szCs w:val="31"/>
        </w:rPr>
        <w:docPartObj>
          <w:docPartGallery w:val="Table of Contents"/>
          <w:docPartUnique/>
        </w:docPartObj>
      </w:sdtPr>
      <w:sdtEndPr>
        <w:rPr>
          <w:rFonts w:ascii="Times New Roman" w:hAnsi="Times New Roman" w:eastAsia="Times New Roman" w:cs="Times New Roman"/>
          <w:sz w:val="24"/>
          <w:szCs w:val="24"/>
        </w:rPr>
      </w:sdtEndPr>
      <w:sdtContent>
        <w:p>
          <w:pPr>
            <w:pStyle w:val="BodyText"/>
            <w:ind w:left="4581"/>
            <w:spacing w:before="149" w:line="185" w:lineRule="auto"/>
            <w:rPr>
              <w:sz w:val="31"/>
              <w:szCs w:val="31"/>
            </w:rPr>
          </w:pPr>
          <w:bookmarkStart w:name="bookmark1" w:id="1"/>
          <w:bookmarkEnd w:id="1"/>
          <w:r>
            <w:rPr>
              <w:sz w:val="31"/>
              <w:szCs w:val="31"/>
              <w:b/>
              <w:bCs/>
              <w:spacing w:val="15"/>
            </w:rPr>
            <w:t>目录</w:t>
          </w:r>
        </w:p>
        <w:p>
          <w:pPr>
            <w:pStyle w:val="BodyText"/>
            <w:spacing w:before="444" w:line="258" w:lineRule="exact"/>
            <w:tabs>
              <w:tab w:val="right" w:leader="dot" w:pos="9971"/>
            </w:tabs>
            <w:rPr>
              <w:rFonts w:ascii="Times New Roman" w:hAnsi="Times New Roman" w:eastAsia="Times New Roman" w:cs="Times New Roman"/>
              <w:sz w:val="24"/>
              <w:szCs w:val="24"/>
            </w:rPr>
          </w:pPr>
          <w:hyperlink w:history="true" w:anchor="bookmark2">
            <w:r>
              <w:rPr>
                <w:sz w:val="24"/>
                <w:szCs w:val="24"/>
                <w:b/>
                <w:bCs/>
                <w:position w:val="-1"/>
              </w:rPr>
              <w:t>第一条       释义与效力等级 </w:t>
            </w:r>
            <w:r>
              <w:rPr>
                <w:sz w:val="24"/>
                <w:szCs w:val="24"/>
                <w:b/>
                <w:bCs/>
                <w:position w:val="-1"/>
              </w:rPr>
              <w:tab/>
            </w:r>
            <w:r>
              <w:rPr>
                <w:rFonts w:ascii="Times New Roman" w:hAnsi="Times New Roman" w:eastAsia="Times New Roman" w:cs="Times New Roman"/>
                <w:sz w:val="24"/>
                <w:szCs w:val="24"/>
                <w:b/>
                <w:bCs/>
                <w:position w:val="-1"/>
              </w:rPr>
              <w:t>3</w:t>
            </w:r>
          </w:hyperlink>
        </w:p>
        <w:p>
          <w:pPr>
            <w:pStyle w:val="BodyText"/>
            <w:spacing w:before="207" w:line="258" w:lineRule="exact"/>
            <w:tabs>
              <w:tab w:val="right" w:leader="dot" w:pos="9971"/>
            </w:tabs>
            <w:rPr>
              <w:rFonts w:ascii="Times New Roman" w:hAnsi="Times New Roman" w:eastAsia="Times New Roman" w:cs="Times New Roman"/>
              <w:sz w:val="24"/>
              <w:szCs w:val="24"/>
            </w:rPr>
          </w:pPr>
          <w:hyperlink w:history="true" w:anchor="bookmark3">
            <w:r>
              <w:rPr>
                <w:sz w:val="24"/>
                <w:szCs w:val="24"/>
                <w:b/>
                <w:bCs/>
                <w:position w:val="-1"/>
              </w:rPr>
              <w:t>第二条       交付金额与返还金额 </w:t>
            </w:r>
            <w:r>
              <w:rPr>
                <w:sz w:val="24"/>
                <w:szCs w:val="24"/>
                <w:b/>
                <w:bCs/>
                <w:position w:val="-1"/>
              </w:rPr>
              <w:tab/>
            </w:r>
            <w:r>
              <w:rPr>
                <w:rFonts w:ascii="Times New Roman" w:hAnsi="Times New Roman" w:eastAsia="Times New Roman" w:cs="Times New Roman"/>
                <w:sz w:val="24"/>
                <w:szCs w:val="24"/>
                <w:b/>
                <w:bCs/>
                <w:position w:val="-1"/>
              </w:rPr>
              <w:t>3</w:t>
            </w:r>
          </w:hyperlink>
        </w:p>
        <w:p>
          <w:pPr>
            <w:pStyle w:val="BodyText"/>
            <w:spacing w:before="210" w:line="258" w:lineRule="exact"/>
            <w:tabs>
              <w:tab w:val="right" w:leader="dot" w:pos="9971"/>
            </w:tabs>
            <w:rPr>
              <w:rFonts w:ascii="Times New Roman" w:hAnsi="Times New Roman" w:eastAsia="Times New Roman" w:cs="Times New Roman"/>
              <w:sz w:val="24"/>
              <w:szCs w:val="24"/>
            </w:rPr>
          </w:pPr>
          <w:hyperlink w:history="true" w:anchor="bookmark4">
            <w:r>
              <w:rPr>
                <w:sz w:val="24"/>
                <w:szCs w:val="24"/>
                <w:b/>
                <w:bCs/>
                <w:position w:val="-1"/>
              </w:rPr>
              <w:t>第三条       计算与估值 </w:t>
            </w:r>
            <w:r>
              <w:rPr>
                <w:sz w:val="24"/>
                <w:szCs w:val="24"/>
                <w:b/>
                <w:bCs/>
                <w:position w:val="-1"/>
              </w:rPr>
              <w:tab/>
            </w:r>
            <w:r>
              <w:rPr>
                <w:rFonts w:ascii="Times New Roman" w:hAnsi="Times New Roman" w:eastAsia="Times New Roman" w:cs="Times New Roman"/>
                <w:sz w:val="24"/>
                <w:szCs w:val="24"/>
                <w:b/>
                <w:bCs/>
                <w:position w:val="-1"/>
              </w:rPr>
              <w:t>5</w:t>
            </w:r>
          </w:hyperlink>
        </w:p>
        <w:p>
          <w:pPr>
            <w:pStyle w:val="BodyText"/>
            <w:spacing w:before="208" w:line="258" w:lineRule="exact"/>
            <w:tabs>
              <w:tab w:val="right" w:leader="dot" w:pos="9971"/>
            </w:tabs>
            <w:rPr>
              <w:rFonts w:ascii="Times New Roman" w:hAnsi="Times New Roman" w:eastAsia="Times New Roman" w:cs="Times New Roman"/>
              <w:sz w:val="24"/>
              <w:szCs w:val="24"/>
            </w:rPr>
          </w:pPr>
          <w:hyperlink w:history="true" w:anchor="bookmark5">
            <w:r>
              <w:rPr>
                <w:sz w:val="24"/>
                <w:szCs w:val="24"/>
                <w:b/>
                <w:bCs/>
                <w:spacing w:val="-1"/>
                <w:position w:val="-1"/>
              </w:rPr>
              <w:t>第四条       转让</w:t>
            </w:r>
            <w:r>
              <w:rPr>
                <w:sz w:val="24"/>
                <w:szCs w:val="24"/>
                <w:b/>
                <w:bCs/>
                <w:spacing w:val="15"/>
                <w:position w:val="-1"/>
              </w:rPr>
              <w:t xml:space="preserve"> </w:t>
            </w:r>
            <w:r>
              <w:rPr>
                <w:sz w:val="24"/>
                <w:szCs w:val="24"/>
                <w:b/>
                <w:bCs/>
                <w:position w:val="-1"/>
              </w:rPr>
              <w:tab/>
            </w:r>
            <w:r>
              <w:rPr>
                <w:rFonts w:ascii="Times New Roman" w:hAnsi="Times New Roman" w:eastAsia="Times New Roman" w:cs="Times New Roman"/>
                <w:sz w:val="24"/>
                <w:szCs w:val="24"/>
                <w:b/>
                <w:bCs/>
                <w:position w:val="-1"/>
              </w:rPr>
              <w:t>5</w:t>
            </w:r>
          </w:hyperlink>
        </w:p>
        <w:p>
          <w:pPr>
            <w:pStyle w:val="BodyText"/>
            <w:spacing w:before="210" w:line="258" w:lineRule="exact"/>
            <w:tabs>
              <w:tab w:val="right" w:leader="dot" w:pos="9971"/>
            </w:tabs>
            <w:rPr>
              <w:rFonts w:ascii="Times New Roman" w:hAnsi="Times New Roman" w:eastAsia="Times New Roman" w:cs="Times New Roman"/>
              <w:sz w:val="24"/>
              <w:szCs w:val="24"/>
            </w:rPr>
          </w:pPr>
          <w:hyperlink w:history="true" w:anchor="bookmark6">
            <w:r>
              <w:rPr>
                <w:sz w:val="24"/>
                <w:szCs w:val="24"/>
                <w:b/>
                <w:bCs/>
                <w:spacing w:val="-5"/>
                <w:position w:val="-1"/>
              </w:rPr>
              <w:t>第五条</w:t>
            </w:r>
            <w:r>
              <w:rPr>
                <w:sz w:val="24"/>
                <w:szCs w:val="24"/>
                <w:b/>
                <w:bCs/>
                <w:spacing w:val="2"/>
                <w:position w:val="-1"/>
              </w:rPr>
              <w:t xml:space="preserve">       </w:t>
            </w:r>
            <w:r>
              <w:rPr>
                <w:sz w:val="24"/>
                <w:szCs w:val="24"/>
                <w:b/>
                <w:bCs/>
                <w:spacing w:val="-5"/>
                <w:position w:val="-1"/>
              </w:rPr>
              <w:t>替换</w:t>
            </w:r>
            <w:r>
              <w:rPr>
                <w:sz w:val="24"/>
                <w:szCs w:val="24"/>
                <w:b/>
                <w:bCs/>
                <w:spacing w:val="14"/>
                <w:position w:val="-1"/>
              </w:rPr>
              <w:t xml:space="preserve"> </w:t>
            </w:r>
            <w:r>
              <w:rPr>
                <w:sz w:val="24"/>
                <w:szCs w:val="24"/>
                <w:b/>
                <w:bCs/>
                <w:position w:val="-1"/>
              </w:rPr>
              <w:tab/>
            </w:r>
            <w:r>
              <w:rPr>
                <w:rFonts w:ascii="Times New Roman" w:hAnsi="Times New Roman" w:eastAsia="Times New Roman" w:cs="Times New Roman"/>
                <w:sz w:val="24"/>
                <w:szCs w:val="24"/>
                <w:b/>
                <w:bCs/>
                <w:position w:val="-1"/>
              </w:rPr>
              <w:t>6</w:t>
            </w:r>
          </w:hyperlink>
        </w:p>
        <w:p>
          <w:pPr>
            <w:pStyle w:val="BodyText"/>
            <w:spacing w:before="207" w:line="258" w:lineRule="exact"/>
            <w:tabs>
              <w:tab w:val="right" w:leader="dot" w:pos="9971"/>
            </w:tabs>
            <w:rPr>
              <w:rFonts w:ascii="Times New Roman" w:hAnsi="Times New Roman" w:eastAsia="Times New Roman" w:cs="Times New Roman"/>
              <w:sz w:val="24"/>
              <w:szCs w:val="24"/>
            </w:rPr>
          </w:pPr>
          <w:hyperlink w:history="true" w:anchor="bookmark7">
            <w:r>
              <w:rPr>
                <w:sz w:val="24"/>
                <w:szCs w:val="24"/>
                <w:b/>
                <w:bCs/>
                <w:position w:val="-1"/>
              </w:rPr>
              <w:t>第六条       计算与估值的争议处理 </w:t>
            </w:r>
            <w:r>
              <w:rPr>
                <w:sz w:val="24"/>
                <w:szCs w:val="24"/>
                <w:b/>
                <w:bCs/>
                <w:position w:val="-1"/>
              </w:rPr>
              <w:tab/>
            </w:r>
            <w:r>
              <w:rPr>
                <w:rFonts w:ascii="Times New Roman" w:hAnsi="Times New Roman" w:eastAsia="Times New Roman" w:cs="Times New Roman"/>
                <w:sz w:val="24"/>
                <w:szCs w:val="24"/>
                <w:b/>
                <w:bCs/>
                <w:position w:val="-1"/>
              </w:rPr>
              <w:t>6</w:t>
            </w:r>
          </w:hyperlink>
        </w:p>
        <w:p>
          <w:pPr>
            <w:pStyle w:val="BodyText"/>
            <w:spacing w:before="210" w:line="258" w:lineRule="exact"/>
            <w:tabs>
              <w:tab w:val="right" w:leader="dot" w:pos="9971"/>
            </w:tabs>
            <w:rPr>
              <w:rFonts w:ascii="Times New Roman" w:hAnsi="Times New Roman" w:eastAsia="Times New Roman" w:cs="Times New Roman"/>
              <w:sz w:val="24"/>
              <w:szCs w:val="24"/>
            </w:rPr>
          </w:pPr>
          <w:hyperlink w:history="true" w:anchor="bookmark8">
            <w:r>
              <w:rPr>
                <w:sz w:val="24"/>
                <w:szCs w:val="24"/>
                <w:b/>
                <w:bCs/>
                <w:position w:val="-1"/>
              </w:rPr>
              <w:t>第七条       派息与利息金额 </w:t>
            </w:r>
            <w:r>
              <w:rPr>
                <w:sz w:val="24"/>
                <w:szCs w:val="24"/>
                <w:b/>
                <w:bCs/>
                <w:position w:val="-1"/>
              </w:rPr>
              <w:tab/>
            </w:r>
            <w:r>
              <w:rPr>
                <w:rFonts w:ascii="Times New Roman" w:hAnsi="Times New Roman" w:eastAsia="Times New Roman" w:cs="Times New Roman"/>
                <w:sz w:val="24"/>
                <w:szCs w:val="24"/>
                <w:b/>
                <w:bCs/>
                <w:position w:val="-1"/>
              </w:rPr>
              <w:t>8</w:t>
            </w:r>
          </w:hyperlink>
        </w:p>
        <w:p>
          <w:pPr>
            <w:pStyle w:val="BodyText"/>
            <w:spacing w:before="207" w:line="258" w:lineRule="exact"/>
            <w:tabs>
              <w:tab w:val="right" w:leader="dot" w:pos="9971"/>
            </w:tabs>
            <w:rPr>
              <w:rFonts w:ascii="Times New Roman" w:hAnsi="Times New Roman" w:eastAsia="Times New Roman" w:cs="Times New Roman"/>
              <w:sz w:val="24"/>
              <w:szCs w:val="24"/>
            </w:rPr>
          </w:pPr>
          <w:hyperlink w:history="true" w:anchor="bookmark9">
            <w:r>
              <w:rPr>
                <w:sz w:val="24"/>
                <w:szCs w:val="24"/>
                <w:b/>
                <w:bCs/>
                <w:position w:val="-1"/>
              </w:rPr>
              <w:t>第八条       不构成违约的情况 </w:t>
            </w:r>
            <w:r>
              <w:rPr>
                <w:sz w:val="24"/>
                <w:szCs w:val="24"/>
                <w:b/>
                <w:bCs/>
                <w:position w:val="-1"/>
              </w:rPr>
              <w:tab/>
            </w:r>
            <w:r>
              <w:rPr>
                <w:rFonts w:ascii="Times New Roman" w:hAnsi="Times New Roman" w:eastAsia="Times New Roman" w:cs="Times New Roman"/>
                <w:sz w:val="24"/>
                <w:szCs w:val="24"/>
                <w:b/>
                <w:bCs/>
                <w:position w:val="-1"/>
              </w:rPr>
              <w:t>9</w:t>
            </w:r>
          </w:hyperlink>
        </w:p>
        <w:p>
          <w:pPr>
            <w:pStyle w:val="BodyText"/>
            <w:spacing w:before="210" w:line="258" w:lineRule="exact"/>
            <w:tabs>
              <w:tab w:val="right" w:leader="dot" w:pos="9971"/>
            </w:tabs>
            <w:rPr>
              <w:rFonts w:ascii="Times New Roman" w:hAnsi="Times New Roman" w:eastAsia="Times New Roman" w:cs="Times New Roman"/>
              <w:sz w:val="24"/>
              <w:szCs w:val="24"/>
            </w:rPr>
          </w:pPr>
          <w:hyperlink w:history="true" w:anchor="bookmark10">
            <w:r>
              <w:rPr>
                <w:sz w:val="24"/>
                <w:szCs w:val="24"/>
                <w:b/>
                <w:bCs/>
                <w:position w:val="-1"/>
              </w:rPr>
              <w:t>第九条       提前终止的处置 </w:t>
            </w:r>
            <w:r>
              <w:rPr>
                <w:sz w:val="24"/>
                <w:szCs w:val="24"/>
                <w:b/>
                <w:bCs/>
                <w:position w:val="-1"/>
              </w:rPr>
              <w:tab/>
            </w:r>
            <w:r>
              <w:rPr>
                <w:rFonts w:ascii="Times New Roman" w:hAnsi="Times New Roman" w:eastAsia="Times New Roman" w:cs="Times New Roman"/>
                <w:sz w:val="24"/>
                <w:szCs w:val="24"/>
                <w:b/>
                <w:bCs/>
                <w:position w:val="-1"/>
              </w:rPr>
              <w:t>9</w:t>
            </w:r>
          </w:hyperlink>
        </w:p>
        <w:p>
          <w:pPr>
            <w:pStyle w:val="BodyText"/>
            <w:spacing w:before="208" w:line="258" w:lineRule="exact"/>
            <w:tabs>
              <w:tab w:val="right" w:leader="dot" w:pos="9971"/>
            </w:tabs>
            <w:rPr>
              <w:rFonts w:ascii="Times New Roman" w:hAnsi="Times New Roman" w:eastAsia="Times New Roman" w:cs="Times New Roman"/>
              <w:sz w:val="24"/>
              <w:szCs w:val="24"/>
            </w:rPr>
          </w:pPr>
          <w:hyperlink w:history="true" w:anchor="bookmark11">
            <w:r>
              <w:rPr>
                <w:sz w:val="24"/>
                <w:szCs w:val="24"/>
                <w:b/>
                <w:bCs/>
                <w:spacing w:val="-1"/>
                <w:position w:val="-1"/>
              </w:rPr>
              <w:t>第十条       其他</w:t>
            </w:r>
            <w:r>
              <w:rPr>
                <w:sz w:val="24"/>
                <w:szCs w:val="24"/>
                <w:b/>
                <w:bCs/>
                <w:spacing w:val="15"/>
                <w:position w:val="-1"/>
              </w:rPr>
              <w:t xml:space="preserve"> </w:t>
            </w:r>
            <w:r>
              <w:rPr>
                <w:sz w:val="24"/>
                <w:szCs w:val="24"/>
                <w:b/>
                <w:bCs/>
                <w:position w:val="-1"/>
              </w:rPr>
              <w:tab/>
            </w:r>
            <w:r>
              <w:rPr>
                <w:rFonts w:ascii="Times New Roman" w:hAnsi="Times New Roman" w:eastAsia="Times New Roman" w:cs="Times New Roman"/>
                <w:sz w:val="24"/>
                <w:szCs w:val="24"/>
                <w:b/>
                <w:bCs/>
                <w:position w:val="-1"/>
              </w:rPr>
              <w:t>9</w:t>
            </w:r>
          </w:hyperlink>
        </w:p>
        <w:p>
          <w:pPr>
            <w:pStyle w:val="BodyText"/>
            <w:spacing w:before="210" w:line="258" w:lineRule="exact"/>
            <w:tabs>
              <w:tab w:val="right" w:leader="dot" w:pos="9971"/>
            </w:tabs>
            <w:rPr>
              <w:rFonts w:ascii="Times New Roman" w:hAnsi="Times New Roman" w:eastAsia="Times New Roman" w:cs="Times New Roman"/>
              <w:sz w:val="24"/>
              <w:szCs w:val="24"/>
            </w:rPr>
          </w:pPr>
          <w:hyperlink w:history="true" w:anchor="bookmark12">
            <w:r>
              <w:rPr>
                <w:sz w:val="24"/>
                <w:szCs w:val="24"/>
                <w:b/>
                <w:bCs/>
                <w:spacing w:val="-3"/>
                <w:position w:val="-1"/>
              </w:rPr>
              <w:t>第十一条</w:t>
            </w:r>
            <w:r>
              <w:rPr>
                <w:sz w:val="24"/>
                <w:szCs w:val="24"/>
                <w:b/>
                <w:bCs/>
                <w:spacing w:val="4"/>
                <w:position w:val="-1"/>
              </w:rPr>
              <w:t xml:space="preserve">          </w:t>
            </w:r>
            <w:r>
              <w:rPr>
                <w:sz w:val="24"/>
                <w:szCs w:val="24"/>
                <w:b/>
                <w:bCs/>
                <w:spacing w:val="-3"/>
                <w:position w:val="-1"/>
              </w:rPr>
              <w:t>定义条款 </w:t>
            </w:r>
            <w:r>
              <w:rPr>
                <w:sz w:val="24"/>
                <w:szCs w:val="24"/>
                <w:b/>
                <w:bCs/>
                <w:position w:val="-1"/>
              </w:rPr>
              <w:tab/>
            </w:r>
            <w:r>
              <w:rPr>
                <w:rFonts w:ascii="Times New Roman" w:hAnsi="Times New Roman" w:eastAsia="Times New Roman" w:cs="Times New Roman"/>
                <w:sz w:val="24"/>
                <w:szCs w:val="24"/>
                <w:b/>
                <w:bCs/>
                <w:position w:val="-1"/>
              </w:rPr>
              <w:t>12</w:t>
            </w:r>
          </w:hyperlink>
        </w:p>
        <w:p>
          <w:pPr>
            <w:pStyle w:val="BodyText"/>
            <w:spacing w:before="209" w:line="190" w:lineRule="auto"/>
            <w:tabs>
              <w:tab w:val="right" w:leader="dot" w:pos="9971"/>
            </w:tabs>
            <w:rPr>
              <w:rFonts w:ascii="Times New Roman" w:hAnsi="Times New Roman" w:eastAsia="Times New Roman" w:cs="Times New Roman"/>
              <w:sz w:val="24"/>
              <w:szCs w:val="24"/>
            </w:rPr>
          </w:pPr>
          <w:hyperlink w:history="true" w:anchor="bookmark13">
            <w:r>
              <w:rPr>
                <w:sz w:val="24"/>
                <w:szCs w:val="24"/>
                <w:b/>
                <w:bCs/>
                <w:spacing w:val="-2"/>
              </w:rPr>
              <w:t>补充条款</w:t>
            </w:r>
            <w:r>
              <w:rPr>
                <w:sz w:val="24"/>
                <w:szCs w:val="24"/>
                <w:b/>
                <w:bCs/>
              </w:rPr>
              <w:tab/>
            </w:r>
            <w:r>
              <w:rPr>
                <w:rFonts w:ascii="Times New Roman" w:hAnsi="Times New Roman" w:eastAsia="Times New Roman" w:cs="Times New Roman"/>
                <w:sz w:val="24"/>
                <w:szCs w:val="24"/>
                <w:b/>
                <w:bCs/>
              </w:rPr>
              <w:t>19</w:t>
            </w:r>
          </w:hyperlink>
        </w:p>
      </w:sdtContent>
    </w:sdt>
    <w:p>
      <w:pPr>
        <w:spacing w:line="190" w:lineRule="auto"/>
        <w:sectPr>
          <w:footerReference w:type="default" r:id="rId2"/>
          <w:pgSz w:w="11912" w:h="16841"/>
          <w:pgMar w:top="1431" w:right="868" w:bottom="916" w:left="1070" w:header="0" w:footer="679" w:gutter="0"/>
        </w:sectPr>
        <w:rPr>
          <w:rFonts w:ascii="Times New Roman" w:hAnsi="Times New Roman" w:eastAsia="Times New Roman" w:cs="Times New Roman"/>
          <w:sz w:val="24"/>
          <w:szCs w:val="24"/>
        </w:rPr>
      </w:pPr>
    </w:p>
    <w:p>
      <w:pPr>
        <w:pStyle w:val="BodyText"/>
        <w:ind w:left="2915"/>
        <w:spacing w:before="210" w:line="180" w:lineRule="auto"/>
        <w:rPr>
          <w:sz w:val="28"/>
          <w:szCs w:val="28"/>
        </w:rPr>
      </w:pPr>
      <w:r>
        <w:rPr>
          <w:sz w:val="28"/>
          <w:szCs w:val="28"/>
          <w:b/>
          <w:bCs/>
          <w:spacing w:val="-2"/>
        </w:rPr>
        <w:t>中国银行间市场金融衍生产品交易</w:t>
      </w:r>
    </w:p>
    <w:p>
      <w:pPr>
        <w:pStyle w:val="BodyText"/>
        <w:ind w:left="2071"/>
        <w:spacing w:before="230" w:line="190" w:lineRule="auto"/>
        <w:rPr>
          <w:sz w:val="28"/>
          <w:szCs w:val="28"/>
        </w:rPr>
      </w:pPr>
      <w:r>
        <w:rPr>
          <w:sz w:val="28"/>
          <w:szCs w:val="28"/>
          <w:b/>
          <w:bCs/>
        </w:rPr>
        <w:t>转让式履约保障文件（变动保证金 </w:t>
      </w:r>
      <w:r>
        <w:rPr>
          <w:rFonts w:ascii="Times New Roman" w:hAnsi="Times New Roman" w:eastAsia="Times New Roman" w:cs="Times New Roman"/>
          <w:sz w:val="28"/>
          <w:szCs w:val="28"/>
          <w:b/>
          <w:bCs/>
        </w:rPr>
        <w:t>- 2025</w:t>
      </w:r>
      <w:r>
        <w:rPr>
          <w:sz w:val="28"/>
          <w:szCs w:val="28"/>
          <w:b/>
          <w:bCs/>
        </w:rPr>
        <w:t>年版）</w:t>
      </w:r>
    </w:p>
    <w:p>
      <w:pPr>
        <w:pStyle w:val="BodyText"/>
        <w:ind w:left="4337"/>
        <w:spacing w:before="211" w:line="181" w:lineRule="auto"/>
        <w:rPr>
          <w:sz w:val="28"/>
          <w:szCs w:val="28"/>
        </w:rPr>
      </w:pPr>
      <w:r>
        <w:rPr>
          <w:sz w:val="28"/>
          <w:szCs w:val="28"/>
          <w:b/>
          <w:bCs/>
          <w:spacing w:val="-2"/>
        </w:rPr>
        <w:t>标准条款</w:t>
      </w:r>
    </w:p>
    <w:p>
      <w:pPr>
        <w:pStyle w:val="BodyText"/>
        <w:spacing w:line="382" w:lineRule="auto"/>
        <w:rPr/>
      </w:pPr>
      <w:r/>
    </w:p>
    <w:p>
      <w:pPr>
        <w:pStyle w:val="BodyText"/>
        <w:ind w:right="207" w:firstLine="427"/>
        <w:spacing w:before="115" w:line="198" w:lineRule="auto"/>
        <w:jc w:val="both"/>
        <w:rPr>
          <w:sz w:val="24"/>
          <w:szCs w:val="24"/>
        </w:rPr>
      </w:pPr>
      <w:r>
        <w:rPr>
          <w:sz w:val="24"/>
          <w:szCs w:val="24"/>
          <w:spacing w:val="2"/>
        </w:rPr>
        <w:t>本</w:t>
      </w:r>
      <w:r>
        <w:rPr>
          <w:sz w:val="24"/>
          <w:szCs w:val="24"/>
          <w:spacing w:val="-16"/>
        </w:rPr>
        <w:t xml:space="preserve"> </w:t>
      </w:r>
      <w:r>
        <w:rPr>
          <w:sz w:val="24"/>
          <w:szCs w:val="24"/>
          <w:spacing w:val="2"/>
        </w:rPr>
        <w:t>《中国银行间市场金融衍生产品交易转让式履约保障文件（变动保证金</w:t>
      </w:r>
      <w:r>
        <w:rPr>
          <w:sz w:val="24"/>
          <w:szCs w:val="24"/>
          <w:spacing w:val="53"/>
          <w:w w:val="101"/>
        </w:rPr>
        <w:t xml:space="preserve"> </w:t>
      </w:r>
      <w:r>
        <w:rPr>
          <w:rFonts w:ascii="Times New Roman" w:hAnsi="Times New Roman" w:eastAsia="Times New Roman" w:cs="Times New Roman"/>
          <w:sz w:val="24"/>
          <w:szCs w:val="24"/>
          <w:spacing w:val="2"/>
        </w:rPr>
        <w:t>-</w:t>
      </w:r>
      <w:r>
        <w:rPr>
          <w:rFonts w:ascii="Times New Roman" w:hAnsi="Times New Roman" w:eastAsia="Times New Roman" w:cs="Times New Roman"/>
          <w:sz w:val="24"/>
          <w:szCs w:val="24"/>
          <w:spacing w:val="35"/>
          <w:w w:val="101"/>
        </w:rPr>
        <w:t xml:space="preserve"> </w:t>
      </w:r>
      <w:r>
        <w:rPr>
          <w:rFonts w:ascii="Times New Roman" w:hAnsi="Times New Roman" w:eastAsia="Times New Roman" w:cs="Times New Roman"/>
          <w:sz w:val="24"/>
          <w:szCs w:val="24"/>
          <w:spacing w:val="2"/>
        </w:rPr>
        <w:t>2025</w:t>
      </w:r>
      <w:r>
        <w:rPr>
          <w:sz w:val="24"/>
          <w:szCs w:val="24"/>
          <w:spacing w:val="2"/>
        </w:rPr>
        <w:t>年版）</w:t>
      </w:r>
      <w:r>
        <w:rPr>
          <w:sz w:val="24"/>
          <w:szCs w:val="24"/>
          <w:spacing w:val="-22"/>
        </w:rPr>
        <w:t xml:space="preserve"> </w:t>
      </w:r>
      <w:r>
        <w:rPr>
          <w:sz w:val="24"/>
          <w:szCs w:val="24"/>
          <w:spacing w:val="2"/>
        </w:rPr>
        <w:t>》</w:t>
      </w:r>
      <w:r>
        <w:rPr>
          <w:sz w:val="24"/>
          <w:szCs w:val="24"/>
        </w:rPr>
        <w:t xml:space="preserve"> </w:t>
      </w:r>
      <w:r>
        <w:rPr>
          <w:sz w:val="24"/>
          <w:szCs w:val="24"/>
          <w:spacing w:val="2"/>
        </w:rPr>
        <w:t>（简称“</w:t>
      </w:r>
      <w:r>
        <w:rPr>
          <w:sz w:val="24"/>
          <w:szCs w:val="24"/>
          <w:b/>
          <w:bCs/>
          <w:spacing w:val="2"/>
        </w:rPr>
        <w:t>本文件</w:t>
      </w:r>
      <w:r>
        <w:rPr>
          <w:sz w:val="24"/>
          <w:szCs w:val="24"/>
          <w:spacing w:val="2"/>
        </w:rPr>
        <w:t>”）</w:t>
      </w:r>
      <w:r>
        <w:rPr>
          <w:sz w:val="24"/>
          <w:szCs w:val="24"/>
          <w:spacing w:val="-27"/>
        </w:rPr>
        <w:t xml:space="preserve"> </w:t>
      </w:r>
      <w:r>
        <w:rPr>
          <w:sz w:val="24"/>
          <w:szCs w:val="24"/>
          <w:spacing w:val="2"/>
        </w:rPr>
        <w:t>是双方为履行《中国银行间市场金融衍生产品交易主协议（</w:t>
      </w:r>
      <w:r>
        <w:rPr>
          <w:rFonts w:ascii="Times New Roman" w:hAnsi="Times New Roman" w:eastAsia="Times New Roman" w:cs="Times New Roman"/>
          <w:sz w:val="24"/>
          <w:szCs w:val="24"/>
          <w:spacing w:val="2"/>
        </w:rPr>
        <w:t>2009</w:t>
      </w:r>
      <w:r>
        <w:rPr>
          <w:sz w:val="24"/>
          <w:szCs w:val="24"/>
          <w:spacing w:val="2"/>
        </w:rPr>
        <w:t>年版）</w:t>
      </w:r>
      <w:r>
        <w:rPr>
          <w:sz w:val="24"/>
          <w:szCs w:val="24"/>
          <w:spacing w:val="-25"/>
        </w:rPr>
        <w:t xml:space="preserve"> </w:t>
      </w:r>
      <w:r>
        <w:rPr>
          <w:sz w:val="24"/>
          <w:szCs w:val="24"/>
          <w:spacing w:val="2"/>
        </w:rPr>
        <w:t>》</w:t>
      </w:r>
      <w:r>
        <w:rPr>
          <w:sz w:val="24"/>
          <w:szCs w:val="24"/>
        </w:rPr>
        <w:t xml:space="preserve"> </w:t>
      </w:r>
      <w:r>
        <w:rPr>
          <w:sz w:val="24"/>
          <w:szCs w:val="24"/>
          <w:spacing w:val="1"/>
        </w:rPr>
        <w:t>（简称</w:t>
      </w:r>
      <w:r>
        <w:rPr>
          <w:sz w:val="24"/>
          <w:szCs w:val="24"/>
          <w:b/>
          <w:bCs/>
          <w:spacing w:val="1"/>
        </w:rPr>
        <w:t>《</w:t>
      </w:r>
      <w:r>
        <w:rPr>
          <w:rFonts w:ascii="Times New Roman" w:hAnsi="Times New Roman" w:eastAsia="Times New Roman" w:cs="Times New Roman"/>
          <w:sz w:val="24"/>
          <w:szCs w:val="24"/>
          <w:b/>
          <w:bCs/>
          <w:spacing w:val="1"/>
        </w:rPr>
        <w:t>2009</w:t>
      </w:r>
      <w:r>
        <w:rPr>
          <w:sz w:val="24"/>
          <w:szCs w:val="24"/>
          <w:b/>
          <w:bCs/>
          <w:spacing w:val="1"/>
        </w:rPr>
        <w:t>年版主协议》</w:t>
      </w:r>
      <w:r>
        <w:rPr>
          <w:sz w:val="24"/>
          <w:szCs w:val="24"/>
          <w:b/>
          <w:bCs/>
          <w:spacing w:val="-21"/>
        </w:rPr>
        <w:t xml:space="preserve"> </w:t>
      </w:r>
      <w:r>
        <w:rPr>
          <w:sz w:val="24"/>
          <w:szCs w:val="24"/>
          <w:spacing w:val="1"/>
        </w:rPr>
        <w:t>）或《中国银行间市场金融衍生</w:t>
      </w:r>
      <w:r>
        <w:rPr>
          <w:sz w:val="24"/>
          <w:szCs w:val="24"/>
        </w:rPr>
        <w:t>产品交易主协议（跨境文本</w:t>
      </w:r>
      <w:r>
        <w:rPr>
          <w:rFonts w:ascii="Times New Roman" w:hAnsi="Times New Roman" w:eastAsia="Times New Roman" w:cs="Times New Roman"/>
          <w:sz w:val="24"/>
          <w:szCs w:val="24"/>
        </w:rPr>
        <w:t>-2022</w:t>
      </w:r>
      <w:r>
        <w:rPr>
          <w:sz w:val="24"/>
          <w:szCs w:val="24"/>
        </w:rPr>
        <w:t>年 </w:t>
      </w:r>
      <w:r>
        <w:rPr>
          <w:sz w:val="24"/>
          <w:szCs w:val="24"/>
          <w:spacing w:val="2"/>
        </w:rPr>
        <w:t>版）》（简称</w:t>
      </w:r>
      <w:r>
        <w:rPr>
          <w:sz w:val="24"/>
          <w:szCs w:val="24"/>
          <w:b/>
          <w:bCs/>
          <w:spacing w:val="2"/>
        </w:rPr>
        <w:t>《</w:t>
      </w:r>
      <w:r>
        <w:rPr>
          <w:rFonts w:ascii="Times New Roman" w:hAnsi="Times New Roman" w:eastAsia="Times New Roman" w:cs="Times New Roman"/>
          <w:sz w:val="24"/>
          <w:szCs w:val="24"/>
          <w:b/>
          <w:bCs/>
          <w:spacing w:val="2"/>
        </w:rPr>
        <w:t>2022</w:t>
      </w:r>
      <w:r>
        <w:rPr>
          <w:sz w:val="24"/>
          <w:szCs w:val="24"/>
          <w:b/>
          <w:bCs/>
          <w:spacing w:val="2"/>
        </w:rPr>
        <w:t>年版主协议》</w:t>
      </w:r>
      <w:r>
        <w:rPr>
          <w:sz w:val="24"/>
          <w:szCs w:val="24"/>
          <w:b/>
          <w:bCs/>
          <w:spacing w:val="-6"/>
        </w:rPr>
        <w:t xml:space="preserve"> </w:t>
      </w:r>
      <w:r>
        <w:rPr>
          <w:sz w:val="24"/>
          <w:szCs w:val="24"/>
          <w:spacing w:val="-21"/>
          <w:w w:val="95"/>
        </w:rPr>
        <w:t>）（</w:t>
      </w:r>
      <w:r>
        <w:rPr>
          <w:sz w:val="24"/>
          <w:szCs w:val="24"/>
          <w:spacing w:val="2"/>
        </w:rPr>
        <w:t>统称“</w:t>
      </w:r>
      <w:r>
        <w:rPr>
          <w:sz w:val="24"/>
          <w:szCs w:val="24"/>
          <w:spacing w:val="-38"/>
        </w:rPr>
        <w:t xml:space="preserve"> </w:t>
      </w:r>
      <w:r>
        <w:rPr>
          <w:sz w:val="24"/>
          <w:szCs w:val="24"/>
          <w:b/>
          <w:bCs/>
          <w:spacing w:val="2"/>
        </w:rPr>
        <w:t>主协议</w:t>
      </w:r>
      <w:r>
        <w:rPr>
          <w:sz w:val="24"/>
          <w:szCs w:val="24"/>
          <w:b/>
          <w:bCs/>
          <w:spacing w:val="-17"/>
        </w:rPr>
        <w:t xml:space="preserve"> </w:t>
      </w:r>
      <w:r>
        <w:rPr>
          <w:sz w:val="24"/>
          <w:szCs w:val="24"/>
          <w:spacing w:val="2"/>
        </w:rPr>
        <w:t>”）和</w:t>
      </w:r>
      <w:r>
        <w:rPr>
          <w:sz w:val="24"/>
          <w:szCs w:val="24"/>
          <w:b/>
          <w:bCs/>
          <w:spacing w:val="2"/>
        </w:rPr>
        <w:t>补充协议</w:t>
      </w:r>
      <w:r>
        <w:rPr>
          <w:sz w:val="24"/>
          <w:szCs w:val="24"/>
          <w:spacing w:val="2"/>
        </w:rPr>
        <w:t>（如有）</w:t>
      </w:r>
      <w:r>
        <w:rPr>
          <w:sz w:val="24"/>
          <w:szCs w:val="24"/>
          <w:spacing w:val="-30"/>
        </w:rPr>
        <w:t xml:space="preserve"> </w:t>
      </w:r>
      <w:r>
        <w:rPr>
          <w:sz w:val="24"/>
          <w:szCs w:val="24"/>
          <w:spacing w:val="2"/>
        </w:rPr>
        <w:t>下双方各自的义</w:t>
      </w:r>
      <w:r>
        <w:rPr>
          <w:sz w:val="24"/>
          <w:szCs w:val="24"/>
        </w:rPr>
        <w:t xml:space="preserve"> </w:t>
      </w:r>
      <w:r>
        <w:rPr>
          <w:sz w:val="24"/>
          <w:szCs w:val="24"/>
          <w:spacing w:val="2"/>
        </w:rPr>
        <w:t>务而签署的一份</w:t>
      </w:r>
      <w:r>
        <w:rPr>
          <w:sz w:val="24"/>
          <w:szCs w:val="24"/>
          <w:b/>
          <w:bCs/>
          <w:spacing w:val="2"/>
        </w:rPr>
        <w:t>履约保障文件</w:t>
      </w:r>
      <w:r>
        <w:rPr>
          <w:sz w:val="24"/>
          <w:szCs w:val="24"/>
          <w:b/>
          <w:bCs/>
          <w:spacing w:val="-17"/>
        </w:rPr>
        <w:t xml:space="preserve"> </w:t>
      </w:r>
      <w:r>
        <w:rPr>
          <w:sz w:val="24"/>
          <w:szCs w:val="24"/>
          <w:spacing w:val="2"/>
        </w:rPr>
        <w:t>。</w:t>
      </w:r>
      <w:r>
        <w:rPr>
          <w:sz w:val="24"/>
          <w:szCs w:val="24"/>
          <w:b/>
          <w:bCs/>
          <w:spacing w:val="2"/>
        </w:rPr>
        <w:t>本文件</w:t>
      </w:r>
      <w:r>
        <w:rPr>
          <w:sz w:val="24"/>
          <w:szCs w:val="24"/>
          <w:spacing w:val="2"/>
        </w:rPr>
        <w:t>由</w:t>
      </w:r>
      <w:r>
        <w:rPr>
          <w:sz w:val="24"/>
          <w:szCs w:val="24"/>
          <w:b/>
          <w:bCs/>
          <w:spacing w:val="2"/>
        </w:rPr>
        <w:t>标准条款</w:t>
      </w:r>
      <w:r>
        <w:rPr>
          <w:sz w:val="24"/>
          <w:szCs w:val="24"/>
          <w:spacing w:val="2"/>
        </w:rPr>
        <w:t>和</w:t>
      </w:r>
      <w:r>
        <w:rPr>
          <w:sz w:val="24"/>
          <w:szCs w:val="24"/>
          <w:b/>
          <w:bCs/>
          <w:spacing w:val="2"/>
        </w:rPr>
        <w:t>补充条款</w:t>
      </w:r>
      <w:r>
        <w:rPr>
          <w:sz w:val="24"/>
          <w:szCs w:val="24"/>
          <w:spacing w:val="2"/>
        </w:rPr>
        <w:t>两部分构成。</w:t>
      </w:r>
      <w:r>
        <w:rPr>
          <w:sz w:val="24"/>
          <w:szCs w:val="24"/>
          <w:spacing w:val="1"/>
        </w:rPr>
        <w:t>签署之后，</w:t>
      </w:r>
      <w:r>
        <w:rPr>
          <w:sz w:val="24"/>
          <w:szCs w:val="24"/>
          <w:spacing w:val="-24"/>
        </w:rPr>
        <w:t xml:space="preserve"> </w:t>
      </w:r>
      <w:r>
        <w:rPr>
          <w:sz w:val="24"/>
          <w:szCs w:val="24"/>
          <w:b/>
          <w:bCs/>
          <w:spacing w:val="1"/>
        </w:rPr>
        <w:t>本文件</w:t>
      </w:r>
      <w:r>
        <w:rPr>
          <w:sz w:val="24"/>
          <w:szCs w:val="24"/>
          <w:b/>
          <w:bCs/>
        </w:rPr>
        <w:t xml:space="preserve"> </w:t>
      </w:r>
      <w:r>
        <w:rPr>
          <w:sz w:val="24"/>
          <w:szCs w:val="24"/>
          <w:spacing w:val="-1"/>
        </w:rPr>
        <w:t>作为对</w:t>
      </w:r>
      <w:r>
        <w:rPr>
          <w:sz w:val="24"/>
          <w:szCs w:val="24"/>
          <w:b/>
          <w:bCs/>
          <w:spacing w:val="-1"/>
        </w:rPr>
        <w:t>主协议</w:t>
      </w:r>
      <w:r>
        <w:rPr>
          <w:sz w:val="24"/>
          <w:szCs w:val="24"/>
          <w:spacing w:val="-1"/>
        </w:rPr>
        <w:t>和</w:t>
      </w:r>
      <w:r>
        <w:rPr>
          <w:sz w:val="24"/>
          <w:szCs w:val="24"/>
          <w:b/>
          <w:bCs/>
          <w:spacing w:val="-1"/>
        </w:rPr>
        <w:t>补充协议</w:t>
      </w:r>
      <w:r>
        <w:rPr>
          <w:sz w:val="24"/>
          <w:szCs w:val="24"/>
          <w:spacing w:val="-1"/>
        </w:rPr>
        <w:t>（如有）的补充，构成</w:t>
      </w:r>
      <w:r>
        <w:rPr>
          <w:sz w:val="24"/>
          <w:szCs w:val="24"/>
          <w:b/>
          <w:bCs/>
          <w:spacing w:val="-1"/>
        </w:rPr>
        <w:t>本协议</w:t>
      </w:r>
      <w:r>
        <w:rPr>
          <w:sz w:val="24"/>
          <w:szCs w:val="24"/>
          <w:spacing w:val="-1"/>
        </w:rPr>
        <w:t>的一个组成部分。</w:t>
      </w:r>
    </w:p>
    <w:p>
      <w:pPr>
        <w:pStyle w:val="BodyText"/>
        <w:spacing w:before="150" w:line="179" w:lineRule="auto"/>
        <w:jc w:val="right"/>
        <w:rPr>
          <w:sz w:val="24"/>
          <w:szCs w:val="24"/>
        </w:rPr>
      </w:pPr>
      <w:r>
        <w:rPr>
          <w:sz w:val="24"/>
          <w:szCs w:val="24"/>
          <w:b/>
          <w:bCs/>
          <w:spacing w:val="3"/>
        </w:rPr>
        <w:t>本文件</w:t>
      </w:r>
      <w:r>
        <w:rPr>
          <w:sz w:val="24"/>
          <w:szCs w:val="24"/>
          <w:spacing w:val="3"/>
        </w:rPr>
        <w:t>约定的履约保障安排构成</w:t>
      </w:r>
      <w:r>
        <w:rPr>
          <w:sz w:val="24"/>
          <w:szCs w:val="24"/>
          <w:b/>
          <w:bCs/>
          <w:spacing w:val="3"/>
        </w:rPr>
        <w:t>本协议</w:t>
      </w:r>
      <w:r>
        <w:rPr>
          <w:sz w:val="24"/>
          <w:szCs w:val="24"/>
          <w:spacing w:val="3"/>
        </w:rPr>
        <w:t>的一项</w:t>
      </w:r>
      <w:r>
        <w:rPr>
          <w:sz w:val="24"/>
          <w:szCs w:val="24"/>
          <w:b/>
          <w:bCs/>
          <w:spacing w:val="3"/>
        </w:rPr>
        <w:t>交易</w:t>
      </w:r>
      <w:r>
        <w:rPr>
          <w:sz w:val="24"/>
          <w:szCs w:val="24"/>
          <w:spacing w:val="3"/>
        </w:rPr>
        <w:t>，</w:t>
      </w:r>
      <w:r>
        <w:rPr>
          <w:sz w:val="24"/>
          <w:szCs w:val="24"/>
          <w:spacing w:val="-29"/>
        </w:rPr>
        <w:t xml:space="preserve"> </w:t>
      </w:r>
      <w:r>
        <w:rPr>
          <w:sz w:val="24"/>
          <w:szCs w:val="24"/>
          <w:b/>
          <w:bCs/>
          <w:spacing w:val="3"/>
        </w:rPr>
        <w:t>本文</w:t>
      </w:r>
      <w:r>
        <w:rPr>
          <w:sz w:val="24"/>
          <w:szCs w:val="24"/>
          <w:b/>
          <w:bCs/>
          <w:spacing w:val="2"/>
        </w:rPr>
        <w:t>件</w:t>
      </w:r>
      <w:r>
        <w:rPr>
          <w:sz w:val="24"/>
          <w:szCs w:val="24"/>
          <w:spacing w:val="2"/>
        </w:rPr>
        <w:t>构成该项</w:t>
      </w:r>
      <w:r>
        <w:rPr>
          <w:sz w:val="24"/>
          <w:szCs w:val="24"/>
          <w:b/>
          <w:bCs/>
          <w:spacing w:val="2"/>
        </w:rPr>
        <w:t>交易</w:t>
      </w:r>
      <w:r>
        <w:rPr>
          <w:sz w:val="24"/>
          <w:szCs w:val="24"/>
          <w:spacing w:val="2"/>
        </w:rPr>
        <w:t>的</w:t>
      </w:r>
      <w:r>
        <w:rPr>
          <w:sz w:val="24"/>
          <w:szCs w:val="24"/>
          <w:b/>
          <w:bCs/>
          <w:spacing w:val="2"/>
        </w:rPr>
        <w:t>交易有效约定</w:t>
      </w:r>
      <w:r>
        <w:rPr>
          <w:sz w:val="24"/>
          <w:szCs w:val="24"/>
          <w:b/>
          <w:bCs/>
          <w:spacing w:val="-23"/>
        </w:rPr>
        <w:t xml:space="preserve"> </w:t>
      </w:r>
      <w:r>
        <w:rPr>
          <w:sz w:val="24"/>
          <w:szCs w:val="24"/>
          <w:spacing w:val="2"/>
        </w:rPr>
        <w:t>。</w:t>
      </w:r>
    </w:p>
    <w:p>
      <w:pPr>
        <w:pStyle w:val="BodyText"/>
        <w:spacing w:line="384" w:lineRule="auto"/>
        <w:rPr/>
      </w:pPr>
      <w:r/>
    </w:p>
    <w:p>
      <w:pPr>
        <w:pStyle w:val="BodyText"/>
        <w:spacing w:before="115" w:line="181" w:lineRule="auto"/>
        <w:outlineLvl w:val="0"/>
        <w:rPr>
          <w:sz w:val="24"/>
          <w:szCs w:val="24"/>
        </w:rPr>
      </w:pPr>
      <w:bookmarkStart w:name="bookmark2" w:id="2"/>
      <w:bookmarkEnd w:id="2"/>
      <w:bookmarkStart w:name="bookmark1" w:id="3"/>
      <w:bookmarkEnd w:id="3"/>
      <w:r>
        <w:rPr>
          <w:sz w:val="24"/>
          <w:szCs w:val="24"/>
          <w:b/>
          <w:bCs/>
          <w:spacing w:val="-1"/>
        </w:rPr>
        <w:t>第一条</w:t>
      </w:r>
      <w:r>
        <w:rPr>
          <w:sz w:val="24"/>
          <w:szCs w:val="24"/>
          <w:b/>
          <w:bCs/>
          <w:spacing w:val="14"/>
          <w:w w:val="101"/>
        </w:rPr>
        <w:t xml:space="preserve">  </w:t>
      </w:r>
      <w:r>
        <w:rPr>
          <w:sz w:val="24"/>
          <w:szCs w:val="24"/>
          <w:b/>
          <w:bCs/>
          <w:spacing w:val="-1"/>
        </w:rPr>
        <w:t>释义与效力等级</w:t>
      </w:r>
    </w:p>
    <w:p>
      <w:pPr>
        <w:pStyle w:val="BodyText"/>
        <w:ind w:left="853" w:right="212" w:hanging="847"/>
        <w:spacing w:before="226" w:line="212" w:lineRule="auto"/>
        <w:rPr>
          <w:sz w:val="24"/>
          <w:szCs w:val="24"/>
        </w:rPr>
      </w:pPr>
      <w:r>
        <w:rPr>
          <w:sz w:val="24"/>
          <w:szCs w:val="24"/>
          <w:spacing w:val="-1"/>
        </w:rPr>
        <w:t>（一）</w:t>
      </w:r>
      <w:r>
        <w:rPr>
          <w:sz w:val="24"/>
          <w:szCs w:val="24"/>
          <w:spacing w:val="20"/>
        </w:rPr>
        <w:t xml:space="preserve">  </w:t>
      </w:r>
      <w:r>
        <w:rPr>
          <w:sz w:val="24"/>
          <w:szCs w:val="24"/>
          <w:b/>
          <w:bCs/>
          <w:spacing w:val="-1"/>
        </w:rPr>
        <w:t>本文件</w:t>
      </w:r>
      <w:r>
        <w:rPr>
          <w:sz w:val="24"/>
          <w:szCs w:val="24"/>
          <w:spacing w:val="-1"/>
        </w:rPr>
        <w:t>的一项定义的含义与</w:t>
      </w:r>
      <w:r>
        <w:rPr>
          <w:sz w:val="24"/>
          <w:szCs w:val="24"/>
          <w:b/>
          <w:bCs/>
          <w:spacing w:val="-1"/>
        </w:rPr>
        <w:t>主协议</w:t>
      </w:r>
      <w:r>
        <w:rPr>
          <w:sz w:val="24"/>
          <w:szCs w:val="24"/>
          <w:spacing w:val="-1"/>
        </w:rPr>
        <w:t>的相同定义的含义相同，</w:t>
      </w:r>
      <w:r>
        <w:rPr>
          <w:sz w:val="24"/>
          <w:szCs w:val="24"/>
          <w:spacing w:val="-29"/>
        </w:rPr>
        <w:t xml:space="preserve"> </w:t>
      </w:r>
      <w:r>
        <w:rPr>
          <w:sz w:val="24"/>
          <w:szCs w:val="24"/>
          <w:b/>
          <w:bCs/>
          <w:spacing w:val="-1"/>
        </w:rPr>
        <w:t>本文件</w:t>
      </w:r>
      <w:r>
        <w:rPr>
          <w:sz w:val="24"/>
          <w:szCs w:val="24"/>
          <w:spacing w:val="-1"/>
        </w:rPr>
        <w:t>特有的定义应具有</w:t>
      </w:r>
      <w:r>
        <w:rPr>
          <w:sz w:val="24"/>
          <w:szCs w:val="24"/>
          <w:b/>
          <w:bCs/>
          <w:spacing w:val="-1"/>
        </w:rPr>
        <w:t>标</w:t>
      </w:r>
      <w:r>
        <w:rPr>
          <w:sz w:val="24"/>
          <w:szCs w:val="24"/>
          <w:b/>
          <w:bCs/>
        </w:rPr>
        <w:t xml:space="preserve"> </w:t>
      </w:r>
      <w:r>
        <w:rPr>
          <w:sz w:val="24"/>
          <w:szCs w:val="24"/>
          <w:b/>
          <w:bCs/>
          <w:spacing w:val="-2"/>
        </w:rPr>
        <w:t>准条款</w:t>
      </w:r>
      <w:r>
        <w:rPr>
          <w:sz w:val="24"/>
          <w:szCs w:val="24"/>
          <w:spacing w:val="-2"/>
        </w:rPr>
        <w:t>第十一条（定义条款）相同定义所述的含义。</w:t>
      </w:r>
    </w:p>
    <w:p>
      <w:pPr>
        <w:pStyle w:val="BodyText"/>
        <w:ind w:left="851" w:right="205"/>
        <w:spacing w:before="129" w:line="202" w:lineRule="auto"/>
        <w:jc w:val="both"/>
        <w:rPr>
          <w:sz w:val="24"/>
          <w:szCs w:val="24"/>
        </w:rPr>
      </w:pPr>
      <w:r>
        <w:rPr>
          <w:sz w:val="24"/>
          <w:szCs w:val="24"/>
        </w:rPr>
        <w:t>双方可在</w:t>
      </w:r>
      <w:r>
        <w:rPr>
          <w:sz w:val="24"/>
          <w:szCs w:val="24"/>
          <w:b/>
          <w:bCs/>
        </w:rPr>
        <w:t>补充条款</w:t>
      </w:r>
      <w:r>
        <w:rPr>
          <w:sz w:val="24"/>
          <w:szCs w:val="24"/>
        </w:rPr>
        <w:t>中对</w:t>
      </w:r>
      <w:r>
        <w:rPr>
          <w:sz w:val="24"/>
          <w:szCs w:val="24"/>
          <w:b/>
          <w:bCs/>
        </w:rPr>
        <w:t>本文件</w:t>
      </w:r>
      <w:r>
        <w:rPr>
          <w:sz w:val="24"/>
          <w:szCs w:val="24"/>
        </w:rPr>
        <w:t>的定义等内容进行修改和补充，但</w:t>
      </w:r>
      <w:r>
        <w:rPr>
          <w:sz w:val="24"/>
          <w:szCs w:val="24"/>
          <w:b/>
          <w:bCs/>
        </w:rPr>
        <w:t>主协议</w:t>
      </w:r>
      <w:r>
        <w:rPr>
          <w:sz w:val="24"/>
          <w:szCs w:val="24"/>
        </w:rPr>
        <w:t>是</w:t>
      </w:r>
      <w:r>
        <w:rPr>
          <w:sz w:val="24"/>
          <w:szCs w:val="24"/>
          <w:b/>
          <w:bCs/>
        </w:rPr>
        <w:t>《</w:t>
      </w:r>
      <w:r>
        <w:rPr>
          <w:rFonts w:ascii="Times New Roman" w:hAnsi="Times New Roman" w:eastAsia="Times New Roman" w:cs="Times New Roman"/>
          <w:sz w:val="24"/>
          <w:szCs w:val="24"/>
          <w:b/>
          <w:bCs/>
        </w:rPr>
        <w:t>2009</w:t>
      </w:r>
      <w:r>
        <w:rPr>
          <w:sz w:val="24"/>
          <w:szCs w:val="24"/>
          <w:b/>
          <w:bCs/>
        </w:rPr>
        <w:t>年版主</w:t>
      </w:r>
      <w:r>
        <w:rPr>
          <w:sz w:val="24"/>
          <w:szCs w:val="24"/>
          <w:b/>
          <w:bCs/>
          <w:spacing w:val="10"/>
        </w:rPr>
        <w:t xml:space="preserve"> </w:t>
      </w:r>
      <w:r>
        <w:rPr>
          <w:sz w:val="24"/>
          <w:szCs w:val="24"/>
          <w:b/>
          <w:bCs/>
          <w:spacing w:val="-2"/>
        </w:rPr>
        <w:t>协议》</w:t>
      </w:r>
      <w:r>
        <w:rPr>
          <w:sz w:val="24"/>
          <w:szCs w:val="24"/>
          <w:b/>
          <w:bCs/>
          <w:spacing w:val="-12"/>
        </w:rPr>
        <w:t xml:space="preserve"> </w:t>
      </w:r>
      <w:r>
        <w:rPr>
          <w:sz w:val="24"/>
          <w:szCs w:val="24"/>
          <w:spacing w:val="-2"/>
        </w:rPr>
        <w:t>的，</w:t>
      </w:r>
      <w:r>
        <w:rPr>
          <w:sz w:val="24"/>
          <w:szCs w:val="24"/>
          <w:spacing w:val="-27"/>
        </w:rPr>
        <w:t xml:space="preserve"> </w:t>
      </w:r>
      <w:r>
        <w:rPr>
          <w:sz w:val="24"/>
          <w:szCs w:val="24"/>
          <w:spacing w:val="-2"/>
        </w:rPr>
        <w:t>不得违反</w:t>
      </w:r>
      <w:r>
        <w:rPr>
          <w:sz w:val="24"/>
          <w:szCs w:val="24"/>
          <w:b/>
          <w:bCs/>
          <w:spacing w:val="-2"/>
        </w:rPr>
        <w:t>《</w:t>
      </w:r>
      <w:r>
        <w:rPr>
          <w:rFonts w:ascii="Times New Roman" w:hAnsi="Times New Roman" w:eastAsia="Times New Roman" w:cs="Times New Roman"/>
          <w:sz w:val="24"/>
          <w:szCs w:val="24"/>
          <w:b/>
          <w:bCs/>
          <w:spacing w:val="-2"/>
        </w:rPr>
        <w:t>2009</w:t>
      </w:r>
      <w:r>
        <w:rPr>
          <w:sz w:val="24"/>
          <w:szCs w:val="24"/>
          <w:b/>
          <w:bCs/>
          <w:spacing w:val="-2"/>
        </w:rPr>
        <w:t>年版主协议》</w:t>
      </w:r>
      <w:r>
        <w:rPr>
          <w:sz w:val="24"/>
          <w:szCs w:val="24"/>
          <w:spacing w:val="-2"/>
        </w:rPr>
        <w:t>第二十三条的约定。在此前提下，</w:t>
      </w:r>
      <w:r>
        <w:rPr>
          <w:sz w:val="24"/>
          <w:szCs w:val="24"/>
          <w:spacing w:val="-30"/>
        </w:rPr>
        <w:t xml:space="preserve"> </w:t>
      </w:r>
      <w:r>
        <w:rPr>
          <w:sz w:val="24"/>
          <w:szCs w:val="24"/>
          <w:b/>
          <w:bCs/>
          <w:spacing w:val="-2"/>
        </w:rPr>
        <w:t>标准条款</w:t>
      </w:r>
      <w:r>
        <w:rPr>
          <w:sz w:val="24"/>
          <w:szCs w:val="24"/>
          <w:spacing w:val="-2"/>
        </w:rPr>
        <w:t>与</w:t>
      </w:r>
      <w:r>
        <w:rPr>
          <w:sz w:val="24"/>
          <w:szCs w:val="24"/>
        </w:rPr>
        <w:t xml:space="preserve"> </w:t>
      </w:r>
      <w:r>
        <w:rPr>
          <w:sz w:val="24"/>
          <w:szCs w:val="24"/>
          <w:b/>
          <w:bCs/>
          <w:spacing w:val="-2"/>
        </w:rPr>
        <w:t>补充条款</w:t>
      </w:r>
      <w:r>
        <w:rPr>
          <w:sz w:val="24"/>
          <w:szCs w:val="24"/>
          <w:spacing w:val="-2"/>
        </w:rPr>
        <w:t>的约定不一致的，</w:t>
      </w:r>
      <w:r>
        <w:rPr>
          <w:sz w:val="24"/>
          <w:szCs w:val="24"/>
          <w:spacing w:val="-26"/>
        </w:rPr>
        <w:t xml:space="preserve"> </w:t>
      </w:r>
      <w:r>
        <w:rPr>
          <w:sz w:val="24"/>
          <w:szCs w:val="24"/>
          <w:b/>
          <w:bCs/>
          <w:spacing w:val="-2"/>
        </w:rPr>
        <w:t>补充条款</w:t>
      </w:r>
      <w:r>
        <w:rPr>
          <w:sz w:val="24"/>
          <w:szCs w:val="24"/>
          <w:spacing w:val="-2"/>
        </w:rPr>
        <w:t>有优先效力。</w:t>
      </w:r>
    </w:p>
    <w:p>
      <w:pPr>
        <w:pStyle w:val="BodyText"/>
        <w:ind w:left="850" w:right="23" w:hanging="844"/>
        <w:spacing w:before="155" w:line="192" w:lineRule="auto"/>
        <w:rPr>
          <w:sz w:val="24"/>
          <w:szCs w:val="24"/>
        </w:rPr>
      </w:pPr>
      <w:r>
        <w:rPr>
          <w:sz w:val="24"/>
          <w:szCs w:val="24"/>
        </w:rPr>
        <w:t>（二）  在计算</w:t>
      </w:r>
      <w:r>
        <w:rPr>
          <w:sz w:val="24"/>
          <w:szCs w:val="24"/>
          <w:b/>
          <w:bCs/>
        </w:rPr>
        <w:t>本文件</w:t>
      </w:r>
      <w:r>
        <w:rPr>
          <w:sz w:val="24"/>
          <w:szCs w:val="24"/>
        </w:rPr>
        <w:t>项下的</w:t>
      </w:r>
      <w:r>
        <w:rPr>
          <w:sz w:val="24"/>
          <w:szCs w:val="24"/>
          <w:b/>
          <w:bCs/>
        </w:rPr>
        <w:t>风险敞口</w:t>
      </w:r>
      <w:r>
        <w:rPr>
          <w:sz w:val="24"/>
          <w:szCs w:val="24"/>
        </w:rPr>
        <w:t>时，仅考虑</w:t>
      </w:r>
      <w:r>
        <w:rPr>
          <w:sz w:val="24"/>
          <w:szCs w:val="24"/>
          <w:b/>
          <w:bCs/>
        </w:rPr>
        <w:t>补充条款</w:t>
      </w:r>
      <w:r>
        <w:rPr>
          <w:sz w:val="24"/>
          <w:szCs w:val="24"/>
        </w:rPr>
        <w:t>中约定的</w:t>
      </w:r>
      <w:r>
        <w:rPr>
          <w:sz w:val="24"/>
          <w:szCs w:val="24"/>
          <w:b/>
          <w:bCs/>
        </w:rPr>
        <w:t>涵盖交易</w:t>
      </w:r>
      <w:r>
        <w:rPr>
          <w:sz w:val="24"/>
          <w:szCs w:val="24"/>
          <w:b/>
          <w:bCs/>
          <w:spacing w:val="-21"/>
        </w:rPr>
        <w:t xml:space="preserve"> </w:t>
      </w:r>
      <w:r>
        <w:rPr>
          <w:sz w:val="24"/>
          <w:szCs w:val="24"/>
        </w:rPr>
        <w:t>。双方</w:t>
      </w:r>
      <w:r>
        <w:rPr>
          <w:sz w:val="24"/>
          <w:szCs w:val="24"/>
          <w:spacing w:val="-1"/>
        </w:rPr>
        <w:t>之间若存在</w:t>
      </w:r>
      <w:r>
        <w:rPr>
          <w:sz w:val="24"/>
          <w:szCs w:val="24"/>
        </w:rPr>
        <w:t xml:space="preserve">    </w:t>
      </w:r>
      <w:r>
        <w:rPr>
          <w:sz w:val="24"/>
          <w:szCs w:val="24"/>
          <w:b/>
          <w:bCs/>
          <w:spacing w:val="4"/>
        </w:rPr>
        <w:t>其他履约保障文件</w:t>
      </w:r>
      <w:r>
        <w:rPr>
          <w:sz w:val="24"/>
          <w:szCs w:val="24"/>
          <w:spacing w:val="4"/>
        </w:rPr>
        <w:t>，</w:t>
      </w:r>
      <w:r>
        <w:rPr>
          <w:sz w:val="24"/>
          <w:szCs w:val="24"/>
          <w:spacing w:val="-11"/>
        </w:rPr>
        <w:t xml:space="preserve"> </w:t>
      </w:r>
      <w:r>
        <w:rPr>
          <w:sz w:val="24"/>
          <w:szCs w:val="24"/>
          <w:b/>
          <w:bCs/>
          <w:spacing w:val="4"/>
        </w:rPr>
        <w:t>本文件</w:t>
      </w:r>
      <w:r>
        <w:rPr>
          <w:sz w:val="24"/>
          <w:szCs w:val="24"/>
          <w:spacing w:val="4"/>
        </w:rPr>
        <w:t>应视为</w:t>
      </w:r>
      <w:r>
        <w:rPr>
          <w:sz w:val="24"/>
          <w:szCs w:val="24"/>
          <w:b/>
          <w:bCs/>
          <w:spacing w:val="4"/>
        </w:rPr>
        <w:t>交易双方</w:t>
      </w:r>
      <w:r>
        <w:rPr>
          <w:sz w:val="24"/>
          <w:szCs w:val="24"/>
          <w:spacing w:val="4"/>
        </w:rPr>
        <w:t>已经对每一份</w:t>
      </w:r>
      <w:r>
        <w:rPr>
          <w:sz w:val="24"/>
          <w:szCs w:val="24"/>
          <w:b/>
          <w:bCs/>
          <w:spacing w:val="4"/>
        </w:rPr>
        <w:t>其他履约保障文件</w:t>
      </w:r>
      <w:r>
        <w:rPr>
          <w:sz w:val="24"/>
          <w:szCs w:val="24"/>
          <w:spacing w:val="4"/>
        </w:rPr>
        <w:t>作出修改，</w:t>
      </w:r>
      <w:r>
        <w:rPr>
          <w:sz w:val="24"/>
          <w:szCs w:val="24"/>
        </w:rPr>
        <w:t xml:space="preserve"> </w:t>
      </w:r>
      <w:r>
        <w:rPr>
          <w:sz w:val="24"/>
          <w:szCs w:val="24"/>
          <w:b/>
          <w:bCs/>
          <w:spacing w:val="6"/>
        </w:rPr>
        <w:t>交易双方</w:t>
      </w:r>
      <w:r>
        <w:rPr>
          <w:sz w:val="24"/>
          <w:szCs w:val="24"/>
          <w:spacing w:val="6"/>
        </w:rPr>
        <w:t>在计算</w:t>
      </w:r>
      <w:r>
        <w:rPr>
          <w:sz w:val="24"/>
          <w:szCs w:val="24"/>
          <w:b/>
          <w:bCs/>
          <w:spacing w:val="6"/>
        </w:rPr>
        <w:t>其他履约保障文件</w:t>
      </w:r>
      <w:r>
        <w:rPr>
          <w:sz w:val="24"/>
          <w:szCs w:val="24"/>
          <w:spacing w:val="6"/>
        </w:rPr>
        <w:t>项下的</w:t>
      </w:r>
      <w:r>
        <w:rPr>
          <w:sz w:val="24"/>
          <w:szCs w:val="24"/>
          <w:b/>
          <w:bCs/>
          <w:spacing w:val="6"/>
        </w:rPr>
        <w:t>风险敞口</w:t>
      </w:r>
      <w:r>
        <w:rPr>
          <w:sz w:val="24"/>
          <w:szCs w:val="24"/>
          <w:spacing w:val="6"/>
        </w:rPr>
        <w:t>时，</w:t>
      </w:r>
      <w:r>
        <w:rPr>
          <w:sz w:val="24"/>
          <w:szCs w:val="24"/>
          <w:spacing w:val="-23"/>
        </w:rPr>
        <w:t xml:space="preserve"> </w:t>
      </w:r>
      <w:r>
        <w:rPr>
          <w:sz w:val="24"/>
          <w:szCs w:val="24"/>
          <w:spacing w:val="6"/>
        </w:rPr>
        <w:t>将排除</w:t>
      </w:r>
      <w:r>
        <w:rPr>
          <w:sz w:val="24"/>
          <w:szCs w:val="24"/>
          <w:b/>
          <w:bCs/>
          <w:spacing w:val="6"/>
        </w:rPr>
        <w:t>本文件</w:t>
      </w:r>
      <w:r>
        <w:rPr>
          <w:sz w:val="24"/>
          <w:szCs w:val="24"/>
          <w:spacing w:val="6"/>
        </w:rPr>
        <w:t>项下的</w:t>
      </w:r>
      <w:r>
        <w:rPr>
          <w:sz w:val="24"/>
          <w:szCs w:val="24"/>
          <w:b/>
          <w:bCs/>
          <w:spacing w:val="5"/>
        </w:rPr>
        <w:t>涵盖交易</w:t>
      </w:r>
      <w:r>
        <w:rPr>
          <w:sz w:val="24"/>
          <w:szCs w:val="24"/>
          <w:b/>
          <w:bCs/>
        </w:rPr>
        <w:t xml:space="preserve">    </w:t>
      </w:r>
      <w:r>
        <w:rPr>
          <w:sz w:val="24"/>
          <w:szCs w:val="24"/>
        </w:rPr>
        <w:t>以及</w:t>
      </w:r>
      <w:r>
        <w:rPr>
          <w:sz w:val="24"/>
          <w:szCs w:val="24"/>
          <w:b/>
          <w:bCs/>
        </w:rPr>
        <w:t>本文件</w:t>
      </w:r>
      <w:r>
        <w:rPr>
          <w:sz w:val="24"/>
          <w:szCs w:val="24"/>
        </w:rPr>
        <w:t>所构成的</w:t>
      </w:r>
      <w:r>
        <w:rPr>
          <w:sz w:val="24"/>
          <w:szCs w:val="24"/>
          <w:b/>
          <w:bCs/>
        </w:rPr>
        <w:t>交易</w:t>
      </w:r>
      <w:r>
        <w:rPr>
          <w:sz w:val="24"/>
          <w:szCs w:val="24"/>
        </w:rPr>
        <w:t>。除非</w:t>
      </w:r>
      <w:r>
        <w:rPr>
          <w:sz w:val="24"/>
          <w:szCs w:val="24"/>
          <w:b/>
          <w:bCs/>
        </w:rPr>
        <w:t>标准条款</w:t>
      </w:r>
      <w:r>
        <w:rPr>
          <w:sz w:val="24"/>
          <w:szCs w:val="24"/>
        </w:rPr>
        <w:t>第十条（其他）第（十）款（履约保障品的冲</w:t>
      </w:r>
      <w:r>
        <w:rPr>
          <w:sz w:val="24"/>
          <w:szCs w:val="24"/>
          <w:spacing w:val="2"/>
        </w:rPr>
        <w:t xml:space="preserve">    </w:t>
      </w:r>
      <w:r>
        <w:rPr>
          <w:sz w:val="24"/>
          <w:szCs w:val="24"/>
        </w:rPr>
        <w:t>抵）另有约定，</w:t>
      </w:r>
      <w:r>
        <w:rPr>
          <w:sz w:val="24"/>
          <w:szCs w:val="24"/>
          <w:spacing w:val="-31"/>
        </w:rPr>
        <w:t xml:space="preserve"> </w:t>
      </w:r>
      <w:r>
        <w:rPr>
          <w:sz w:val="24"/>
          <w:szCs w:val="24"/>
          <w:b/>
          <w:bCs/>
        </w:rPr>
        <w:t>本文件</w:t>
      </w:r>
      <w:r>
        <w:rPr>
          <w:sz w:val="24"/>
          <w:szCs w:val="24"/>
        </w:rPr>
        <w:t>不会影响任何一方在任何</w:t>
      </w:r>
      <w:r>
        <w:rPr>
          <w:sz w:val="24"/>
          <w:szCs w:val="24"/>
          <w:b/>
          <w:bCs/>
        </w:rPr>
        <w:t>其他履约保障文件</w:t>
      </w:r>
      <w:r>
        <w:rPr>
          <w:sz w:val="24"/>
          <w:szCs w:val="24"/>
          <w:spacing w:val="-1"/>
        </w:rPr>
        <w:t>项下针对构成</w:t>
      </w:r>
      <w:r>
        <w:rPr>
          <w:sz w:val="24"/>
          <w:szCs w:val="24"/>
          <w:b/>
          <w:bCs/>
          <w:spacing w:val="-1"/>
        </w:rPr>
        <w:t>涵盖交</w:t>
      </w:r>
      <w:r>
        <w:rPr>
          <w:sz w:val="24"/>
          <w:szCs w:val="24"/>
          <w:b/>
          <w:bCs/>
        </w:rPr>
        <w:t xml:space="preserve">    </w:t>
      </w:r>
      <w:r>
        <w:rPr>
          <w:sz w:val="24"/>
          <w:szCs w:val="24"/>
          <w:b/>
          <w:bCs/>
          <w:spacing w:val="-1"/>
        </w:rPr>
        <w:t>易</w:t>
      </w:r>
      <w:r>
        <w:rPr>
          <w:sz w:val="24"/>
          <w:szCs w:val="24"/>
          <w:spacing w:val="-1"/>
        </w:rPr>
        <w:t>的</w:t>
      </w:r>
      <w:r>
        <w:rPr>
          <w:sz w:val="24"/>
          <w:szCs w:val="24"/>
          <w:b/>
          <w:bCs/>
          <w:spacing w:val="-1"/>
        </w:rPr>
        <w:t>交易</w:t>
      </w:r>
      <w:r>
        <w:rPr>
          <w:sz w:val="24"/>
          <w:szCs w:val="24"/>
          <w:spacing w:val="-1"/>
        </w:rPr>
        <w:t>所享有或负有的有关独立金额或初始保证金的权利义</w:t>
      </w:r>
      <w:r>
        <w:rPr>
          <w:sz w:val="24"/>
          <w:szCs w:val="24"/>
          <w:spacing w:val="-2"/>
        </w:rPr>
        <w:t>务（如有）。</w:t>
      </w:r>
    </w:p>
    <w:p>
      <w:pPr>
        <w:pStyle w:val="BodyText"/>
        <w:ind w:left="857" w:right="207" w:hanging="851"/>
        <w:spacing w:before="229" w:line="187" w:lineRule="auto"/>
        <w:rPr>
          <w:sz w:val="24"/>
          <w:szCs w:val="24"/>
        </w:rPr>
      </w:pPr>
      <w:r>
        <w:rPr>
          <w:sz w:val="24"/>
          <w:szCs w:val="24"/>
        </w:rPr>
        <w:t>（三）  </w:t>
      </w:r>
      <w:r>
        <w:rPr>
          <w:sz w:val="24"/>
          <w:szCs w:val="24"/>
          <w:b/>
          <w:bCs/>
        </w:rPr>
        <w:t>本文件</w:t>
      </w:r>
      <w:r>
        <w:rPr>
          <w:sz w:val="24"/>
          <w:szCs w:val="24"/>
        </w:rPr>
        <w:t>所提及的某一条款或段落，</w:t>
      </w:r>
      <w:r>
        <w:rPr>
          <w:sz w:val="24"/>
          <w:szCs w:val="24"/>
          <w:spacing w:val="-26"/>
        </w:rPr>
        <w:t xml:space="preserve"> </w:t>
      </w:r>
      <w:r>
        <w:rPr>
          <w:sz w:val="24"/>
          <w:szCs w:val="24"/>
        </w:rPr>
        <w:t>均指</w:t>
      </w:r>
      <w:r>
        <w:rPr>
          <w:sz w:val="24"/>
          <w:szCs w:val="24"/>
          <w:b/>
          <w:bCs/>
        </w:rPr>
        <w:t>本文件</w:t>
      </w:r>
      <w:r>
        <w:rPr>
          <w:sz w:val="24"/>
          <w:szCs w:val="24"/>
        </w:rPr>
        <w:t>中的相应条款、段落（除非上下文另有约 </w:t>
      </w:r>
      <w:r>
        <w:rPr>
          <w:sz w:val="24"/>
          <w:szCs w:val="24"/>
          <w:spacing w:val="-11"/>
        </w:rPr>
        <w:t>定）。</w:t>
      </w:r>
    </w:p>
    <w:p>
      <w:pPr>
        <w:pStyle w:val="BodyText"/>
        <w:spacing w:line="380" w:lineRule="auto"/>
        <w:rPr/>
      </w:pPr>
      <w:r/>
    </w:p>
    <w:p>
      <w:pPr>
        <w:pStyle w:val="BodyText"/>
        <w:spacing w:before="116" w:line="180" w:lineRule="auto"/>
        <w:outlineLvl w:val="0"/>
        <w:rPr>
          <w:sz w:val="24"/>
          <w:szCs w:val="24"/>
        </w:rPr>
      </w:pPr>
      <w:bookmarkStart w:name="bookmark3" w:id="4"/>
      <w:bookmarkEnd w:id="4"/>
      <w:bookmarkStart w:name="bookmark1" w:id="5"/>
      <w:bookmarkEnd w:id="5"/>
      <w:r>
        <w:rPr>
          <w:sz w:val="24"/>
          <w:szCs w:val="24"/>
          <w:b/>
          <w:bCs/>
          <w:spacing w:val="-2"/>
        </w:rPr>
        <w:t>第二条</w:t>
      </w:r>
      <w:r>
        <w:rPr>
          <w:sz w:val="24"/>
          <w:szCs w:val="24"/>
          <w:b/>
          <w:bCs/>
          <w:spacing w:val="22"/>
          <w:w w:val="101"/>
        </w:rPr>
        <w:t xml:space="preserve">  </w:t>
      </w:r>
      <w:r>
        <w:rPr>
          <w:sz w:val="24"/>
          <w:szCs w:val="24"/>
          <w:b/>
          <w:bCs/>
          <w:spacing w:val="-2"/>
        </w:rPr>
        <w:t>交付金额与返还金额</w:t>
      </w:r>
    </w:p>
    <w:p>
      <w:pPr>
        <w:pStyle w:val="BodyText"/>
        <w:ind w:left="6"/>
        <w:spacing w:before="227" w:line="180" w:lineRule="auto"/>
        <w:rPr>
          <w:sz w:val="24"/>
          <w:szCs w:val="24"/>
        </w:rPr>
      </w:pPr>
      <w:r>
        <w:rPr>
          <w:sz w:val="24"/>
          <w:szCs w:val="24"/>
          <w:spacing w:val="-4"/>
        </w:rPr>
        <w:t>（一）</w:t>
      </w:r>
      <w:r>
        <w:rPr>
          <w:sz w:val="24"/>
          <w:szCs w:val="24"/>
          <w:spacing w:val="19"/>
          <w:w w:val="101"/>
        </w:rPr>
        <w:t xml:space="preserve">  </w:t>
      </w:r>
      <w:r>
        <w:rPr>
          <w:sz w:val="24"/>
          <w:szCs w:val="24"/>
          <w:spacing w:val="-4"/>
        </w:rPr>
        <w:t>交付金额</w:t>
      </w:r>
    </w:p>
    <w:p>
      <w:pPr>
        <w:pStyle w:val="BodyText"/>
        <w:ind w:left="851"/>
        <w:spacing w:before="227" w:line="180" w:lineRule="auto"/>
        <w:rPr>
          <w:sz w:val="24"/>
          <w:szCs w:val="24"/>
        </w:rPr>
      </w:pPr>
      <w:r>
        <w:rPr>
          <w:sz w:val="24"/>
          <w:szCs w:val="24"/>
          <w:spacing w:val="5"/>
        </w:rPr>
        <w:t>在符合</w:t>
      </w:r>
      <w:r>
        <w:rPr>
          <w:sz w:val="24"/>
          <w:szCs w:val="24"/>
          <w:b/>
          <w:bCs/>
          <w:spacing w:val="5"/>
        </w:rPr>
        <w:t>标准条款</w:t>
      </w:r>
      <w:r>
        <w:rPr>
          <w:sz w:val="24"/>
          <w:szCs w:val="24"/>
          <w:spacing w:val="5"/>
        </w:rPr>
        <w:t>第三条（计算与估值）、</w:t>
      </w:r>
      <w:r>
        <w:rPr>
          <w:sz w:val="24"/>
          <w:szCs w:val="24"/>
          <w:spacing w:val="-19"/>
        </w:rPr>
        <w:t xml:space="preserve"> </w:t>
      </w:r>
      <w:r>
        <w:rPr>
          <w:sz w:val="24"/>
          <w:szCs w:val="24"/>
          <w:spacing w:val="5"/>
        </w:rPr>
        <w:t>第四条（转让）、</w:t>
      </w:r>
      <w:r>
        <w:rPr>
          <w:sz w:val="24"/>
          <w:szCs w:val="24"/>
          <w:spacing w:val="-23"/>
        </w:rPr>
        <w:t xml:space="preserve"> </w:t>
      </w:r>
      <w:r>
        <w:rPr>
          <w:sz w:val="24"/>
          <w:szCs w:val="24"/>
          <w:spacing w:val="5"/>
        </w:rPr>
        <w:t>第五条（替换</w:t>
      </w:r>
      <w:r>
        <w:rPr>
          <w:sz w:val="24"/>
          <w:szCs w:val="24"/>
          <w:spacing w:val="4"/>
        </w:rPr>
        <w:t>）和第六条</w:t>
      </w:r>
    </w:p>
    <w:p>
      <w:pPr>
        <w:spacing w:line="180" w:lineRule="auto"/>
        <w:sectPr>
          <w:footerReference w:type="default" r:id="rId3"/>
          <w:pgSz w:w="11912" w:h="16841"/>
          <w:pgMar w:top="1431" w:right="649" w:bottom="916" w:left="1070" w:header="0" w:footer="681" w:gutter="0"/>
        </w:sectPr>
        <w:rPr>
          <w:sz w:val="24"/>
          <w:szCs w:val="24"/>
        </w:rPr>
      </w:pPr>
    </w:p>
    <w:p>
      <w:pPr>
        <w:pStyle w:val="BodyText"/>
        <w:ind w:left="847" w:firstLine="4"/>
        <w:spacing w:before="50" w:line="201" w:lineRule="auto"/>
        <w:jc w:val="both"/>
        <w:rPr>
          <w:sz w:val="24"/>
          <w:szCs w:val="24"/>
        </w:rPr>
      </w:pPr>
      <w:r>
        <w:rPr>
          <w:sz w:val="24"/>
          <w:szCs w:val="24"/>
          <w:spacing w:val="-1"/>
        </w:rPr>
        <w:t>（计算与估值的争议处理）约定的前提下，</w:t>
      </w:r>
      <w:r>
        <w:rPr>
          <w:sz w:val="24"/>
          <w:szCs w:val="24"/>
          <w:spacing w:val="-30"/>
        </w:rPr>
        <w:t xml:space="preserve"> </w:t>
      </w:r>
      <w:r>
        <w:rPr>
          <w:sz w:val="24"/>
          <w:szCs w:val="24"/>
          <w:spacing w:val="-1"/>
        </w:rPr>
        <w:t>若在一个</w:t>
      </w:r>
      <w:r>
        <w:rPr>
          <w:sz w:val="24"/>
          <w:szCs w:val="24"/>
          <w:b/>
          <w:bCs/>
          <w:spacing w:val="-1"/>
        </w:rPr>
        <w:t>估值日</w:t>
      </w:r>
      <w:r>
        <w:rPr>
          <w:sz w:val="24"/>
          <w:szCs w:val="24"/>
          <w:spacing w:val="-1"/>
        </w:rPr>
        <w:t>，</w:t>
      </w:r>
      <w:r>
        <w:rPr>
          <w:sz w:val="24"/>
          <w:szCs w:val="24"/>
          <w:spacing w:val="-27"/>
        </w:rPr>
        <w:t xml:space="preserve"> </w:t>
      </w:r>
      <w:r>
        <w:rPr>
          <w:sz w:val="24"/>
          <w:szCs w:val="24"/>
          <w:b/>
          <w:bCs/>
          <w:spacing w:val="-2"/>
        </w:rPr>
        <w:t>交付金额</w:t>
      </w:r>
      <w:r>
        <w:rPr>
          <w:sz w:val="24"/>
          <w:szCs w:val="24"/>
          <w:spacing w:val="-2"/>
        </w:rPr>
        <w:t>等于或超过了</w:t>
      </w:r>
      <w:r>
        <w:rPr>
          <w:sz w:val="24"/>
          <w:szCs w:val="24"/>
          <w:b/>
          <w:bCs/>
          <w:spacing w:val="-2"/>
        </w:rPr>
        <w:t>出</w:t>
      </w:r>
      <w:r>
        <w:rPr>
          <w:sz w:val="24"/>
          <w:szCs w:val="24"/>
          <w:b/>
          <w:bCs/>
        </w:rPr>
        <w:t xml:space="preserve"> </w:t>
      </w:r>
      <w:r>
        <w:rPr>
          <w:sz w:val="24"/>
          <w:szCs w:val="24"/>
          <w:b/>
          <w:bCs/>
          <w:spacing w:val="6"/>
        </w:rPr>
        <w:t>让方</w:t>
      </w:r>
      <w:r>
        <w:rPr>
          <w:sz w:val="24"/>
          <w:szCs w:val="24"/>
          <w:spacing w:val="6"/>
        </w:rPr>
        <w:t>的</w:t>
      </w:r>
      <w:r>
        <w:rPr>
          <w:sz w:val="24"/>
          <w:szCs w:val="24"/>
          <w:b/>
          <w:bCs/>
          <w:spacing w:val="6"/>
        </w:rPr>
        <w:t>最低转移金额</w:t>
      </w:r>
      <w:r>
        <w:rPr>
          <w:sz w:val="24"/>
          <w:szCs w:val="24"/>
          <w:spacing w:val="6"/>
        </w:rPr>
        <w:t>，则</w:t>
      </w:r>
      <w:r>
        <w:rPr>
          <w:sz w:val="24"/>
          <w:szCs w:val="24"/>
          <w:b/>
          <w:bCs/>
          <w:spacing w:val="6"/>
        </w:rPr>
        <w:t>受让方</w:t>
      </w:r>
      <w:r>
        <w:rPr>
          <w:sz w:val="24"/>
          <w:szCs w:val="24"/>
          <w:spacing w:val="6"/>
        </w:rPr>
        <w:t>可以向</w:t>
      </w:r>
      <w:r>
        <w:rPr>
          <w:sz w:val="24"/>
          <w:szCs w:val="24"/>
          <w:b/>
          <w:bCs/>
          <w:spacing w:val="6"/>
        </w:rPr>
        <w:t>出让方</w:t>
      </w:r>
      <w:r>
        <w:rPr>
          <w:sz w:val="24"/>
          <w:szCs w:val="24"/>
          <w:spacing w:val="6"/>
        </w:rPr>
        <w:t>发出通知，</w:t>
      </w:r>
      <w:r>
        <w:rPr>
          <w:sz w:val="24"/>
          <w:szCs w:val="24"/>
          <w:spacing w:val="-24"/>
        </w:rPr>
        <w:t xml:space="preserve"> </w:t>
      </w:r>
      <w:r>
        <w:rPr>
          <w:sz w:val="24"/>
          <w:szCs w:val="24"/>
          <w:spacing w:val="6"/>
        </w:rPr>
        <w:t>要求</w:t>
      </w:r>
      <w:r>
        <w:rPr>
          <w:sz w:val="24"/>
          <w:szCs w:val="24"/>
          <w:b/>
          <w:bCs/>
          <w:spacing w:val="6"/>
        </w:rPr>
        <w:t>出让方</w:t>
      </w:r>
      <w:r>
        <w:rPr>
          <w:sz w:val="24"/>
          <w:szCs w:val="24"/>
          <w:spacing w:val="6"/>
        </w:rPr>
        <w:t>依据</w:t>
      </w:r>
      <w:r>
        <w:rPr>
          <w:sz w:val="24"/>
          <w:szCs w:val="24"/>
          <w:b/>
          <w:bCs/>
          <w:spacing w:val="6"/>
        </w:rPr>
        <w:t>交付金额</w:t>
      </w:r>
      <w:r>
        <w:rPr>
          <w:sz w:val="24"/>
          <w:szCs w:val="24"/>
          <w:spacing w:val="6"/>
        </w:rPr>
        <w:t>向</w:t>
      </w:r>
      <w:r>
        <w:rPr>
          <w:sz w:val="24"/>
          <w:szCs w:val="24"/>
        </w:rPr>
        <w:t xml:space="preserve"> </w:t>
      </w:r>
      <w:r>
        <w:rPr>
          <w:sz w:val="24"/>
          <w:szCs w:val="24"/>
          <w:b/>
          <w:bCs/>
          <w:spacing w:val="4"/>
        </w:rPr>
        <w:t>受让方</w:t>
      </w:r>
      <w:r>
        <w:rPr>
          <w:sz w:val="24"/>
          <w:szCs w:val="24"/>
          <w:spacing w:val="4"/>
        </w:rPr>
        <w:t>转让</w:t>
      </w:r>
      <w:r>
        <w:rPr>
          <w:sz w:val="24"/>
          <w:szCs w:val="24"/>
          <w:b/>
          <w:bCs/>
          <w:spacing w:val="4"/>
        </w:rPr>
        <w:t>合格履约保障品</w:t>
      </w:r>
      <w:r>
        <w:rPr>
          <w:sz w:val="24"/>
          <w:szCs w:val="24"/>
          <w:b/>
          <w:bCs/>
          <w:spacing w:val="-10"/>
        </w:rPr>
        <w:t xml:space="preserve"> </w:t>
      </w:r>
      <w:r>
        <w:rPr>
          <w:sz w:val="24"/>
          <w:szCs w:val="24"/>
          <w:spacing w:val="4"/>
        </w:rPr>
        <w:t>。</w:t>
      </w:r>
      <w:r>
        <w:rPr>
          <w:sz w:val="24"/>
          <w:szCs w:val="24"/>
          <w:spacing w:val="-21"/>
        </w:rPr>
        <w:t xml:space="preserve"> </w:t>
      </w:r>
      <w:r>
        <w:rPr>
          <w:sz w:val="24"/>
          <w:szCs w:val="24"/>
          <w:b/>
          <w:bCs/>
          <w:spacing w:val="4"/>
        </w:rPr>
        <w:t>出让方</w:t>
      </w:r>
      <w:r>
        <w:rPr>
          <w:sz w:val="24"/>
          <w:szCs w:val="24"/>
          <w:spacing w:val="4"/>
        </w:rPr>
        <w:t>应根据上述通知向</w:t>
      </w:r>
      <w:r>
        <w:rPr>
          <w:sz w:val="24"/>
          <w:szCs w:val="24"/>
          <w:b/>
          <w:bCs/>
          <w:spacing w:val="3"/>
        </w:rPr>
        <w:t>受让方</w:t>
      </w:r>
      <w:r>
        <w:rPr>
          <w:sz w:val="24"/>
          <w:szCs w:val="24"/>
          <w:spacing w:val="3"/>
        </w:rPr>
        <w:t>转让</w:t>
      </w:r>
      <w:r>
        <w:rPr>
          <w:sz w:val="24"/>
          <w:szCs w:val="24"/>
          <w:b/>
          <w:bCs/>
          <w:spacing w:val="3"/>
        </w:rPr>
        <w:t>合格履约保障品</w:t>
      </w:r>
      <w:r>
        <w:rPr>
          <w:sz w:val="24"/>
          <w:szCs w:val="24"/>
          <w:b/>
          <w:bCs/>
          <w:spacing w:val="-16"/>
        </w:rPr>
        <w:t xml:space="preserve"> </w:t>
      </w:r>
      <w:r>
        <w:rPr>
          <w:sz w:val="24"/>
          <w:szCs w:val="24"/>
          <w:spacing w:val="3"/>
        </w:rPr>
        <w:t>，</w:t>
      </w:r>
      <w:r>
        <w:rPr>
          <w:sz w:val="24"/>
          <w:szCs w:val="24"/>
        </w:rPr>
        <w:t xml:space="preserve"> </w:t>
      </w:r>
      <w:r>
        <w:rPr>
          <w:sz w:val="24"/>
          <w:szCs w:val="24"/>
        </w:rPr>
        <w:t>并确保</w:t>
      </w:r>
      <w:r>
        <w:rPr>
          <w:sz w:val="24"/>
          <w:szCs w:val="24"/>
          <w:b/>
          <w:bCs/>
        </w:rPr>
        <w:t>合格履约保障品</w:t>
      </w:r>
      <w:r>
        <w:rPr>
          <w:sz w:val="24"/>
          <w:szCs w:val="24"/>
        </w:rPr>
        <w:t>在转让当日的</w:t>
      </w:r>
      <w:r>
        <w:rPr>
          <w:sz w:val="24"/>
          <w:szCs w:val="24"/>
          <w:b/>
          <w:bCs/>
        </w:rPr>
        <w:t>价值</w:t>
      </w:r>
      <w:r>
        <w:rPr>
          <w:sz w:val="24"/>
          <w:szCs w:val="24"/>
        </w:rPr>
        <w:t>不低于对其适用的</w:t>
      </w:r>
      <w:r>
        <w:rPr>
          <w:sz w:val="24"/>
          <w:szCs w:val="24"/>
          <w:b/>
          <w:bCs/>
        </w:rPr>
        <w:t>交付金额</w:t>
      </w:r>
      <w:r>
        <w:rPr>
          <w:sz w:val="24"/>
          <w:szCs w:val="24"/>
        </w:rPr>
        <w:t>（按</w:t>
      </w:r>
      <w:r>
        <w:rPr>
          <w:sz w:val="24"/>
          <w:szCs w:val="24"/>
          <w:b/>
          <w:bCs/>
        </w:rPr>
        <w:t>补充条款</w:t>
      </w:r>
      <w:r>
        <w:rPr>
          <w:sz w:val="24"/>
          <w:szCs w:val="24"/>
        </w:rPr>
        <w:t>中的</w:t>
      </w:r>
      <w:r>
        <w:rPr>
          <w:sz w:val="24"/>
          <w:szCs w:val="24"/>
          <w:spacing w:val="11"/>
        </w:rPr>
        <w:t xml:space="preserve"> </w:t>
      </w:r>
      <w:r>
        <w:rPr>
          <w:sz w:val="24"/>
          <w:szCs w:val="24"/>
          <w:spacing w:val="-7"/>
        </w:rPr>
        <w:t>约定取整）。</w:t>
      </w:r>
    </w:p>
    <w:p>
      <w:pPr>
        <w:pStyle w:val="BodyText"/>
        <w:ind w:left="852" w:firstLine="6"/>
        <w:spacing w:before="130" w:line="213" w:lineRule="auto"/>
        <w:rPr>
          <w:sz w:val="24"/>
          <w:szCs w:val="24"/>
        </w:rPr>
      </w:pPr>
      <w:r>
        <w:rPr>
          <w:sz w:val="24"/>
          <w:szCs w:val="24"/>
          <w:spacing w:val="-1"/>
        </w:rPr>
        <w:t>除非双方在</w:t>
      </w:r>
      <w:r>
        <w:rPr>
          <w:sz w:val="24"/>
          <w:szCs w:val="24"/>
          <w:b/>
          <w:bCs/>
          <w:spacing w:val="-1"/>
        </w:rPr>
        <w:t>补充条款</w:t>
      </w:r>
      <w:r>
        <w:rPr>
          <w:sz w:val="24"/>
          <w:szCs w:val="24"/>
          <w:spacing w:val="-1"/>
        </w:rPr>
        <w:t>中另有约定，就任何一个</w:t>
      </w:r>
      <w:r>
        <w:rPr>
          <w:sz w:val="24"/>
          <w:szCs w:val="24"/>
          <w:b/>
          <w:bCs/>
          <w:spacing w:val="-1"/>
        </w:rPr>
        <w:t>估值日</w:t>
      </w:r>
      <w:r>
        <w:rPr>
          <w:sz w:val="24"/>
          <w:szCs w:val="24"/>
          <w:spacing w:val="-1"/>
        </w:rPr>
        <w:t>，</w:t>
      </w:r>
      <w:r>
        <w:rPr>
          <w:sz w:val="24"/>
          <w:szCs w:val="24"/>
          <w:spacing w:val="-11"/>
        </w:rPr>
        <w:t xml:space="preserve"> </w:t>
      </w:r>
      <w:r>
        <w:rPr>
          <w:sz w:val="24"/>
          <w:szCs w:val="24"/>
          <w:b/>
          <w:bCs/>
          <w:spacing w:val="-1"/>
        </w:rPr>
        <w:t>出让方</w:t>
      </w:r>
      <w:r>
        <w:rPr>
          <w:sz w:val="24"/>
          <w:szCs w:val="24"/>
          <w:spacing w:val="-1"/>
        </w:rPr>
        <w:t>所适用的</w:t>
      </w:r>
      <w:r>
        <w:rPr>
          <w:sz w:val="24"/>
          <w:szCs w:val="24"/>
          <w:b/>
          <w:bCs/>
          <w:spacing w:val="-1"/>
        </w:rPr>
        <w:t>交</w:t>
      </w:r>
      <w:r>
        <w:rPr>
          <w:sz w:val="24"/>
          <w:szCs w:val="24"/>
          <w:b/>
          <w:bCs/>
          <w:spacing w:val="-2"/>
        </w:rPr>
        <w:t>付金额</w:t>
      </w:r>
      <w:r>
        <w:rPr>
          <w:sz w:val="24"/>
          <w:szCs w:val="24"/>
          <w:spacing w:val="-2"/>
        </w:rPr>
        <w:t>按如下</w:t>
      </w:r>
      <w:r>
        <w:rPr>
          <w:sz w:val="24"/>
          <w:szCs w:val="24"/>
        </w:rPr>
        <w:t xml:space="preserve"> </w:t>
      </w:r>
      <w:r>
        <w:rPr>
          <w:sz w:val="24"/>
          <w:szCs w:val="24"/>
          <w:spacing w:val="-12"/>
        </w:rPr>
        <w:t>公式计算：</w:t>
      </w:r>
    </w:p>
    <w:p>
      <w:pPr>
        <w:pStyle w:val="BodyText"/>
        <w:ind w:left="667"/>
        <w:spacing w:before="157" w:line="410" w:lineRule="exact"/>
        <w:rPr>
          <w:sz w:val="24"/>
          <w:szCs w:val="24"/>
        </w:rPr>
      </w:pPr>
      <w:r>
        <w:rPr>
          <w:sz w:val="24"/>
          <w:szCs w:val="24"/>
          <w:b/>
          <w:bCs/>
          <w:position w:val="-6"/>
        </w:rPr>
        <w:t>交付金额      </w:t>
      </w:r>
      <w:r>
        <w:rPr>
          <w:rFonts w:ascii="Times New Roman" w:hAnsi="Times New Roman" w:eastAsia="Times New Roman" w:cs="Times New Roman"/>
          <w:sz w:val="24"/>
          <w:szCs w:val="24"/>
          <w:position w:val="-6"/>
        </w:rPr>
        <w:t>=           </w:t>
      </w:r>
      <w:r>
        <w:rPr>
          <w:sz w:val="24"/>
          <w:szCs w:val="24"/>
          <w:b/>
          <w:bCs/>
          <w:position w:val="12"/>
        </w:rPr>
        <w:t>受让方经调整的风险   </w:t>
      </w:r>
      <w:r>
        <w:rPr>
          <w:sz w:val="24"/>
          <w:szCs w:val="24"/>
          <w:position w:val="-6"/>
        </w:rPr>
        <w:t>—            </w:t>
      </w:r>
      <w:r>
        <w:rPr>
          <w:sz w:val="24"/>
          <w:szCs w:val="24"/>
          <w:b/>
          <w:bCs/>
          <w:position w:val="12"/>
        </w:rPr>
        <w:t>出让方</w:t>
      </w:r>
      <w:r>
        <w:rPr>
          <w:sz w:val="24"/>
          <w:szCs w:val="24"/>
          <w:position w:val="12"/>
        </w:rPr>
        <w:t>的</w:t>
      </w:r>
      <w:r>
        <w:rPr>
          <w:sz w:val="24"/>
          <w:szCs w:val="24"/>
          <w:b/>
          <w:bCs/>
          <w:position w:val="12"/>
        </w:rPr>
        <w:t>已转让履</w:t>
      </w:r>
      <w:r>
        <w:rPr>
          <w:sz w:val="24"/>
          <w:szCs w:val="24"/>
          <w:b/>
          <w:bCs/>
          <w:spacing w:val="-1"/>
          <w:position w:val="12"/>
        </w:rPr>
        <w:t>约保障品</w:t>
      </w:r>
      <w:r>
        <w:rPr>
          <w:sz w:val="24"/>
          <w:szCs w:val="24"/>
          <w:spacing w:val="-1"/>
          <w:position w:val="12"/>
        </w:rPr>
        <w:t>在该</w:t>
      </w:r>
      <w:r>
        <w:rPr>
          <w:sz w:val="24"/>
          <w:szCs w:val="24"/>
          <w:b/>
          <w:bCs/>
          <w:spacing w:val="-1"/>
          <w:position w:val="12"/>
        </w:rPr>
        <w:t>估</w:t>
      </w:r>
    </w:p>
    <w:p>
      <w:pPr>
        <w:pStyle w:val="BodyText"/>
        <w:ind w:left="3616"/>
        <w:spacing w:line="162" w:lineRule="auto"/>
        <w:rPr>
          <w:sz w:val="24"/>
          <w:szCs w:val="24"/>
        </w:rPr>
      </w:pPr>
      <w:r>
        <w:rPr>
          <w:sz w:val="24"/>
          <w:szCs w:val="24"/>
          <w:b/>
          <w:bCs/>
          <w:spacing w:val="-1"/>
        </w:rPr>
        <w:t>敞口                                              </w:t>
      </w:r>
      <w:r>
        <w:rPr>
          <w:sz w:val="24"/>
          <w:szCs w:val="24"/>
          <w:b/>
          <w:bCs/>
          <w:spacing w:val="-2"/>
        </w:rPr>
        <w:t xml:space="preserve">           值日</w:t>
      </w:r>
      <w:r>
        <w:rPr>
          <w:sz w:val="24"/>
          <w:szCs w:val="24"/>
          <w:spacing w:val="-2"/>
        </w:rPr>
        <w:t>的</w:t>
      </w:r>
      <w:r>
        <w:rPr>
          <w:sz w:val="24"/>
          <w:szCs w:val="24"/>
          <w:b/>
          <w:bCs/>
          <w:spacing w:val="-2"/>
        </w:rPr>
        <w:t>价值</w:t>
      </w:r>
    </w:p>
    <w:p>
      <w:pPr>
        <w:pStyle w:val="BodyText"/>
        <w:spacing w:line="397" w:lineRule="auto"/>
        <w:rPr/>
      </w:pPr>
      <w:r/>
    </w:p>
    <w:p>
      <w:pPr>
        <w:pStyle w:val="BodyText"/>
        <w:spacing w:before="115" w:line="180" w:lineRule="auto"/>
        <w:rPr>
          <w:sz w:val="24"/>
          <w:szCs w:val="24"/>
        </w:rPr>
      </w:pPr>
      <w:r>
        <w:rPr>
          <w:sz w:val="24"/>
          <w:szCs w:val="24"/>
          <w:spacing w:val="-2"/>
        </w:rPr>
        <w:t>（二）</w:t>
      </w:r>
      <w:r>
        <w:rPr>
          <w:sz w:val="24"/>
          <w:szCs w:val="24"/>
          <w:spacing w:val="12"/>
        </w:rPr>
        <w:t xml:space="preserve">  </w:t>
      </w:r>
      <w:r>
        <w:rPr>
          <w:sz w:val="24"/>
          <w:szCs w:val="24"/>
          <w:spacing w:val="-2"/>
        </w:rPr>
        <w:t>返还金额</w:t>
      </w:r>
    </w:p>
    <w:p>
      <w:pPr>
        <w:pStyle w:val="BodyText"/>
        <w:ind w:left="844"/>
        <w:spacing w:before="221" w:line="199" w:lineRule="auto"/>
        <w:jc w:val="both"/>
        <w:rPr>
          <w:sz w:val="24"/>
          <w:szCs w:val="24"/>
        </w:rPr>
      </w:pPr>
      <w:r>
        <w:rPr>
          <w:sz w:val="24"/>
          <w:szCs w:val="24"/>
          <w:spacing w:val="5"/>
        </w:rPr>
        <w:t>在符合</w:t>
      </w:r>
      <w:r>
        <w:rPr>
          <w:sz w:val="24"/>
          <w:szCs w:val="24"/>
          <w:b/>
          <w:bCs/>
          <w:spacing w:val="5"/>
        </w:rPr>
        <w:t>标准条款</w:t>
      </w:r>
      <w:r>
        <w:rPr>
          <w:sz w:val="24"/>
          <w:szCs w:val="24"/>
          <w:spacing w:val="5"/>
        </w:rPr>
        <w:t>第三条（计算与估值）、</w:t>
      </w:r>
      <w:r>
        <w:rPr>
          <w:sz w:val="24"/>
          <w:szCs w:val="24"/>
          <w:spacing w:val="-15"/>
        </w:rPr>
        <w:t xml:space="preserve"> </w:t>
      </w:r>
      <w:r>
        <w:rPr>
          <w:sz w:val="24"/>
          <w:szCs w:val="24"/>
          <w:spacing w:val="5"/>
        </w:rPr>
        <w:t>第四条（转让）、</w:t>
      </w:r>
      <w:r>
        <w:rPr>
          <w:sz w:val="24"/>
          <w:szCs w:val="24"/>
          <w:spacing w:val="-24"/>
        </w:rPr>
        <w:t xml:space="preserve"> </w:t>
      </w:r>
      <w:r>
        <w:rPr>
          <w:sz w:val="24"/>
          <w:szCs w:val="24"/>
          <w:spacing w:val="5"/>
        </w:rPr>
        <w:t>第五条（替换）和第六条</w:t>
      </w:r>
      <w:r>
        <w:rPr>
          <w:sz w:val="24"/>
          <w:szCs w:val="24"/>
        </w:rPr>
        <w:t xml:space="preserve"> </w:t>
      </w:r>
      <w:r>
        <w:rPr>
          <w:sz w:val="24"/>
          <w:szCs w:val="24"/>
          <w:spacing w:val="-1"/>
        </w:rPr>
        <w:t>（计算与估值的争议处理）约定的前提下，</w:t>
      </w:r>
      <w:r>
        <w:rPr>
          <w:sz w:val="24"/>
          <w:szCs w:val="24"/>
          <w:spacing w:val="-30"/>
        </w:rPr>
        <w:t xml:space="preserve"> </w:t>
      </w:r>
      <w:r>
        <w:rPr>
          <w:sz w:val="24"/>
          <w:szCs w:val="24"/>
          <w:spacing w:val="-1"/>
        </w:rPr>
        <w:t>若在一个</w:t>
      </w:r>
      <w:r>
        <w:rPr>
          <w:sz w:val="24"/>
          <w:szCs w:val="24"/>
          <w:b/>
          <w:bCs/>
          <w:spacing w:val="-1"/>
        </w:rPr>
        <w:t>估值日</w:t>
      </w:r>
      <w:r>
        <w:rPr>
          <w:sz w:val="24"/>
          <w:szCs w:val="24"/>
          <w:spacing w:val="-1"/>
        </w:rPr>
        <w:t>，</w:t>
      </w:r>
      <w:r>
        <w:rPr>
          <w:sz w:val="24"/>
          <w:szCs w:val="24"/>
          <w:spacing w:val="-31"/>
        </w:rPr>
        <w:t xml:space="preserve"> </w:t>
      </w:r>
      <w:r>
        <w:rPr>
          <w:sz w:val="24"/>
          <w:szCs w:val="24"/>
          <w:b/>
          <w:bCs/>
          <w:spacing w:val="-1"/>
        </w:rPr>
        <w:t>返还金额</w:t>
      </w:r>
      <w:r>
        <w:rPr>
          <w:sz w:val="24"/>
          <w:szCs w:val="24"/>
          <w:spacing w:val="-1"/>
        </w:rPr>
        <w:t>等于或超过了</w:t>
      </w:r>
      <w:r>
        <w:rPr>
          <w:sz w:val="24"/>
          <w:szCs w:val="24"/>
          <w:b/>
          <w:bCs/>
          <w:spacing w:val="-1"/>
        </w:rPr>
        <w:t>受</w:t>
      </w:r>
      <w:r>
        <w:rPr>
          <w:sz w:val="24"/>
          <w:szCs w:val="24"/>
          <w:b/>
          <w:bCs/>
        </w:rPr>
        <w:t xml:space="preserve"> </w:t>
      </w:r>
      <w:r>
        <w:rPr>
          <w:sz w:val="24"/>
          <w:szCs w:val="24"/>
          <w:b/>
          <w:bCs/>
          <w:spacing w:val="6"/>
        </w:rPr>
        <w:t>让方</w:t>
      </w:r>
      <w:r>
        <w:rPr>
          <w:sz w:val="24"/>
          <w:szCs w:val="24"/>
          <w:spacing w:val="6"/>
        </w:rPr>
        <w:t>的</w:t>
      </w:r>
      <w:r>
        <w:rPr>
          <w:sz w:val="24"/>
          <w:szCs w:val="24"/>
          <w:b/>
          <w:bCs/>
          <w:spacing w:val="6"/>
        </w:rPr>
        <w:t>最低转移金额</w:t>
      </w:r>
      <w:r>
        <w:rPr>
          <w:sz w:val="24"/>
          <w:szCs w:val="24"/>
          <w:spacing w:val="6"/>
        </w:rPr>
        <w:t>，则</w:t>
      </w:r>
      <w:r>
        <w:rPr>
          <w:sz w:val="24"/>
          <w:szCs w:val="24"/>
          <w:b/>
          <w:bCs/>
          <w:spacing w:val="6"/>
        </w:rPr>
        <w:t>出让方</w:t>
      </w:r>
      <w:r>
        <w:rPr>
          <w:sz w:val="24"/>
          <w:szCs w:val="24"/>
          <w:spacing w:val="6"/>
        </w:rPr>
        <w:t>可以向</w:t>
      </w:r>
      <w:r>
        <w:rPr>
          <w:sz w:val="24"/>
          <w:szCs w:val="24"/>
          <w:b/>
          <w:bCs/>
          <w:spacing w:val="6"/>
        </w:rPr>
        <w:t>受让方</w:t>
      </w:r>
      <w:r>
        <w:rPr>
          <w:sz w:val="24"/>
          <w:szCs w:val="24"/>
          <w:spacing w:val="6"/>
        </w:rPr>
        <w:t>发出通知，</w:t>
      </w:r>
      <w:r>
        <w:rPr>
          <w:sz w:val="24"/>
          <w:szCs w:val="24"/>
          <w:spacing w:val="-22"/>
        </w:rPr>
        <w:t xml:space="preserve"> </w:t>
      </w:r>
      <w:r>
        <w:rPr>
          <w:sz w:val="24"/>
          <w:szCs w:val="24"/>
          <w:spacing w:val="6"/>
        </w:rPr>
        <w:t>要求</w:t>
      </w:r>
      <w:r>
        <w:rPr>
          <w:sz w:val="24"/>
          <w:szCs w:val="24"/>
          <w:b/>
          <w:bCs/>
          <w:spacing w:val="6"/>
        </w:rPr>
        <w:t>受让方</w:t>
      </w:r>
      <w:r>
        <w:rPr>
          <w:sz w:val="24"/>
          <w:szCs w:val="24"/>
          <w:spacing w:val="6"/>
        </w:rPr>
        <w:t>依据</w:t>
      </w:r>
      <w:r>
        <w:rPr>
          <w:sz w:val="24"/>
          <w:szCs w:val="24"/>
          <w:b/>
          <w:bCs/>
          <w:spacing w:val="6"/>
        </w:rPr>
        <w:t>返还金额</w:t>
      </w:r>
      <w:r>
        <w:rPr>
          <w:sz w:val="24"/>
          <w:szCs w:val="24"/>
          <w:spacing w:val="6"/>
        </w:rPr>
        <w:t>向</w:t>
      </w:r>
      <w:r>
        <w:rPr>
          <w:sz w:val="24"/>
          <w:szCs w:val="24"/>
        </w:rPr>
        <w:t xml:space="preserve"> </w:t>
      </w:r>
      <w:r>
        <w:rPr>
          <w:sz w:val="24"/>
          <w:szCs w:val="24"/>
          <w:b/>
          <w:bCs/>
          <w:spacing w:val="6"/>
        </w:rPr>
        <w:t>出让方</w:t>
      </w:r>
      <w:r>
        <w:rPr>
          <w:sz w:val="24"/>
          <w:szCs w:val="24"/>
          <w:spacing w:val="6"/>
        </w:rPr>
        <w:t>转让</w:t>
      </w:r>
      <w:r>
        <w:rPr>
          <w:sz w:val="24"/>
          <w:szCs w:val="24"/>
          <w:b/>
          <w:bCs/>
          <w:spacing w:val="6"/>
        </w:rPr>
        <w:t>合格履约保障等同品</w:t>
      </w:r>
      <w:r>
        <w:rPr>
          <w:sz w:val="24"/>
          <w:szCs w:val="24"/>
          <w:b/>
          <w:bCs/>
          <w:spacing w:val="-12"/>
        </w:rPr>
        <w:t xml:space="preserve"> </w:t>
      </w:r>
      <w:r>
        <w:rPr>
          <w:sz w:val="24"/>
          <w:szCs w:val="24"/>
          <w:spacing w:val="6"/>
        </w:rPr>
        <w:t>。</w:t>
      </w:r>
      <w:r>
        <w:rPr>
          <w:sz w:val="24"/>
          <w:szCs w:val="24"/>
          <w:b/>
          <w:bCs/>
          <w:spacing w:val="6"/>
        </w:rPr>
        <w:t>受让方</w:t>
      </w:r>
      <w:r>
        <w:rPr>
          <w:sz w:val="24"/>
          <w:szCs w:val="24"/>
          <w:spacing w:val="6"/>
        </w:rPr>
        <w:t>应根据</w:t>
      </w:r>
      <w:r>
        <w:rPr>
          <w:sz w:val="24"/>
          <w:szCs w:val="24"/>
          <w:spacing w:val="5"/>
        </w:rPr>
        <w:t>上述通知向</w:t>
      </w:r>
      <w:r>
        <w:rPr>
          <w:sz w:val="24"/>
          <w:szCs w:val="24"/>
          <w:b/>
          <w:bCs/>
          <w:spacing w:val="5"/>
        </w:rPr>
        <w:t>出让方</w:t>
      </w:r>
      <w:r>
        <w:rPr>
          <w:sz w:val="24"/>
          <w:szCs w:val="24"/>
          <w:spacing w:val="5"/>
        </w:rPr>
        <w:t>转让</w:t>
      </w:r>
      <w:r>
        <w:rPr>
          <w:sz w:val="24"/>
          <w:szCs w:val="24"/>
          <w:b/>
          <w:bCs/>
          <w:spacing w:val="5"/>
        </w:rPr>
        <w:t>合格履约保障</w:t>
      </w:r>
      <w:r>
        <w:rPr>
          <w:sz w:val="24"/>
          <w:szCs w:val="24"/>
          <w:b/>
          <w:bCs/>
        </w:rPr>
        <w:t xml:space="preserve"> </w:t>
      </w:r>
      <w:r>
        <w:rPr>
          <w:sz w:val="24"/>
          <w:szCs w:val="24"/>
          <w:b/>
          <w:bCs/>
        </w:rPr>
        <w:t>等同品</w:t>
      </w:r>
      <w:r>
        <w:rPr>
          <w:sz w:val="24"/>
          <w:szCs w:val="24"/>
        </w:rPr>
        <w:t>，</w:t>
      </w:r>
      <w:r>
        <w:rPr>
          <w:sz w:val="24"/>
          <w:szCs w:val="24"/>
          <w:spacing w:val="-26"/>
        </w:rPr>
        <w:t xml:space="preserve"> </w:t>
      </w:r>
      <w:r>
        <w:rPr>
          <w:sz w:val="24"/>
          <w:szCs w:val="24"/>
        </w:rPr>
        <w:t>并确保</w:t>
      </w:r>
      <w:r>
        <w:rPr>
          <w:sz w:val="24"/>
          <w:szCs w:val="24"/>
          <w:b/>
          <w:bCs/>
        </w:rPr>
        <w:t>合格履约保障等同品</w:t>
      </w:r>
      <w:r>
        <w:rPr>
          <w:sz w:val="24"/>
          <w:szCs w:val="24"/>
        </w:rPr>
        <w:t>在转让</w:t>
      </w:r>
      <w:r>
        <w:rPr>
          <w:sz w:val="24"/>
          <w:szCs w:val="24"/>
          <w:spacing w:val="-1"/>
        </w:rPr>
        <w:t>当日的</w:t>
      </w:r>
      <w:r>
        <w:rPr>
          <w:sz w:val="24"/>
          <w:szCs w:val="24"/>
          <w:b/>
          <w:bCs/>
          <w:spacing w:val="-1"/>
        </w:rPr>
        <w:t>价值</w:t>
      </w:r>
      <w:r>
        <w:rPr>
          <w:sz w:val="24"/>
          <w:szCs w:val="24"/>
          <w:spacing w:val="-1"/>
        </w:rPr>
        <w:t>尽实际可能地接近对其适用的</w:t>
      </w:r>
      <w:r>
        <w:rPr>
          <w:sz w:val="24"/>
          <w:szCs w:val="24"/>
          <w:b/>
          <w:bCs/>
          <w:spacing w:val="-1"/>
        </w:rPr>
        <w:t>返</w:t>
      </w:r>
      <w:r>
        <w:rPr>
          <w:sz w:val="24"/>
          <w:szCs w:val="24"/>
          <w:b/>
          <w:bCs/>
        </w:rPr>
        <w:t xml:space="preserve"> </w:t>
      </w:r>
      <w:r>
        <w:rPr>
          <w:sz w:val="24"/>
          <w:szCs w:val="24"/>
          <w:b/>
          <w:bCs/>
        </w:rPr>
        <w:t>还金额</w:t>
      </w:r>
      <w:r>
        <w:rPr>
          <w:sz w:val="24"/>
          <w:szCs w:val="24"/>
        </w:rPr>
        <w:t>（按照</w:t>
      </w:r>
      <w:r>
        <w:rPr>
          <w:sz w:val="24"/>
          <w:szCs w:val="24"/>
          <w:b/>
          <w:bCs/>
        </w:rPr>
        <w:t>补充条款</w:t>
      </w:r>
      <w:r>
        <w:rPr>
          <w:sz w:val="24"/>
          <w:szCs w:val="24"/>
        </w:rPr>
        <w:t>中的约定取整</w:t>
      </w:r>
      <w:r>
        <w:rPr>
          <w:sz w:val="24"/>
          <w:szCs w:val="24"/>
          <w:spacing w:val="5"/>
        </w:rPr>
        <w:t>），</w:t>
      </w:r>
      <w:r>
        <w:rPr>
          <w:sz w:val="24"/>
          <w:szCs w:val="24"/>
        </w:rPr>
        <w:t>但前述</w:t>
      </w:r>
      <w:r>
        <w:rPr>
          <w:sz w:val="24"/>
          <w:szCs w:val="24"/>
          <w:b/>
          <w:bCs/>
        </w:rPr>
        <w:t>合格履约保障等同品</w:t>
      </w:r>
      <w:r>
        <w:rPr>
          <w:sz w:val="24"/>
          <w:szCs w:val="24"/>
        </w:rPr>
        <w:t>在转让当日的</w:t>
      </w:r>
      <w:r>
        <w:rPr>
          <w:sz w:val="24"/>
          <w:szCs w:val="24"/>
          <w:b/>
          <w:bCs/>
        </w:rPr>
        <w:t>价值</w:t>
      </w:r>
      <w:r>
        <w:rPr>
          <w:sz w:val="24"/>
          <w:szCs w:val="24"/>
          <w:b/>
          <w:bCs/>
          <w:spacing w:val="1"/>
        </w:rPr>
        <w:t xml:space="preserve"> </w:t>
      </w:r>
      <w:r>
        <w:rPr>
          <w:sz w:val="24"/>
          <w:szCs w:val="24"/>
          <w:spacing w:val="-2"/>
        </w:rPr>
        <w:t>可以不大于适用的</w:t>
      </w:r>
      <w:r>
        <w:rPr>
          <w:sz w:val="24"/>
          <w:szCs w:val="24"/>
          <w:b/>
          <w:bCs/>
          <w:spacing w:val="-2"/>
        </w:rPr>
        <w:t>返还金额</w:t>
      </w:r>
      <w:r>
        <w:rPr>
          <w:sz w:val="24"/>
          <w:szCs w:val="24"/>
          <w:b/>
          <w:bCs/>
          <w:spacing w:val="-8"/>
        </w:rPr>
        <w:t xml:space="preserve"> </w:t>
      </w:r>
      <w:r>
        <w:rPr>
          <w:sz w:val="24"/>
          <w:szCs w:val="24"/>
          <w:spacing w:val="-2"/>
        </w:rPr>
        <w:t>。完成该转让后，</w:t>
      </w:r>
      <w:r>
        <w:rPr>
          <w:sz w:val="24"/>
          <w:szCs w:val="24"/>
          <w:spacing w:val="-13"/>
        </w:rPr>
        <w:t xml:space="preserve"> </w:t>
      </w:r>
      <w:r>
        <w:rPr>
          <w:sz w:val="24"/>
          <w:szCs w:val="24"/>
          <w:b/>
          <w:bCs/>
          <w:spacing w:val="-2"/>
        </w:rPr>
        <w:t>出让方</w:t>
      </w:r>
      <w:r>
        <w:rPr>
          <w:sz w:val="24"/>
          <w:szCs w:val="24"/>
          <w:spacing w:val="-2"/>
        </w:rPr>
        <w:t>的</w:t>
      </w:r>
      <w:r>
        <w:rPr>
          <w:sz w:val="24"/>
          <w:szCs w:val="24"/>
          <w:b/>
          <w:bCs/>
          <w:spacing w:val="-2"/>
        </w:rPr>
        <w:t>已转让履约保障品</w:t>
      </w:r>
      <w:r>
        <w:rPr>
          <w:sz w:val="24"/>
          <w:szCs w:val="24"/>
          <w:spacing w:val="-2"/>
        </w:rPr>
        <w:t>应根据</w:t>
      </w:r>
      <w:r>
        <w:rPr>
          <w:sz w:val="24"/>
          <w:szCs w:val="24"/>
          <w:b/>
          <w:bCs/>
          <w:spacing w:val="-2"/>
        </w:rPr>
        <w:t>返还金</w:t>
      </w:r>
      <w:r>
        <w:rPr>
          <w:sz w:val="24"/>
          <w:szCs w:val="24"/>
          <w:b/>
          <w:bCs/>
        </w:rPr>
        <w:t xml:space="preserve"> </w:t>
      </w:r>
      <w:r>
        <w:rPr>
          <w:sz w:val="24"/>
          <w:szCs w:val="24"/>
          <w:b/>
          <w:bCs/>
          <w:spacing w:val="-5"/>
        </w:rPr>
        <w:t>额</w:t>
      </w:r>
      <w:r>
        <w:rPr>
          <w:sz w:val="24"/>
          <w:szCs w:val="24"/>
          <w:spacing w:val="-5"/>
        </w:rPr>
        <w:t>作相应的扣减。</w:t>
      </w:r>
    </w:p>
    <w:p>
      <w:pPr>
        <w:pStyle w:val="BodyText"/>
        <w:ind w:left="852" w:firstLine="6"/>
        <w:spacing w:before="133" w:line="213" w:lineRule="auto"/>
        <w:rPr>
          <w:sz w:val="24"/>
          <w:szCs w:val="24"/>
        </w:rPr>
      </w:pPr>
      <w:r>
        <w:rPr>
          <w:sz w:val="24"/>
          <w:szCs w:val="24"/>
          <w:spacing w:val="-1"/>
        </w:rPr>
        <w:t>除非双方在</w:t>
      </w:r>
      <w:r>
        <w:rPr>
          <w:sz w:val="24"/>
          <w:szCs w:val="24"/>
          <w:b/>
          <w:bCs/>
          <w:spacing w:val="-1"/>
        </w:rPr>
        <w:t>补充条款</w:t>
      </w:r>
      <w:r>
        <w:rPr>
          <w:sz w:val="24"/>
          <w:szCs w:val="24"/>
          <w:spacing w:val="-1"/>
        </w:rPr>
        <w:t>中另有约定，就任何一个</w:t>
      </w:r>
      <w:r>
        <w:rPr>
          <w:sz w:val="24"/>
          <w:szCs w:val="24"/>
          <w:b/>
          <w:bCs/>
          <w:spacing w:val="-1"/>
        </w:rPr>
        <w:t>估值日</w:t>
      </w:r>
      <w:r>
        <w:rPr>
          <w:sz w:val="24"/>
          <w:szCs w:val="24"/>
          <w:spacing w:val="-1"/>
        </w:rPr>
        <w:t>，</w:t>
      </w:r>
      <w:r>
        <w:rPr>
          <w:sz w:val="24"/>
          <w:szCs w:val="24"/>
          <w:spacing w:val="-17"/>
        </w:rPr>
        <w:t xml:space="preserve"> </w:t>
      </w:r>
      <w:r>
        <w:rPr>
          <w:sz w:val="24"/>
          <w:szCs w:val="24"/>
          <w:b/>
          <w:bCs/>
          <w:spacing w:val="-1"/>
        </w:rPr>
        <w:t>受让方</w:t>
      </w:r>
      <w:r>
        <w:rPr>
          <w:sz w:val="24"/>
          <w:szCs w:val="24"/>
          <w:spacing w:val="-1"/>
        </w:rPr>
        <w:t>所适用的</w:t>
      </w:r>
      <w:r>
        <w:rPr>
          <w:sz w:val="24"/>
          <w:szCs w:val="24"/>
          <w:b/>
          <w:bCs/>
          <w:spacing w:val="-1"/>
        </w:rPr>
        <w:t>返还金额</w:t>
      </w:r>
      <w:r>
        <w:rPr>
          <w:sz w:val="24"/>
          <w:szCs w:val="24"/>
          <w:spacing w:val="-1"/>
        </w:rPr>
        <w:t>按如下</w:t>
      </w:r>
      <w:r>
        <w:rPr>
          <w:sz w:val="24"/>
          <w:szCs w:val="24"/>
        </w:rPr>
        <w:t xml:space="preserve"> </w:t>
      </w:r>
      <w:r>
        <w:rPr>
          <w:sz w:val="24"/>
          <w:szCs w:val="24"/>
          <w:spacing w:val="-12"/>
        </w:rPr>
        <w:t>公式计算：</w:t>
      </w:r>
    </w:p>
    <w:p>
      <w:pPr>
        <w:pStyle w:val="BodyText"/>
        <w:ind w:left="2731"/>
        <w:spacing w:before="154" w:line="214" w:lineRule="exact"/>
        <w:rPr>
          <w:sz w:val="24"/>
          <w:szCs w:val="24"/>
        </w:rPr>
      </w:pPr>
      <w:r>
        <w:rPr>
          <w:sz w:val="24"/>
          <w:szCs w:val="24"/>
          <w:b/>
          <w:bCs/>
          <w:position w:val="-2"/>
        </w:rPr>
        <w:t>出让方</w:t>
      </w:r>
      <w:r>
        <w:rPr>
          <w:sz w:val="24"/>
          <w:szCs w:val="24"/>
          <w:position w:val="-2"/>
        </w:rPr>
        <w:t>的</w:t>
      </w:r>
      <w:r>
        <w:rPr>
          <w:sz w:val="24"/>
          <w:szCs w:val="24"/>
          <w:b/>
          <w:bCs/>
          <w:position w:val="-2"/>
        </w:rPr>
        <w:t>已转让履约保障品</w:t>
      </w:r>
      <w:r>
        <w:rPr>
          <w:sz w:val="24"/>
          <w:szCs w:val="24"/>
          <w:position w:val="-2"/>
        </w:rPr>
        <w:t>在该</w:t>
      </w:r>
      <w:r>
        <w:rPr>
          <w:sz w:val="24"/>
          <w:szCs w:val="24"/>
          <w:b/>
          <w:bCs/>
          <w:position w:val="-2"/>
        </w:rPr>
        <w:t>估                受让方经调整的风</w:t>
      </w:r>
    </w:p>
    <w:p>
      <w:pPr>
        <w:pStyle w:val="BodyText"/>
        <w:ind w:left="947"/>
        <w:spacing w:before="1" w:line="170" w:lineRule="auto"/>
        <w:rPr>
          <w:sz w:val="24"/>
          <w:szCs w:val="24"/>
        </w:rPr>
      </w:pPr>
      <w:r>
        <w:rPr>
          <w:sz w:val="24"/>
          <w:szCs w:val="24"/>
          <w:b/>
          <w:bCs/>
          <w:position w:val="11"/>
        </w:rPr>
        <w:t>返还金额        </w:t>
      </w:r>
      <w:r>
        <w:rPr>
          <w:rFonts w:ascii="Times New Roman" w:hAnsi="Times New Roman" w:eastAsia="Times New Roman" w:cs="Times New Roman"/>
          <w:sz w:val="24"/>
          <w:szCs w:val="24"/>
          <w:position w:val="11"/>
        </w:rPr>
        <w:t>=                        </w:t>
      </w:r>
      <w:r>
        <w:rPr>
          <w:sz w:val="24"/>
          <w:szCs w:val="24"/>
          <w:b/>
          <w:bCs/>
          <w:position w:val="-7"/>
        </w:rPr>
        <w:t>值日</w:t>
      </w:r>
      <w:r>
        <w:rPr>
          <w:sz w:val="24"/>
          <w:szCs w:val="24"/>
          <w:position w:val="-7"/>
        </w:rPr>
        <w:t>的</w:t>
      </w:r>
      <w:r>
        <w:rPr>
          <w:sz w:val="24"/>
          <w:szCs w:val="24"/>
          <w:b/>
          <w:bCs/>
          <w:position w:val="-7"/>
        </w:rPr>
        <w:t>价值                    </w:t>
      </w:r>
      <w:r>
        <w:rPr>
          <w:sz w:val="24"/>
          <w:szCs w:val="24"/>
          <w:b/>
          <w:bCs/>
          <w:spacing w:val="-1"/>
          <w:position w:val="-7"/>
        </w:rPr>
        <w:t xml:space="preserve">         </w:t>
      </w:r>
      <w:r>
        <w:rPr>
          <w:rFonts w:ascii="Times New Roman" w:hAnsi="Times New Roman" w:eastAsia="Times New Roman" w:cs="Times New Roman"/>
          <w:sz w:val="24"/>
          <w:szCs w:val="24"/>
          <w:spacing w:val="-1"/>
          <w:position w:val="11"/>
        </w:rPr>
        <w:t>—               </w:t>
      </w:r>
      <w:r>
        <w:rPr>
          <w:sz w:val="24"/>
          <w:szCs w:val="24"/>
          <w:b/>
          <w:bCs/>
          <w:spacing w:val="-1"/>
          <w:position w:val="-7"/>
        </w:rPr>
        <w:t>险敞口</w:t>
      </w:r>
    </w:p>
    <w:p>
      <w:pPr>
        <w:pStyle w:val="BodyText"/>
        <w:spacing w:before="254" w:line="180" w:lineRule="auto"/>
        <w:rPr>
          <w:sz w:val="24"/>
          <w:szCs w:val="24"/>
        </w:rPr>
      </w:pPr>
      <w:r>
        <w:rPr>
          <w:sz w:val="24"/>
          <w:szCs w:val="24"/>
          <w:spacing w:val="-2"/>
        </w:rPr>
        <w:t>（三）</w:t>
      </w:r>
      <w:r>
        <w:rPr>
          <w:sz w:val="24"/>
          <w:szCs w:val="24"/>
          <w:spacing w:val="11"/>
        </w:rPr>
        <w:t xml:space="preserve">  </w:t>
      </w:r>
      <w:r>
        <w:rPr>
          <w:sz w:val="24"/>
          <w:szCs w:val="24"/>
          <w:spacing w:val="-2"/>
        </w:rPr>
        <w:t>相关释义</w:t>
      </w:r>
    </w:p>
    <w:p>
      <w:pPr>
        <w:pStyle w:val="BodyText"/>
        <w:ind w:left="844"/>
        <w:spacing w:before="227" w:line="180" w:lineRule="auto"/>
        <w:rPr>
          <w:sz w:val="24"/>
          <w:szCs w:val="24"/>
        </w:rPr>
      </w:pPr>
      <w:r>
        <w:rPr>
          <w:sz w:val="24"/>
          <w:szCs w:val="24"/>
          <w:spacing w:val="-2"/>
        </w:rPr>
        <w:t>在计算上述</w:t>
      </w:r>
      <w:r>
        <w:rPr>
          <w:sz w:val="24"/>
          <w:szCs w:val="24"/>
          <w:b/>
          <w:bCs/>
          <w:spacing w:val="-2"/>
        </w:rPr>
        <w:t>交付金额</w:t>
      </w:r>
      <w:r>
        <w:rPr>
          <w:sz w:val="24"/>
          <w:szCs w:val="24"/>
          <w:spacing w:val="-2"/>
        </w:rPr>
        <w:t>或</w:t>
      </w:r>
      <w:r>
        <w:rPr>
          <w:sz w:val="24"/>
          <w:szCs w:val="24"/>
          <w:b/>
          <w:bCs/>
          <w:spacing w:val="-2"/>
        </w:rPr>
        <w:t>返还金额</w:t>
      </w:r>
      <w:r>
        <w:rPr>
          <w:sz w:val="24"/>
          <w:szCs w:val="24"/>
          <w:spacing w:val="-2"/>
        </w:rPr>
        <w:t>时：</w:t>
      </w:r>
    </w:p>
    <w:p>
      <w:pPr>
        <w:spacing w:before="139"/>
        <w:rPr/>
      </w:pPr>
      <w:r/>
    </w:p>
    <w:p>
      <w:pPr>
        <w:sectPr>
          <w:footerReference w:type="default" r:id="rId4"/>
          <w:pgSz w:w="11912" w:h="16841"/>
          <w:pgMar w:top="1387" w:right="854" w:bottom="916" w:left="1077" w:header="0" w:footer="679" w:gutter="0"/>
          <w:cols w:equalWidth="0" w:num="1">
            <w:col w:w="9980" w:space="0"/>
          </w:cols>
        </w:sectPr>
        <w:rPr/>
      </w:pPr>
    </w:p>
    <w:p>
      <w:pPr>
        <w:pStyle w:val="BodyText"/>
        <w:ind w:left="337" w:firstLine="3"/>
        <w:spacing w:before="47" w:line="195" w:lineRule="auto"/>
        <w:jc w:val="both"/>
        <w:rPr>
          <w:sz w:val="24"/>
          <w:szCs w:val="24"/>
        </w:rPr>
      </w:pPr>
      <w:r>
        <w:rPr>
          <w:sz w:val="24"/>
          <w:szCs w:val="24"/>
          <w:b/>
          <w:bCs/>
          <w:spacing w:val="-2"/>
        </w:rPr>
        <w:t>受让方经调</w:t>
      </w:r>
      <w:r>
        <w:rPr>
          <w:sz w:val="24"/>
          <w:szCs w:val="24"/>
          <w:b/>
          <w:bCs/>
          <w:spacing w:val="1"/>
        </w:rPr>
        <w:t xml:space="preserve"> </w:t>
      </w:r>
      <w:r>
        <w:rPr>
          <w:sz w:val="24"/>
          <w:szCs w:val="24"/>
          <w:b/>
          <w:bCs/>
          <w:spacing w:val="-1"/>
        </w:rPr>
        <w:t>整的风险敞</w:t>
      </w:r>
      <w:r>
        <w:rPr>
          <w:sz w:val="24"/>
          <w:szCs w:val="24"/>
          <w:b/>
          <w:bCs/>
        </w:rPr>
        <w:t xml:space="preserve"> </w:t>
      </w:r>
      <w:r>
        <w:rPr>
          <w:sz w:val="24"/>
          <w:szCs w:val="24"/>
          <w:b/>
          <w:bCs/>
        </w:rPr>
        <w:t>口</w:t>
      </w:r>
    </w:p>
    <w:p>
      <w:pPr>
        <w:pStyle w:val="BodyText"/>
        <w:spacing w:line="14" w:lineRule="auto"/>
        <w:rPr>
          <w:sz w:val="2"/>
        </w:rPr>
      </w:pPr>
      <w:r>
        <w:rPr>
          <w:sz w:val="2"/>
          <w:szCs w:val="2"/>
        </w:rPr>
        <w:br w:type="column"/>
      </w:r>
    </w:p>
    <w:p>
      <w:pPr>
        <w:ind w:left="198"/>
        <w:spacing w:before="460" w:line="326" w:lineRule="exact"/>
        <w:rPr>
          <w:rFonts w:ascii="Times New Roman" w:hAnsi="Times New Roman" w:eastAsia="Times New Roman" w:cs="Times New Roman"/>
          <w:sz w:val="24"/>
          <w:szCs w:val="24"/>
        </w:rPr>
      </w:pPr>
      <w:r>
        <w:rPr>
          <w:rFonts w:ascii="Times New Roman" w:hAnsi="Times New Roman" w:eastAsia="Times New Roman" w:cs="Times New Roman"/>
          <w:sz w:val="24"/>
          <w:szCs w:val="24"/>
          <w:position w:val="2"/>
        </w:rPr>
        <w:t>=</w:t>
      </w:r>
    </w:p>
    <w:p>
      <w:pPr>
        <w:pStyle w:val="BodyText"/>
        <w:spacing w:line="14" w:lineRule="auto"/>
        <w:rPr>
          <w:sz w:val="2"/>
        </w:rPr>
      </w:pPr>
      <w:r>
        <w:rPr>
          <w:sz w:val="2"/>
          <w:szCs w:val="2"/>
        </w:rPr>
        <w:br w:type="column"/>
      </w:r>
    </w:p>
    <w:p>
      <w:pPr>
        <w:pStyle w:val="BodyText"/>
        <w:ind w:right="259" w:firstLine="4"/>
        <w:spacing w:before="44" w:line="195" w:lineRule="auto"/>
        <w:jc w:val="both"/>
        <w:rPr>
          <w:sz w:val="24"/>
          <w:szCs w:val="24"/>
        </w:rPr>
      </w:pPr>
      <w:r>
        <w:rPr>
          <w:sz w:val="24"/>
          <w:szCs w:val="24"/>
          <w:b/>
          <w:bCs/>
          <w:spacing w:val="3"/>
        </w:rPr>
        <w:t>受让方</w:t>
      </w:r>
      <w:r>
        <w:rPr>
          <w:sz w:val="24"/>
          <w:szCs w:val="24"/>
          <w:spacing w:val="3"/>
        </w:rPr>
        <w:t>在上 </w:t>
      </w:r>
      <w:r>
        <w:rPr>
          <w:sz w:val="24"/>
          <w:szCs w:val="24"/>
          <w:spacing w:val="4"/>
        </w:rPr>
        <w:t>述</w:t>
      </w:r>
      <w:r>
        <w:rPr>
          <w:sz w:val="24"/>
          <w:szCs w:val="24"/>
          <w:b/>
          <w:bCs/>
          <w:spacing w:val="4"/>
        </w:rPr>
        <w:t>估值日</w:t>
      </w:r>
      <w:r>
        <w:rPr>
          <w:sz w:val="24"/>
          <w:szCs w:val="24"/>
          <w:spacing w:val="4"/>
        </w:rPr>
        <w:t>的</w:t>
      </w:r>
      <w:r>
        <w:rPr>
          <w:sz w:val="24"/>
          <w:szCs w:val="24"/>
          <w:spacing w:val="3"/>
        </w:rPr>
        <w:t xml:space="preserve"> </w:t>
      </w:r>
      <w:r>
        <w:rPr>
          <w:sz w:val="24"/>
          <w:szCs w:val="24"/>
          <w:b/>
          <w:bCs/>
          <w:spacing w:val="-2"/>
        </w:rPr>
        <w:t>风险敞口</w:t>
      </w:r>
    </w:p>
    <w:p>
      <w:pPr>
        <w:pStyle w:val="BodyText"/>
        <w:spacing w:line="14" w:lineRule="auto"/>
        <w:rPr>
          <w:sz w:val="2"/>
        </w:rPr>
      </w:pPr>
      <w:r>
        <w:rPr>
          <w:sz w:val="2"/>
          <w:szCs w:val="2"/>
        </w:rPr>
        <w:br w:type="column"/>
      </w:r>
    </w:p>
    <w:p>
      <w:pPr>
        <w:pStyle w:val="BodyText"/>
        <w:ind w:right="169" w:firstLine="431"/>
        <w:spacing w:before="45" w:line="195" w:lineRule="auto"/>
        <w:rPr>
          <w:sz w:val="24"/>
          <w:szCs w:val="24"/>
        </w:rPr>
      </w:pPr>
      <w:r>
        <w:rPr>
          <w:sz w:val="24"/>
          <w:szCs w:val="24"/>
          <w:spacing w:val="-1"/>
        </w:rPr>
        <w:t>对</w:t>
      </w:r>
      <w:r>
        <w:rPr>
          <w:sz w:val="24"/>
          <w:szCs w:val="24"/>
          <w:b/>
          <w:bCs/>
          <w:spacing w:val="-1"/>
        </w:rPr>
        <w:t>出让方</w:t>
      </w:r>
      <w:r>
        <w:rPr>
          <w:sz w:val="24"/>
          <w:szCs w:val="24"/>
          <w:spacing w:val="-1"/>
        </w:rPr>
        <w:t>适</w:t>
      </w:r>
      <w:r>
        <w:rPr>
          <w:sz w:val="24"/>
          <w:szCs w:val="24"/>
          <w:spacing w:val="3"/>
        </w:rPr>
        <w:t xml:space="preserve"> </w:t>
      </w:r>
      <w:r>
        <w:rPr>
          <w:rFonts w:ascii="Times New Roman" w:hAnsi="Times New Roman" w:eastAsia="Times New Roman" w:cs="Times New Roman"/>
          <w:sz w:val="24"/>
          <w:szCs w:val="24"/>
          <w:spacing w:val="-1"/>
        </w:rPr>
        <w:t>+     </w:t>
      </w:r>
      <w:r>
        <w:rPr>
          <w:sz w:val="24"/>
          <w:szCs w:val="24"/>
          <w:spacing w:val="-1"/>
        </w:rPr>
        <w:t>用的</w:t>
      </w:r>
      <w:r>
        <w:rPr>
          <w:sz w:val="24"/>
          <w:szCs w:val="24"/>
          <w:b/>
          <w:bCs/>
          <w:spacing w:val="-1"/>
        </w:rPr>
        <w:t>独立金</w:t>
      </w:r>
    </w:p>
    <w:p>
      <w:pPr>
        <w:pStyle w:val="BodyText"/>
        <w:ind w:left="434"/>
        <w:spacing w:before="1" w:line="180" w:lineRule="auto"/>
        <w:rPr>
          <w:sz w:val="24"/>
          <w:szCs w:val="24"/>
        </w:rPr>
      </w:pPr>
      <w:r>
        <w:rPr>
          <w:sz w:val="24"/>
          <w:szCs w:val="24"/>
          <w:b/>
          <w:bCs/>
        </w:rPr>
        <w:t>额</w:t>
      </w:r>
    </w:p>
    <w:p>
      <w:pPr>
        <w:pStyle w:val="BodyText"/>
        <w:spacing w:line="14" w:lineRule="auto"/>
        <w:rPr>
          <w:sz w:val="2"/>
        </w:rPr>
      </w:pPr>
      <w:r>
        <w:rPr>
          <w:sz w:val="2"/>
          <w:szCs w:val="2"/>
        </w:rPr>
        <w:br w:type="column"/>
      </w:r>
    </w:p>
    <w:p>
      <w:pPr>
        <w:pStyle w:val="BodyText"/>
        <w:ind w:left="586"/>
        <w:spacing w:before="46" w:line="181" w:lineRule="auto"/>
        <w:rPr>
          <w:sz w:val="24"/>
          <w:szCs w:val="24"/>
        </w:rPr>
      </w:pPr>
      <w:r>
        <w:rPr>
          <w:sz w:val="24"/>
          <w:szCs w:val="24"/>
        </w:rPr>
        <w:t>对</w:t>
      </w:r>
      <w:r>
        <w:rPr>
          <w:sz w:val="24"/>
          <w:szCs w:val="24"/>
          <w:b/>
          <w:bCs/>
        </w:rPr>
        <w:t>受让方</w:t>
      </w:r>
      <w:r>
        <w:rPr>
          <w:sz w:val="24"/>
          <w:szCs w:val="24"/>
        </w:rPr>
        <w:t>适</w:t>
      </w:r>
    </w:p>
    <w:p>
      <w:pPr>
        <w:pStyle w:val="BodyText"/>
        <w:spacing w:before="25" w:line="18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w:t>
      </w:r>
      <w:r>
        <w:rPr>
          <w:rFonts w:ascii="Times New Roman" w:hAnsi="Times New Roman" w:eastAsia="Times New Roman" w:cs="Times New Roman"/>
          <w:sz w:val="24"/>
          <w:szCs w:val="24"/>
          <w:spacing w:val="11"/>
        </w:rPr>
        <w:t xml:space="preserve">     </w:t>
      </w:r>
      <w:r>
        <w:rPr>
          <w:sz w:val="24"/>
          <w:szCs w:val="24"/>
        </w:rPr>
        <w:t>用的</w:t>
      </w:r>
      <w:r>
        <w:rPr>
          <w:sz w:val="24"/>
          <w:szCs w:val="24"/>
          <w:b/>
          <w:bCs/>
        </w:rPr>
        <w:t>独立金   </w:t>
      </w:r>
      <w:r>
        <w:rPr>
          <w:rFonts w:ascii="Times New Roman" w:hAnsi="Times New Roman" w:eastAsia="Times New Roman" w:cs="Times New Roman"/>
          <w:sz w:val="24"/>
          <w:szCs w:val="24"/>
        </w:rPr>
        <w:t>—</w:t>
      </w:r>
    </w:p>
    <w:p>
      <w:pPr>
        <w:pStyle w:val="BodyText"/>
        <w:ind w:left="589"/>
        <w:spacing w:before="25" w:line="181" w:lineRule="auto"/>
        <w:rPr>
          <w:sz w:val="24"/>
          <w:szCs w:val="24"/>
        </w:rPr>
      </w:pPr>
      <w:r>
        <w:rPr>
          <w:sz w:val="24"/>
          <w:szCs w:val="24"/>
          <w:b/>
          <w:bCs/>
        </w:rPr>
        <w:t>额</w:t>
      </w:r>
    </w:p>
    <w:p>
      <w:pPr>
        <w:pStyle w:val="BodyText"/>
        <w:spacing w:line="14" w:lineRule="auto"/>
        <w:rPr>
          <w:sz w:val="2"/>
        </w:rPr>
      </w:pPr>
      <w:r>
        <w:rPr>
          <w:sz w:val="2"/>
          <w:szCs w:val="2"/>
        </w:rPr>
        <w:br w:type="column"/>
      </w:r>
    </w:p>
    <w:p>
      <w:pPr>
        <w:pStyle w:val="BodyText"/>
        <w:ind w:left="3" w:right="340" w:hanging="3"/>
        <w:spacing w:before="44" w:line="195" w:lineRule="auto"/>
        <w:jc w:val="both"/>
        <w:rPr>
          <w:sz w:val="24"/>
          <w:szCs w:val="24"/>
        </w:rPr>
      </w:pPr>
      <w:r>
        <w:rPr>
          <w:sz w:val="24"/>
          <w:szCs w:val="24"/>
        </w:rPr>
        <w:t>对</w:t>
      </w:r>
      <w:r>
        <w:rPr>
          <w:sz w:val="24"/>
          <w:szCs w:val="24"/>
          <w:b/>
          <w:bCs/>
        </w:rPr>
        <w:t>出让方</w:t>
      </w:r>
      <w:r>
        <w:rPr>
          <w:sz w:val="24"/>
          <w:szCs w:val="24"/>
        </w:rPr>
        <w:t>适 </w:t>
      </w:r>
      <w:r>
        <w:rPr>
          <w:sz w:val="24"/>
          <w:szCs w:val="24"/>
          <w:spacing w:val="-1"/>
        </w:rPr>
        <w:t>用的</w:t>
      </w:r>
      <w:r>
        <w:rPr>
          <w:sz w:val="24"/>
          <w:szCs w:val="24"/>
          <w:b/>
          <w:bCs/>
          <w:spacing w:val="-1"/>
        </w:rPr>
        <w:t>起点金</w:t>
      </w:r>
      <w:r>
        <w:rPr>
          <w:sz w:val="24"/>
          <w:szCs w:val="24"/>
          <w:b/>
          <w:bCs/>
        </w:rPr>
        <w:t xml:space="preserve"> </w:t>
      </w:r>
      <w:r>
        <w:rPr>
          <w:sz w:val="24"/>
          <w:szCs w:val="24"/>
          <w:b/>
          <w:bCs/>
        </w:rPr>
        <w:t>额</w:t>
      </w:r>
    </w:p>
    <w:p>
      <w:pPr>
        <w:spacing w:line="195" w:lineRule="auto"/>
        <w:sectPr>
          <w:type w:val="continuous"/>
          <w:pgSz w:w="11912" w:h="16841"/>
          <w:pgMar w:top="1387" w:right="854" w:bottom="916" w:left="1077" w:header="0" w:footer="679" w:gutter="0"/>
          <w:cols w:equalWidth="0" w:num="6">
            <w:col w:w="1535" w:space="43"/>
            <w:col w:w="720" w:space="0"/>
            <w:col w:w="1484" w:space="100"/>
            <w:col w:w="1800" w:space="100"/>
            <w:col w:w="2556" w:space="100"/>
            <w:col w:w="1543" w:space="0"/>
          </w:cols>
        </w:sectPr>
        <w:rPr>
          <w:sz w:val="24"/>
          <w:szCs w:val="24"/>
        </w:rPr>
      </w:pPr>
    </w:p>
    <w:p>
      <w:pPr>
        <w:pStyle w:val="BodyText"/>
        <w:spacing w:line="264" w:lineRule="auto"/>
        <w:rPr/>
      </w:pPr>
      <w:r/>
    </w:p>
    <w:p>
      <w:pPr>
        <w:pStyle w:val="BodyText"/>
        <w:ind w:left="846"/>
        <w:spacing w:before="116" w:line="179" w:lineRule="auto"/>
        <w:rPr>
          <w:sz w:val="24"/>
          <w:szCs w:val="24"/>
        </w:rPr>
      </w:pPr>
      <w:r>
        <w:rPr>
          <w:sz w:val="24"/>
          <w:szCs w:val="24"/>
          <w:spacing w:val="-2"/>
        </w:rPr>
        <w:t>若计算出的</w:t>
      </w:r>
      <w:r>
        <w:rPr>
          <w:sz w:val="24"/>
          <w:szCs w:val="24"/>
          <w:b/>
          <w:bCs/>
          <w:spacing w:val="-2"/>
        </w:rPr>
        <w:t>受让方经调整的风险敞口</w:t>
      </w:r>
      <w:r>
        <w:rPr>
          <w:sz w:val="24"/>
          <w:szCs w:val="24"/>
          <w:spacing w:val="-2"/>
        </w:rPr>
        <w:t>为负数，</w:t>
      </w:r>
      <w:r>
        <w:rPr>
          <w:sz w:val="24"/>
          <w:szCs w:val="24"/>
          <w:spacing w:val="-30"/>
        </w:rPr>
        <w:t xml:space="preserve"> </w:t>
      </w:r>
      <w:r>
        <w:rPr>
          <w:sz w:val="24"/>
          <w:szCs w:val="24"/>
          <w:spacing w:val="-2"/>
        </w:rPr>
        <w:t>则视为零。</w:t>
      </w:r>
    </w:p>
    <w:p>
      <w:pPr>
        <w:pStyle w:val="BodyText"/>
        <w:ind w:right="2"/>
        <w:spacing w:before="230" w:line="240" w:lineRule="exact"/>
        <w:jc w:val="right"/>
        <w:rPr>
          <w:sz w:val="24"/>
          <w:szCs w:val="24"/>
        </w:rPr>
      </w:pPr>
      <w:r>
        <w:rPr>
          <w:sz w:val="24"/>
          <w:szCs w:val="24"/>
          <w:position w:val="-2"/>
        </w:rPr>
        <w:t>在计算</w:t>
      </w:r>
      <w:r>
        <w:rPr>
          <w:sz w:val="24"/>
          <w:szCs w:val="24"/>
          <w:b/>
          <w:bCs/>
          <w:position w:val="-2"/>
        </w:rPr>
        <w:t>已转让履约保障品</w:t>
      </w:r>
      <w:r>
        <w:rPr>
          <w:sz w:val="24"/>
          <w:szCs w:val="24"/>
          <w:position w:val="-2"/>
        </w:rPr>
        <w:t>在一个</w:t>
      </w:r>
      <w:r>
        <w:rPr>
          <w:sz w:val="24"/>
          <w:szCs w:val="24"/>
          <w:b/>
          <w:bCs/>
          <w:position w:val="-2"/>
        </w:rPr>
        <w:t>估值日</w:t>
      </w:r>
      <w:r>
        <w:rPr>
          <w:sz w:val="24"/>
          <w:szCs w:val="24"/>
          <w:position w:val="-2"/>
        </w:rPr>
        <w:t>的</w:t>
      </w:r>
      <w:r>
        <w:rPr>
          <w:sz w:val="24"/>
          <w:szCs w:val="24"/>
          <w:b/>
          <w:bCs/>
          <w:position w:val="-2"/>
        </w:rPr>
        <w:t>价值</w:t>
      </w:r>
      <w:r>
        <w:rPr>
          <w:sz w:val="24"/>
          <w:szCs w:val="24"/>
          <w:position w:val="-2"/>
        </w:rPr>
        <w:t>时，在该</w:t>
      </w:r>
      <w:r>
        <w:rPr>
          <w:sz w:val="24"/>
          <w:szCs w:val="24"/>
          <w:b/>
          <w:bCs/>
          <w:position w:val="-2"/>
        </w:rPr>
        <w:t>估值日</w:t>
      </w:r>
      <w:r>
        <w:rPr>
          <w:sz w:val="24"/>
          <w:szCs w:val="24"/>
          <w:position w:val="-2"/>
        </w:rPr>
        <w:t>或之前已开始办理转让但</w:t>
      </w:r>
    </w:p>
    <w:p>
      <w:pPr>
        <w:spacing w:line="240" w:lineRule="exact"/>
        <w:sectPr>
          <w:type w:val="continuous"/>
          <w:pgSz w:w="11912" w:h="16841"/>
          <w:pgMar w:top="1387" w:right="854" w:bottom="916" w:left="1077" w:header="0" w:footer="679" w:gutter="0"/>
          <w:cols w:equalWidth="0" w:num="1">
            <w:col w:w="9980" w:space="0"/>
          </w:cols>
        </w:sectPr>
        <w:rPr>
          <w:sz w:val="24"/>
          <w:szCs w:val="24"/>
        </w:rPr>
      </w:pPr>
    </w:p>
    <w:p>
      <w:pPr>
        <w:pStyle w:val="BodyText"/>
        <w:ind w:left="851" w:right="183"/>
        <w:spacing w:before="50" w:line="199" w:lineRule="auto"/>
        <w:jc w:val="both"/>
        <w:rPr>
          <w:sz w:val="24"/>
          <w:szCs w:val="24"/>
        </w:rPr>
      </w:pPr>
      <w:r>
        <w:rPr>
          <w:sz w:val="24"/>
          <w:szCs w:val="24"/>
        </w:rPr>
        <w:t>相关转让尚未正式完成且</w:t>
      </w:r>
      <w:r>
        <w:rPr>
          <w:sz w:val="24"/>
          <w:szCs w:val="24"/>
          <w:b/>
          <w:bCs/>
        </w:rPr>
        <w:t>结算完成日</w:t>
      </w:r>
      <w:r>
        <w:rPr>
          <w:sz w:val="24"/>
          <w:szCs w:val="24"/>
        </w:rPr>
        <w:t>不早于该</w:t>
      </w:r>
      <w:r>
        <w:rPr>
          <w:sz w:val="24"/>
          <w:szCs w:val="24"/>
          <w:b/>
          <w:bCs/>
        </w:rPr>
        <w:t>估值日</w:t>
      </w:r>
      <w:r>
        <w:rPr>
          <w:sz w:val="24"/>
          <w:szCs w:val="24"/>
        </w:rPr>
        <w:t>的任何先前的</w:t>
      </w:r>
      <w:r>
        <w:rPr>
          <w:sz w:val="24"/>
          <w:szCs w:val="24"/>
          <w:b/>
          <w:bCs/>
        </w:rPr>
        <w:t>交付金额</w:t>
      </w:r>
      <w:r>
        <w:rPr>
          <w:sz w:val="24"/>
          <w:szCs w:val="24"/>
        </w:rPr>
        <w:t>（或在对</w:t>
      </w:r>
      <w:r>
        <w:rPr>
          <w:sz w:val="24"/>
          <w:szCs w:val="24"/>
          <w:b/>
          <w:bCs/>
        </w:rPr>
        <w:t>交</w:t>
      </w:r>
      <w:r>
        <w:rPr>
          <w:sz w:val="24"/>
          <w:szCs w:val="24"/>
          <w:b/>
          <w:bCs/>
          <w:spacing w:val="10"/>
        </w:rPr>
        <w:t xml:space="preserve"> </w:t>
      </w:r>
      <w:r>
        <w:rPr>
          <w:sz w:val="24"/>
          <w:szCs w:val="24"/>
          <w:b/>
          <w:bCs/>
          <w:spacing w:val="-1"/>
        </w:rPr>
        <w:t>付金额</w:t>
      </w:r>
      <w:r>
        <w:rPr>
          <w:sz w:val="24"/>
          <w:szCs w:val="24"/>
          <w:spacing w:val="-1"/>
        </w:rPr>
        <w:t>产生争议的情况下，与该</w:t>
      </w:r>
      <w:r>
        <w:rPr>
          <w:sz w:val="24"/>
          <w:szCs w:val="24"/>
          <w:b/>
          <w:bCs/>
          <w:spacing w:val="-1"/>
        </w:rPr>
        <w:t>交付金额</w:t>
      </w:r>
      <w:r>
        <w:rPr>
          <w:sz w:val="24"/>
          <w:szCs w:val="24"/>
          <w:spacing w:val="-1"/>
        </w:rPr>
        <w:t>有关的</w:t>
      </w:r>
      <w:r>
        <w:rPr>
          <w:sz w:val="24"/>
          <w:szCs w:val="24"/>
          <w:spacing w:val="-27"/>
        </w:rPr>
        <w:t xml:space="preserve"> </w:t>
      </w:r>
      <w:r>
        <w:rPr>
          <w:sz w:val="24"/>
          <w:szCs w:val="24"/>
          <w:spacing w:val="-1"/>
        </w:rPr>
        <w:t>、</w:t>
      </w:r>
      <w:r>
        <w:rPr>
          <w:sz w:val="24"/>
          <w:szCs w:val="24"/>
          <w:spacing w:val="-22"/>
        </w:rPr>
        <w:t xml:space="preserve"> </w:t>
      </w:r>
      <w:r>
        <w:rPr>
          <w:sz w:val="24"/>
          <w:szCs w:val="24"/>
          <w:spacing w:val="-1"/>
        </w:rPr>
        <w:t>已开</w:t>
      </w:r>
      <w:r>
        <w:rPr>
          <w:sz w:val="24"/>
          <w:szCs w:val="24"/>
          <w:spacing w:val="-2"/>
        </w:rPr>
        <w:t>始办理转让但相关转让尚未正式</w:t>
      </w:r>
      <w:r>
        <w:rPr>
          <w:sz w:val="24"/>
          <w:szCs w:val="24"/>
        </w:rPr>
        <w:t xml:space="preserve"> </w:t>
      </w:r>
      <w:r>
        <w:rPr>
          <w:sz w:val="24"/>
          <w:szCs w:val="24"/>
        </w:rPr>
        <w:t>完成的任何未产生争议的金额</w:t>
      </w:r>
      <w:r>
        <w:rPr>
          <w:sz w:val="24"/>
          <w:szCs w:val="24"/>
          <w:spacing w:val="-5"/>
        </w:rPr>
        <w:t>），</w:t>
      </w:r>
      <w:r>
        <w:rPr>
          <w:sz w:val="24"/>
          <w:szCs w:val="24"/>
          <w:spacing w:val="-31"/>
        </w:rPr>
        <w:t xml:space="preserve"> </w:t>
      </w:r>
      <w:r>
        <w:rPr>
          <w:sz w:val="24"/>
          <w:szCs w:val="24"/>
        </w:rPr>
        <w:t>应计入</w:t>
      </w:r>
      <w:r>
        <w:rPr>
          <w:sz w:val="24"/>
          <w:szCs w:val="24"/>
          <w:b/>
          <w:bCs/>
        </w:rPr>
        <w:t>已转让履约保障品</w:t>
      </w:r>
      <w:r>
        <w:rPr>
          <w:sz w:val="24"/>
          <w:szCs w:val="24"/>
        </w:rPr>
        <w:t>的</w:t>
      </w:r>
      <w:r>
        <w:rPr>
          <w:sz w:val="24"/>
          <w:szCs w:val="24"/>
          <w:b/>
          <w:bCs/>
        </w:rPr>
        <w:t>价值</w:t>
      </w:r>
      <w:r>
        <w:rPr>
          <w:sz w:val="24"/>
          <w:szCs w:val="24"/>
        </w:rPr>
        <w:t>之内；但在该</w:t>
      </w:r>
      <w:r>
        <w:rPr>
          <w:sz w:val="24"/>
          <w:szCs w:val="24"/>
          <w:b/>
          <w:bCs/>
        </w:rPr>
        <w:t>估值日 </w:t>
      </w:r>
      <w:r>
        <w:rPr>
          <w:sz w:val="24"/>
          <w:szCs w:val="24"/>
        </w:rPr>
        <w:t>或之前已开始办理转让但相关转让尚未正式完成且</w:t>
      </w:r>
      <w:r>
        <w:rPr>
          <w:sz w:val="24"/>
          <w:szCs w:val="24"/>
          <w:b/>
          <w:bCs/>
        </w:rPr>
        <w:t>结算完成日</w:t>
      </w:r>
      <w:r>
        <w:rPr>
          <w:sz w:val="24"/>
          <w:szCs w:val="24"/>
        </w:rPr>
        <w:t>不早于该</w:t>
      </w:r>
      <w:r>
        <w:rPr>
          <w:sz w:val="24"/>
          <w:szCs w:val="24"/>
          <w:b/>
          <w:bCs/>
        </w:rPr>
        <w:t>估值日</w:t>
      </w:r>
      <w:r>
        <w:rPr>
          <w:sz w:val="24"/>
          <w:szCs w:val="24"/>
        </w:rPr>
        <w:t>的任何先</w:t>
      </w:r>
      <w:r>
        <w:rPr>
          <w:sz w:val="24"/>
          <w:szCs w:val="24"/>
          <w:spacing w:val="10"/>
        </w:rPr>
        <w:t xml:space="preserve"> </w:t>
      </w:r>
      <w:r>
        <w:rPr>
          <w:sz w:val="24"/>
          <w:szCs w:val="24"/>
          <w:spacing w:val="-1"/>
        </w:rPr>
        <w:t>前的</w:t>
      </w:r>
      <w:r>
        <w:rPr>
          <w:sz w:val="24"/>
          <w:szCs w:val="24"/>
          <w:b/>
          <w:bCs/>
          <w:spacing w:val="-1"/>
        </w:rPr>
        <w:t>返还金额</w:t>
      </w:r>
      <w:r>
        <w:rPr>
          <w:sz w:val="24"/>
          <w:szCs w:val="24"/>
          <w:spacing w:val="-1"/>
        </w:rPr>
        <w:t>（或在对</w:t>
      </w:r>
      <w:r>
        <w:rPr>
          <w:sz w:val="24"/>
          <w:szCs w:val="24"/>
          <w:b/>
          <w:bCs/>
          <w:spacing w:val="-1"/>
        </w:rPr>
        <w:t>返还金额</w:t>
      </w:r>
      <w:r>
        <w:rPr>
          <w:sz w:val="24"/>
          <w:szCs w:val="24"/>
          <w:spacing w:val="-1"/>
        </w:rPr>
        <w:t>产生争议的情况下，与该</w:t>
      </w:r>
      <w:r>
        <w:rPr>
          <w:sz w:val="24"/>
          <w:szCs w:val="24"/>
          <w:b/>
          <w:bCs/>
          <w:spacing w:val="-1"/>
        </w:rPr>
        <w:t>返还金</w:t>
      </w:r>
      <w:r>
        <w:rPr>
          <w:sz w:val="24"/>
          <w:szCs w:val="24"/>
          <w:b/>
          <w:bCs/>
          <w:spacing w:val="-2"/>
        </w:rPr>
        <w:t>额</w:t>
      </w:r>
      <w:r>
        <w:rPr>
          <w:sz w:val="24"/>
          <w:szCs w:val="24"/>
          <w:spacing w:val="-2"/>
        </w:rPr>
        <w:t>有关的</w:t>
      </w:r>
      <w:r>
        <w:rPr>
          <w:sz w:val="24"/>
          <w:szCs w:val="24"/>
          <w:spacing w:val="-28"/>
        </w:rPr>
        <w:t xml:space="preserve"> </w:t>
      </w:r>
      <w:r>
        <w:rPr>
          <w:sz w:val="24"/>
          <w:szCs w:val="24"/>
          <w:spacing w:val="-2"/>
        </w:rPr>
        <w:t>、</w:t>
      </w:r>
      <w:r>
        <w:rPr>
          <w:sz w:val="24"/>
          <w:szCs w:val="24"/>
          <w:spacing w:val="-22"/>
        </w:rPr>
        <w:t xml:space="preserve"> </w:t>
      </w:r>
      <w:r>
        <w:rPr>
          <w:sz w:val="24"/>
          <w:szCs w:val="24"/>
          <w:spacing w:val="-2"/>
        </w:rPr>
        <w:t>已开始办理</w:t>
      </w:r>
      <w:r>
        <w:rPr>
          <w:sz w:val="24"/>
          <w:szCs w:val="24"/>
        </w:rPr>
        <w:t xml:space="preserve"> </w:t>
      </w:r>
      <w:r>
        <w:rPr>
          <w:sz w:val="24"/>
          <w:szCs w:val="24"/>
        </w:rPr>
        <w:t>转让但相关转让尚未正式完成的任何未产生争议的金额</w:t>
      </w:r>
      <w:r>
        <w:rPr>
          <w:sz w:val="24"/>
          <w:szCs w:val="24"/>
          <w:spacing w:val="-5"/>
        </w:rPr>
        <w:t>），</w:t>
      </w:r>
      <w:r>
        <w:rPr>
          <w:sz w:val="24"/>
          <w:szCs w:val="24"/>
          <w:spacing w:val="-30"/>
        </w:rPr>
        <w:t xml:space="preserve"> </w:t>
      </w:r>
      <w:r>
        <w:rPr>
          <w:sz w:val="24"/>
          <w:szCs w:val="24"/>
        </w:rPr>
        <w:t>应排除在</w:t>
      </w:r>
      <w:r>
        <w:rPr>
          <w:sz w:val="24"/>
          <w:szCs w:val="24"/>
          <w:b/>
          <w:bCs/>
        </w:rPr>
        <w:t>已</w:t>
      </w:r>
      <w:r>
        <w:rPr>
          <w:sz w:val="24"/>
          <w:szCs w:val="24"/>
          <w:b/>
          <w:bCs/>
          <w:spacing w:val="-1"/>
        </w:rPr>
        <w:t>转让履约保障品</w:t>
      </w:r>
      <w:r>
        <w:rPr>
          <w:sz w:val="24"/>
          <w:szCs w:val="24"/>
          <w:b/>
          <w:bCs/>
        </w:rPr>
        <w:t xml:space="preserve"> </w:t>
      </w:r>
      <w:r>
        <w:rPr>
          <w:sz w:val="24"/>
          <w:szCs w:val="24"/>
          <w:spacing w:val="-1"/>
        </w:rPr>
        <w:t>的</w:t>
      </w:r>
      <w:r>
        <w:rPr>
          <w:sz w:val="24"/>
          <w:szCs w:val="24"/>
          <w:b/>
          <w:bCs/>
          <w:spacing w:val="-1"/>
        </w:rPr>
        <w:t>价值</w:t>
      </w:r>
      <w:r>
        <w:rPr>
          <w:sz w:val="24"/>
          <w:szCs w:val="24"/>
          <w:spacing w:val="-1"/>
        </w:rPr>
        <w:t>之外</w:t>
      </w:r>
      <w:r>
        <w:rPr>
          <w:sz w:val="24"/>
          <w:szCs w:val="24"/>
          <w:spacing w:val="-31"/>
        </w:rPr>
        <w:t xml:space="preserve"> </w:t>
      </w:r>
      <w:r>
        <w:rPr>
          <w:sz w:val="24"/>
          <w:szCs w:val="24"/>
          <w:spacing w:val="-1"/>
        </w:rPr>
        <w:t>。</w:t>
      </w:r>
    </w:p>
    <w:p>
      <w:pPr>
        <w:pStyle w:val="BodyText"/>
        <w:spacing w:line="326" w:lineRule="auto"/>
        <w:rPr/>
      </w:pPr>
      <w:r/>
    </w:p>
    <w:p>
      <w:pPr>
        <w:pStyle w:val="BodyText"/>
        <w:spacing w:before="115" w:line="181" w:lineRule="auto"/>
        <w:outlineLvl w:val="0"/>
        <w:rPr>
          <w:sz w:val="24"/>
          <w:szCs w:val="24"/>
        </w:rPr>
      </w:pPr>
      <w:bookmarkStart w:name="bookmark4" w:id="6"/>
      <w:bookmarkEnd w:id="6"/>
      <w:r>
        <w:rPr>
          <w:sz w:val="24"/>
          <w:szCs w:val="24"/>
          <w:b/>
          <w:bCs/>
          <w:spacing w:val="-2"/>
        </w:rPr>
        <w:t>第三条</w:t>
      </w:r>
      <w:r>
        <w:rPr>
          <w:sz w:val="24"/>
          <w:szCs w:val="24"/>
          <w:b/>
          <w:bCs/>
          <w:spacing w:val="16"/>
        </w:rPr>
        <w:t xml:space="preserve">  </w:t>
      </w:r>
      <w:r>
        <w:rPr>
          <w:sz w:val="24"/>
          <w:szCs w:val="24"/>
          <w:b/>
          <w:bCs/>
          <w:spacing w:val="-2"/>
        </w:rPr>
        <w:t>计算与估值</w:t>
      </w:r>
    </w:p>
    <w:p>
      <w:pPr>
        <w:pStyle w:val="BodyText"/>
        <w:ind w:left="852" w:right="183" w:hanging="846"/>
        <w:spacing w:before="223" w:line="187" w:lineRule="auto"/>
        <w:rPr>
          <w:sz w:val="24"/>
          <w:szCs w:val="24"/>
        </w:rPr>
      </w:pPr>
      <w:r>
        <w:rPr>
          <w:sz w:val="24"/>
          <w:szCs w:val="24"/>
          <w:spacing w:val="-1"/>
        </w:rPr>
        <w:t>（一）</w:t>
      </w:r>
      <w:r>
        <w:rPr>
          <w:sz w:val="24"/>
          <w:szCs w:val="24"/>
          <w:spacing w:val="18"/>
        </w:rPr>
        <w:t xml:space="preserve">  </w:t>
      </w:r>
      <w:r>
        <w:rPr>
          <w:sz w:val="24"/>
          <w:szCs w:val="24"/>
          <w:b/>
          <w:bCs/>
          <w:spacing w:val="-1"/>
        </w:rPr>
        <w:t>估值方</w:t>
      </w:r>
      <w:r>
        <w:rPr>
          <w:sz w:val="24"/>
          <w:szCs w:val="24"/>
          <w:spacing w:val="-1"/>
        </w:rPr>
        <w:t>应依据基于相关</w:t>
      </w:r>
      <w:r>
        <w:rPr>
          <w:sz w:val="24"/>
          <w:szCs w:val="24"/>
          <w:b/>
          <w:bCs/>
          <w:spacing w:val="-1"/>
        </w:rPr>
        <w:t>估值时间</w:t>
      </w:r>
      <w:r>
        <w:rPr>
          <w:sz w:val="24"/>
          <w:szCs w:val="24"/>
          <w:spacing w:val="-1"/>
        </w:rPr>
        <w:t>所获得的信息计算</w:t>
      </w:r>
      <w:r>
        <w:rPr>
          <w:sz w:val="24"/>
          <w:szCs w:val="24"/>
          <w:b/>
          <w:bCs/>
          <w:spacing w:val="-1"/>
        </w:rPr>
        <w:t>价值</w:t>
      </w:r>
      <w:r>
        <w:rPr>
          <w:sz w:val="24"/>
          <w:szCs w:val="24"/>
          <w:spacing w:val="-1"/>
        </w:rPr>
        <w:t>和</w:t>
      </w:r>
      <w:r>
        <w:rPr>
          <w:sz w:val="24"/>
          <w:szCs w:val="24"/>
          <w:b/>
          <w:bCs/>
          <w:spacing w:val="-1"/>
        </w:rPr>
        <w:t>风险敞口</w:t>
      </w:r>
      <w:r>
        <w:rPr>
          <w:sz w:val="24"/>
          <w:szCs w:val="24"/>
          <w:b/>
          <w:bCs/>
          <w:spacing w:val="-19"/>
        </w:rPr>
        <w:t xml:space="preserve"> </w:t>
      </w:r>
      <w:r>
        <w:rPr>
          <w:sz w:val="24"/>
          <w:szCs w:val="24"/>
          <w:spacing w:val="-1"/>
        </w:rPr>
        <w:t>。除非双方在</w:t>
      </w:r>
      <w:r>
        <w:rPr>
          <w:sz w:val="24"/>
          <w:szCs w:val="24"/>
          <w:b/>
          <w:bCs/>
          <w:spacing w:val="-1"/>
        </w:rPr>
        <w:t>补充条</w:t>
      </w:r>
      <w:r>
        <w:rPr>
          <w:sz w:val="24"/>
          <w:szCs w:val="24"/>
          <w:b/>
          <w:bCs/>
        </w:rPr>
        <w:t xml:space="preserve"> </w:t>
      </w:r>
      <w:r>
        <w:rPr>
          <w:sz w:val="24"/>
          <w:szCs w:val="24"/>
          <w:b/>
          <w:bCs/>
          <w:spacing w:val="-1"/>
        </w:rPr>
        <w:t>款</w:t>
      </w:r>
      <w:r>
        <w:rPr>
          <w:sz w:val="24"/>
          <w:szCs w:val="24"/>
          <w:spacing w:val="-1"/>
        </w:rPr>
        <w:t>中另有约定，</w:t>
      </w:r>
      <w:r>
        <w:rPr>
          <w:sz w:val="24"/>
          <w:szCs w:val="24"/>
          <w:spacing w:val="-31"/>
        </w:rPr>
        <w:t xml:space="preserve"> </w:t>
      </w:r>
      <w:r>
        <w:rPr>
          <w:sz w:val="24"/>
          <w:szCs w:val="24"/>
          <w:b/>
          <w:bCs/>
          <w:spacing w:val="-1"/>
        </w:rPr>
        <w:t>估值方</w:t>
      </w:r>
      <w:r>
        <w:rPr>
          <w:sz w:val="24"/>
          <w:szCs w:val="24"/>
          <w:spacing w:val="-1"/>
        </w:rPr>
        <w:t>应使用尽可能接近</w:t>
      </w:r>
      <w:r>
        <w:rPr>
          <w:sz w:val="24"/>
          <w:szCs w:val="24"/>
          <w:b/>
          <w:bCs/>
          <w:spacing w:val="-1"/>
        </w:rPr>
        <w:t>估值时间</w:t>
      </w:r>
      <w:r>
        <w:rPr>
          <w:sz w:val="24"/>
          <w:szCs w:val="24"/>
          <w:spacing w:val="-2"/>
        </w:rPr>
        <w:t>且可以合理获得的市场信息或数据。</w:t>
      </w:r>
    </w:p>
    <w:p>
      <w:pPr>
        <w:pStyle w:val="BodyText"/>
        <w:ind w:left="851" w:hanging="845"/>
        <w:spacing w:before="227" w:line="191" w:lineRule="auto"/>
        <w:rPr>
          <w:sz w:val="24"/>
          <w:szCs w:val="24"/>
        </w:rPr>
      </w:pPr>
      <w:r>
        <w:rPr>
          <w:sz w:val="24"/>
          <w:szCs w:val="24"/>
          <w:spacing w:val="1"/>
        </w:rPr>
        <w:t>（二）  </w:t>
      </w:r>
      <w:r>
        <w:rPr>
          <w:sz w:val="24"/>
          <w:szCs w:val="24"/>
          <w:b/>
          <w:bCs/>
          <w:spacing w:val="1"/>
        </w:rPr>
        <w:t>估值方</w:t>
      </w:r>
      <w:r>
        <w:rPr>
          <w:sz w:val="24"/>
          <w:szCs w:val="24"/>
          <w:spacing w:val="1"/>
        </w:rPr>
        <w:t>最迟应在相应的</w:t>
      </w:r>
      <w:r>
        <w:rPr>
          <w:sz w:val="24"/>
          <w:szCs w:val="24"/>
          <w:b/>
          <w:bCs/>
          <w:spacing w:val="1"/>
        </w:rPr>
        <w:t>估值日</w:t>
      </w:r>
      <w:r>
        <w:rPr>
          <w:sz w:val="24"/>
          <w:szCs w:val="24"/>
          <w:spacing w:val="1"/>
        </w:rPr>
        <w:t>后第一个</w:t>
      </w:r>
      <w:r>
        <w:rPr>
          <w:sz w:val="24"/>
          <w:szCs w:val="24"/>
          <w:b/>
          <w:bCs/>
          <w:spacing w:val="1"/>
        </w:rPr>
        <w:t>当地营业日</w:t>
      </w:r>
      <w:r>
        <w:rPr>
          <w:sz w:val="24"/>
          <w:szCs w:val="24"/>
          <w:spacing w:val="1"/>
        </w:rPr>
        <w:t>的</w:t>
      </w:r>
      <w:r>
        <w:rPr>
          <w:sz w:val="24"/>
          <w:szCs w:val="24"/>
          <w:b/>
          <w:bCs/>
          <w:spacing w:val="1"/>
        </w:rPr>
        <w:t>通知时限</w:t>
      </w:r>
      <w:r>
        <w:rPr>
          <w:sz w:val="24"/>
          <w:szCs w:val="24"/>
          <w:spacing w:val="1"/>
        </w:rPr>
        <w:t>前</w:t>
      </w:r>
      <w:r>
        <w:rPr>
          <w:sz w:val="24"/>
          <w:szCs w:val="24"/>
        </w:rPr>
        <w:t>（或在发生</w:t>
      </w:r>
      <w:r>
        <w:rPr>
          <w:sz w:val="24"/>
          <w:szCs w:val="24"/>
          <w:b/>
          <w:bCs/>
        </w:rPr>
        <w:t>标准条款</w:t>
      </w:r>
      <w:r>
        <w:rPr>
          <w:sz w:val="24"/>
          <w:szCs w:val="24"/>
        </w:rPr>
        <w:t>第    </w:t>
      </w:r>
      <w:r>
        <w:rPr>
          <w:sz w:val="24"/>
          <w:szCs w:val="24"/>
        </w:rPr>
        <w:t>六条（计算与估值的争议处理）所述情形的情况下，在根据该条重新计算或估值后的第</w:t>
      </w:r>
      <w:r>
        <w:rPr>
          <w:sz w:val="24"/>
          <w:szCs w:val="24"/>
          <w:spacing w:val="2"/>
        </w:rPr>
        <w:t xml:space="preserve">    </w:t>
      </w:r>
      <w:r>
        <w:rPr>
          <w:sz w:val="24"/>
          <w:szCs w:val="24"/>
          <w:spacing w:val="-1"/>
        </w:rPr>
        <w:t>一个</w:t>
      </w:r>
      <w:r>
        <w:rPr>
          <w:sz w:val="24"/>
          <w:szCs w:val="24"/>
          <w:b/>
          <w:bCs/>
          <w:spacing w:val="-1"/>
        </w:rPr>
        <w:t>当地营业日</w:t>
      </w:r>
      <w:r>
        <w:rPr>
          <w:sz w:val="24"/>
          <w:szCs w:val="24"/>
          <w:spacing w:val="-1"/>
        </w:rPr>
        <w:t>的</w:t>
      </w:r>
      <w:r>
        <w:rPr>
          <w:sz w:val="24"/>
          <w:szCs w:val="24"/>
          <w:b/>
          <w:bCs/>
          <w:spacing w:val="-1"/>
        </w:rPr>
        <w:t>通知时限</w:t>
      </w:r>
      <w:r>
        <w:rPr>
          <w:sz w:val="24"/>
          <w:szCs w:val="24"/>
          <w:spacing w:val="-1"/>
        </w:rPr>
        <w:t>前）将计算结果通知双方（或在</w:t>
      </w:r>
      <w:r>
        <w:rPr>
          <w:sz w:val="24"/>
          <w:szCs w:val="24"/>
          <w:b/>
          <w:bCs/>
          <w:spacing w:val="-1"/>
        </w:rPr>
        <w:t>估值方</w:t>
      </w:r>
      <w:r>
        <w:rPr>
          <w:sz w:val="24"/>
          <w:szCs w:val="24"/>
          <w:spacing w:val="-1"/>
        </w:rPr>
        <w:t>由一方担任</w:t>
      </w:r>
      <w:r>
        <w:rPr>
          <w:sz w:val="24"/>
          <w:szCs w:val="24"/>
          <w:spacing w:val="-2"/>
        </w:rPr>
        <w:t>的情况下，</w:t>
      </w:r>
      <w:r>
        <w:rPr>
          <w:sz w:val="24"/>
          <w:szCs w:val="24"/>
        </w:rPr>
        <w:t xml:space="preserve"> </w:t>
      </w:r>
      <w:r>
        <w:rPr>
          <w:sz w:val="24"/>
          <w:szCs w:val="24"/>
          <w:spacing w:val="-2"/>
        </w:rPr>
        <w:t>通知另一方）</w:t>
      </w:r>
      <w:r>
        <w:rPr>
          <w:sz w:val="24"/>
          <w:szCs w:val="24"/>
          <w:spacing w:val="-27"/>
        </w:rPr>
        <w:t xml:space="preserve"> </w:t>
      </w:r>
      <w:r>
        <w:rPr>
          <w:sz w:val="24"/>
          <w:szCs w:val="24"/>
          <w:spacing w:val="-2"/>
        </w:rPr>
        <w:t>。</w:t>
      </w:r>
    </w:p>
    <w:p>
      <w:pPr>
        <w:pStyle w:val="BodyText"/>
        <w:spacing w:line="381" w:lineRule="auto"/>
        <w:rPr/>
      </w:pPr>
      <w:r/>
    </w:p>
    <w:p>
      <w:pPr>
        <w:pStyle w:val="BodyText"/>
        <w:spacing w:before="115" w:line="181" w:lineRule="auto"/>
        <w:outlineLvl w:val="0"/>
        <w:rPr>
          <w:sz w:val="24"/>
          <w:szCs w:val="24"/>
        </w:rPr>
      </w:pPr>
      <w:bookmarkStart w:name="bookmark5" w:id="7"/>
      <w:bookmarkEnd w:id="7"/>
      <w:r>
        <w:rPr>
          <w:sz w:val="24"/>
          <w:szCs w:val="24"/>
          <w:b/>
          <w:bCs/>
          <w:spacing w:val="-3"/>
        </w:rPr>
        <w:t>第四条</w:t>
      </w:r>
      <w:r>
        <w:rPr>
          <w:sz w:val="24"/>
          <w:szCs w:val="24"/>
          <w:b/>
          <w:bCs/>
          <w:spacing w:val="17"/>
        </w:rPr>
        <w:t xml:space="preserve">  </w:t>
      </w:r>
      <w:r>
        <w:rPr>
          <w:sz w:val="24"/>
          <w:szCs w:val="24"/>
          <w:b/>
          <w:bCs/>
          <w:spacing w:val="-3"/>
        </w:rPr>
        <w:t>转让</w:t>
      </w:r>
    </w:p>
    <w:p>
      <w:pPr>
        <w:pStyle w:val="BodyText"/>
        <w:ind w:left="6"/>
        <w:spacing w:before="226" w:line="180" w:lineRule="auto"/>
        <w:rPr>
          <w:sz w:val="24"/>
          <w:szCs w:val="24"/>
        </w:rPr>
      </w:pPr>
      <w:r>
        <w:rPr>
          <w:sz w:val="24"/>
          <w:szCs w:val="24"/>
          <w:spacing w:val="-1"/>
        </w:rPr>
        <w:t>（一）</w:t>
      </w:r>
      <w:r>
        <w:rPr>
          <w:sz w:val="24"/>
          <w:szCs w:val="24"/>
          <w:spacing w:val="17"/>
          <w:w w:val="101"/>
        </w:rPr>
        <w:t xml:space="preserve">  </w:t>
      </w:r>
      <w:r>
        <w:rPr>
          <w:sz w:val="24"/>
          <w:szCs w:val="24"/>
          <w:spacing w:val="-1"/>
        </w:rPr>
        <w:t>转让合格履约保障品或合格履约保障等同品的</w:t>
      </w:r>
      <w:r>
        <w:rPr>
          <w:sz w:val="24"/>
          <w:szCs w:val="24"/>
          <w:spacing w:val="-2"/>
        </w:rPr>
        <w:t>方式</w:t>
      </w:r>
    </w:p>
    <w:p>
      <w:pPr>
        <w:pStyle w:val="BodyText"/>
        <w:ind w:left="851" w:right="186" w:firstLine="14"/>
        <w:spacing w:before="229" w:line="203" w:lineRule="auto"/>
        <w:jc w:val="both"/>
        <w:rPr>
          <w:sz w:val="24"/>
          <w:szCs w:val="24"/>
        </w:rPr>
      </w:pPr>
      <w:r>
        <w:rPr>
          <w:sz w:val="24"/>
          <w:szCs w:val="24"/>
          <w:spacing w:val="-2"/>
        </w:rPr>
        <w:t>除非双方在</w:t>
      </w:r>
      <w:r>
        <w:rPr>
          <w:sz w:val="24"/>
          <w:szCs w:val="24"/>
          <w:b/>
          <w:bCs/>
          <w:spacing w:val="-2"/>
        </w:rPr>
        <w:t>补充条款</w:t>
      </w:r>
      <w:r>
        <w:rPr>
          <w:sz w:val="24"/>
          <w:szCs w:val="24"/>
          <w:spacing w:val="-2"/>
        </w:rPr>
        <w:t>中另有约定，</w:t>
      </w:r>
      <w:r>
        <w:rPr>
          <w:sz w:val="24"/>
          <w:szCs w:val="24"/>
          <w:spacing w:val="-11"/>
        </w:rPr>
        <w:t xml:space="preserve"> </w:t>
      </w:r>
      <w:r>
        <w:rPr>
          <w:sz w:val="24"/>
          <w:szCs w:val="24"/>
          <w:spacing w:val="-2"/>
        </w:rPr>
        <w:t>一方根据</w:t>
      </w:r>
      <w:r>
        <w:rPr>
          <w:sz w:val="24"/>
          <w:szCs w:val="24"/>
          <w:b/>
          <w:bCs/>
          <w:spacing w:val="-2"/>
        </w:rPr>
        <w:t>本文件</w:t>
      </w:r>
      <w:r>
        <w:rPr>
          <w:sz w:val="24"/>
          <w:szCs w:val="24"/>
          <w:spacing w:val="-2"/>
        </w:rPr>
        <w:t>向另一方转让</w:t>
      </w:r>
      <w:r>
        <w:rPr>
          <w:sz w:val="24"/>
          <w:szCs w:val="24"/>
          <w:b/>
          <w:bCs/>
          <w:spacing w:val="-2"/>
        </w:rPr>
        <w:t>合格履约保障品</w:t>
      </w:r>
      <w:r>
        <w:rPr>
          <w:sz w:val="24"/>
          <w:szCs w:val="24"/>
          <w:b/>
          <w:bCs/>
          <w:spacing w:val="-25"/>
        </w:rPr>
        <w:t xml:space="preserve"> </w:t>
      </w:r>
      <w:r>
        <w:rPr>
          <w:sz w:val="24"/>
          <w:szCs w:val="24"/>
          <w:spacing w:val="-2"/>
        </w:rPr>
        <w:t>、</w:t>
      </w:r>
      <w:r>
        <w:rPr>
          <w:sz w:val="24"/>
          <w:szCs w:val="24"/>
          <w:b/>
          <w:bCs/>
          <w:spacing w:val="-2"/>
        </w:rPr>
        <w:t>合格</w:t>
      </w:r>
      <w:r>
        <w:rPr>
          <w:sz w:val="24"/>
          <w:szCs w:val="24"/>
          <w:b/>
          <w:bCs/>
        </w:rPr>
        <w:t xml:space="preserve"> </w:t>
      </w:r>
      <w:r>
        <w:rPr>
          <w:sz w:val="24"/>
          <w:szCs w:val="24"/>
          <w:b/>
          <w:bCs/>
          <w:spacing w:val="4"/>
        </w:rPr>
        <w:t>履约保障等同品</w:t>
      </w:r>
      <w:r>
        <w:rPr>
          <w:sz w:val="24"/>
          <w:szCs w:val="24"/>
          <w:b/>
          <w:bCs/>
          <w:spacing w:val="-19"/>
        </w:rPr>
        <w:t xml:space="preserve"> </w:t>
      </w:r>
      <w:r>
        <w:rPr>
          <w:sz w:val="24"/>
          <w:szCs w:val="24"/>
          <w:spacing w:val="4"/>
        </w:rPr>
        <w:t>、</w:t>
      </w:r>
      <w:r>
        <w:rPr>
          <w:sz w:val="24"/>
          <w:szCs w:val="24"/>
          <w:b/>
          <w:bCs/>
          <w:spacing w:val="4"/>
        </w:rPr>
        <w:t>利息金额</w:t>
      </w:r>
      <w:r>
        <w:rPr>
          <w:sz w:val="24"/>
          <w:szCs w:val="24"/>
          <w:spacing w:val="4"/>
        </w:rPr>
        <w:t>和</w:t>
      </w:r>
      <w:r>
        <w:rPr>
          <w:rFonts w:ascii="Times New Roman" w:hAnsi="Times New Roman" w:eastAsia="Times New Roman" w:cs="Times New Roman"/>
          <w:sz w:val="24"/>
          <w:szCs w:val="24"/>
          <w:spacing w:val="4"/>
        </w:rPr>
        <w:t>/</w:t>
      </w:r>
      <w:r>
        <w:rPr>
          <w:sz w:val="24"/>
          <w:szCs w:val="24"/>
          <w:spacing w:val="4"/>
        </w:rPr>
        <w:t>或</w:t>
      </w:r>
      <w:r>
        <w:rPr>
          <w:sz w:val="24"/>
          <w:szCs w:val="24"/>
          <w:b/>
          <w:bCs/>
          <w:spacing w:val="4"/>
        </w:rPr>
        <w:t>派息等同物</w:t>
      </w:r>
      <w:r>
        <w:rPr>
          <w:sz w:val="24"/>
          <w:szCs w:val="24"/>
          <w:spacing w:val="4"/>
        </w:rPr>
        <w:t>应符合另一方的相关指示以及</w:t>
      </w:r>
      <w:r>
        <w:rPr>
          <w:sz w:val="24"/>
          <w:szCs w:val="24"/>
          <w:spacing w:val="3"/>
        </w:rPr>
        <w:t>本</w:t>
      </w:r>
      <w:r>
        <w:rPr>
          <w:sz w:val="24"/>
          <w:szCs w:val="24"/>
          <w:b/>
          <w:bCs/>
          <w:spacing w:val="3"/>
        </w:rPr>
        <w:t>标准条款</w:t>
      </w:r>
      <w:r>
        <w:rPr>
          <w:sz w:val="24"/>
          <w:szCs w:val="24"/>
          <w:b/>
          <w:bCs/>
        </w:rPr>
        <w:t xml:space="preserve"> </w:t>
      </w:r>
      <w:r>
        <w:rPr>
          <w:sz w:val="24"/>
          <w:szCs w:val="24"/>
          <w:spacing w:val="-1"/>
        </w:rPr>
        <w:t>第四条（转让）的下述约定：</w:t>
      </w:r>
    </w:p>
    <w:p>
      <w:pPr>
        <w:pStyle w:val="BodyText"/>
        <w:ind w:left="1700" w:right="188" w:hanging="830"/>
        <w:spacing w:before="145" w:line="187" w:lineRule="auto"/>
        <w:rPr>
          <w:sz w:val="24"/>
          <w:szCs w:val="24"/>
        </w:rPr>
      </w:pPr>
      <w:r>
        <w:rPr>
          <w:rFonts w:ascii="Times New Roman" w:hAnsi="Times New Roman" w:eastAsia="Times New Roman" w:cs="Times New Roman"/>
          <w:sz w:val="24"/>
          <w:szCs w:val="24"/>
        </w:rPr>
        <w:t>1.           </w:t>
      </w:r>
      <w:r>
        <w:rPr>
          <w:sz w:val="24"/>
          <w:szCs w:val="24"/>
        </w:rPr>
        <w:t>就现金形式的</w:t>
      </w:r>
      <w:r>
        <w:rPr>
          <w:sz w:val="24"/>
          <w:szCs w:val="24"/>
          <w:b/>
          <w:bCs/>
        </w:rPr>
        <w:t>合格履约保障品</w:t>
      </w:r>
      <w:r>
        <w:rPr>
          <w:sz w:val="24"/>
          <w:szCs w:val="24"/>
          <w:b/>
          <w:bCs/>
          <w:spacing w:val="-25"/>
        </w:rPr>
        <w:t xml:space="preserve"> </w:t>
      </w:r>
      <w:r>
        <w:rPr>
          <w:sz w:val="24"/>
          <w:szCs w:val="24"/>
        </w:rPr>
        <w:t>、</w:t>
      </w:r>
      <w:r>
        <w:rPr>
          <w:sz w:val="24"/>
          <w:szCs w:val="24"/>
          <w:b/>
          <w:bCs/>
        </w:rPr>
        <w:t>合格履</w:t>
      </w:r>
      <w:r>
        <w:rPr>
          <w:sz w:val="24"/>
          <w:szCs w:val="24"/>
          <w:b/>
          <w:bCs/>
          <w:spacing w:val="-1"/>
        </w:rPr>
        <w:t>约保障等同品</w:t>
      </w:r>
      <w:r>
        <w:rPr>
          <w:sz w:val="24"/>
          <w:szCs w:val="24"/>
          <w:b/>
          <w:bCs/>
          <w:spacing w:val="-26"/>
        </w:rPr>
        <w:t xml:space="preserve"> </w:t>
      </w:r>
      <w:r>
        <w:rPr>
          <w:sz w:val="24"/>
          <w:szCs w:val="24"/>
          <w:spacing w:val="-1"/>
        </w:rPr>
        <w:t>、</w:t>
      </w:r>
      <w:r>
        <w:rPr>
          <w:sz w:val="24"/>
          <w:szCs w:val="24"/>
          <w:b/>
          <w:bCs/>
          <w:spacing w:val="-1"/>
        </w:rPr>
        <w:t>利息金额</w:t>
      </w:r>
      <w:r>
        <w:rPr>
          <w:sz w:val="24"/>
          <w:szCs w:val="24"/>
          <w:spacing w:val="-1"/>
        </w:rPr>
        <w:t>和</w:t>
      </w:r>
      <w:r>
        <w:rPr>
          <w:rFonts w:ascii="Times New Roman" w:hAnsi="Times New Roman" w:eastAsia="Times New Roman" w:cs="Times New Roman"/>
          <w:sz w:val="24"/>
          <w:szCs w:val="24"/>
          <w:spacing w:val="-1"/>
        </w:rPr>
        <w:t>/</w:t>
      </w:r>
      <w:r>
        <w:rPr>
          <w:sz w:val="24"/>
          <w:szCs w:val="24"/>
          <w:spacing w:val="-1"/>
        </w:rPr>
        <w:t>或</w:t>
      </w:r>
      <w:r>
        <w:rPr>
          <w:sz w:val="24"/>
          <w:szCs w:val="24"/>
          <w:b/>
          <w:bCs/>
          <w:spacing w:val="-1"/>
        </w:rPr>
        <w:t>派息等同</w:t>
      </w:r>
      <w:r>
        <w:rPr>
          <w:sz w:val="24"/>
          <w:szCs w:val="24"/>
          <w:b/>
          <w:bCs/>
        </w:rPr>
        <w:t xml:space="preserve"> </w:t>
      </w:r>
      <w:r>
        <w:rPr>
          <w:sz w:val="24"/>
          <w:szCs w:val="24"/>
          <w:b/>
          <w:bCs/>
          <w:spacing w:val="1"/>
        </w:rPr>
        <w:t>物</w:t>
      </w:r>
      <w:r>
        <w:rPr>
          <w:sz w:val="24"/>
          <w:szCs w:val="24"/>
          <w:spacing w:val="1"/>
        </w:rPr>
        <w:t>而言，</w:t>
      </w:r>
      <w:r>
        <w:rPr>
          <w:sz w:val="24"/>
          <w:szCs w:val="24"/>
          <w:spacing w:val="-25"/>
        </w:rPr>
        <w:t xml:space="preserve"> </w:t>
      </w:r>
      <w:r>
        <w:rPr>
          <w:sz w:val="24"/>
          <w:szCs w:val="24"/>
          <w:spacing w:val="1"/>
        </w:rPr>
        <w:t>一方应及时将</w:t>
      </w:r>
      <w:r>
        <w:rPr>
          <w:sz w:val="24"/>
          <w:szCs w:val="24"/>
          <w:b/>
          <w:bCs/>
          <w:spacing w:val="1"/>
        </w:rPr>
        <w:t>合格履约保障品、合格履约保</w:t>
      </w:r>
      <w:r>
        <w:rPr>
          <w:sz w:val="24"/>
          <w:szCs w:val="24"/>
          <w:b/>
          <w:bCs/>
        </w:rPr>
        <w:t>障等同品、利息金额</w:t>
      </w:r>
      <w:r>
        <w:rPr>
          <w:sz w:val="24"/>
          <w:szCs w:val="24"/>
        </w:rPr>
        <w:t>和</w:t>
      </w:r>
      <w:r>
        <w:rPr>
          <w:rFonts w:ascii="Times New Roman" w:hAnsi="Times New Roman" w:eastAsia="Times New Roman" w:cs="Times New Roman"/>
          <w:sz w:val="24"/>
          <w:szCs w:val="24"/>
        </w:rPr>
        <w:t>/</w:t>
      </w:r>
      <w:r>
        <w:rPr>
          <w:sz w:val="24"/>
          <w:szCs w:val="24"/>
        </w:rPr>
        <w:t>或 </w:t>
      </w:r>
      <w:r>
        <w:rPr>
          <w:sz w:val="24"/>
          <w:szCs w:val="24"/>
          <w:b/>
          <w:bCs/>
          <w:spacing w:val="-1"/>
        </w:rPr>
        <w:t>派息等同物</w:t>
      </w:r>
      <w:r>
        <w:rPr>
          <w:sz w:val="24"/>
          <w:szCs w:val="24"/>
          <w:spacing w:val="-1"/>
        </w:rPr>
        <w:t>转账划入或存入另一方指定的现金账户；以及</w:t>
      </w:r>
    </w:p>
    <w:p>
      <w:pPr>
        <w:pStyle w:val="BodyText"/>
        <w:ind w:left="1700" w:right="181" w:hanging="853"/>
        <w:spacing w:before="242" w:line="191" w:lineRule="auto"/>
        <w:rPr>
          <w:sz w:val="24"/>
          <w:szCs w:val="24"/>
        </w:rPr>
      </w:pPr>
      <w:r>
        <w:rPr>
          <w:rFonts w:ascii="Times New Roman" w:hAnsi="Times New Roman" w:eastAsia="Times New Roman" w:cs="Times New Roman"/>
          <w:sz w:val="24"/>
          <w:szCs w:val="24"/>
          <w:spacing w:val="1"/>
        </w:rPr>
        <w:t>2.           </w:t>
      </w:r>
      <w:r>
        <w:rPr>
          <w:sz w:val="24"/>
          <w:szCs w:val="24"/>
          <w:spacing w:val="1"/>
        </w:rPr>
        <w:t>就记账式证券形式的</w:t>
      </w:r>
      <w:r>
        <w:rPr>
          <w:sz w:val="24"/>
          <w:szCs w:val="24"/>
          <w:b/>
          <w:bCs/>
          <w:spacing w:val="1"/>
        </w:rPr>
        <w:t>合格履约保障品</w:t>
      </w:r>
      <w:r>
        <w:rPr>
          <w:sz w:val="24"/>
          <w:szCs w:val="24"/>
          <w:b/>
          <w:bCs/>
          <w:spacing w:val="-26"/>
        </w:rPr>
        <w:t xml:space="preserve"> </w:t>
      </w:r>
      <w:r>
        <w:rPr>
          <w:sz w:val="24"/>
          <w:szCs w:val="24"/>
          <w:spacing w:val="1"/>
        </w:rPr>
        <w:t>、</w:t>
      </w:r>
      <w:r>
        <w:rPr>
          <w:sz w:val="24"/>
          <w:szCs w:val="24"/>
          <w:b/>
          <w:bCs/>
          <w:spacing w:val="1"/>
        </w:rPr>
        <w:t>合格履约保障等同品</w:t>
      </w:r>
      <w:r>
        <w:rPr>
          <w:sz w:val="24"/>
          <w:szCs w:val="24"/>
          <w:spacing w:val="1"/>
        </w:rPr>
        <w:t>和</w:t>
      </w:r>
      <w:r>
        <w:rPr>
          <w:rFonts w:ascii="Times New Roman" w:hAnsi="Times New Roman" w:eastAsia="Times New Roman" w:cs="Times New Roman"/>
          <w:sz w:val="24"/>
          <w:szCs w:val="24"/>
          <w:spacing w:val="1"/>
        </w:rPr>
        <w:t>/</w:t>
      </w:r>
      <w:r>
        <w:rPr>
          <w:sz w:val="24"/>
          <w:szCs w:val="24"/>
          <w:spacing w:val="1"/>
        </w:rPr>
        <w:t>或</w:t>
      </w:r>
      <w:r>
        <w:rPr>
          <w:sz w:val="24"/>
          <w:szCs w:val="24"/>
          <w:b/>
          <w:bCs/>
          <w:spacing w:val="1"/>
        </w:rPr>
        <w:t>派息</w:t>
      </w:r>
      <w:r>
        <w:rPr>
          <w:sz w:val="24"/>
          <w:szCs w:val="24"/>
          <w:b/>
          <w:bCs/>
        </w:rPr>
        <w:t>等同物</w:t>
      </w:r>
      <w:r>
        <w:rPr>
          <w:sz w:val="24"/>
          <w:szCs w:val="24"/>
        </w:rPr>
        <w:t>而 </w:t>
      </w:r>
      <w:r>
        <w:rPr>
          <w:sz w:val="24"/>
          <w:szCs w:val="24"/>
          <w:spacing w:val="3"/>
        </w:rPr>
        <w:t>言，</w:t>
      </w:r>
      <w:r>
        <w:rPr>
          <w:sz w:val="24"/>
          <w:szCs w:val="24"/>
          <w:spacing w:val="-23"/>
        </w:rPr>
        <w:t xml:space="preserve"> </w:t>
      </w:r>
      <w:r>
        <w:rPr>
          <w:sz w:val="24"/>
          <w:szCs w:val="24"/>
          <w:spacing w:val="3"/>
        </w:rPr>
        <w:t>一方和另一方应及时根据有关登记托管结算机</w:t>
      </w:r>
      <w:r>
        <w:rPr>
          <w:sz w:val="24"/>
          <w:szCs w:val="24"/>
          <w:spacing w:val="2"/>
        </w:rPr>
        <w:t>构的规定办理相关证券过户</w:t>
      </w:r>
      <w:r>
        <w:rPr>
          <w:sz w:val="24"/>
          <w:szCs w:val="24"/>
        </w:rPr>
        <w:t xml:space="preserve"> </w:t>
      </w:r>
      <w:r>
        <w:rPr>
          <w:sz w:val="24"/>
          <w:szCs w:val="24"/>
          <w:spacing w:val="1"/>
        </w:rPr>
        <w:t>手续，以确保一方及时完成</w:t>
      </w:r>
      <w:r>
        <w:rPr>
          <w:sz w:val="24"/>
          <w:szCs w:val="24"/>
          <w:b/>
          <w:bCs/>
          <w:spacing w:val="1"/>
        </w:rPr>
        <w:t>合格履约保障品</w:t>
      </w:r>
      <w:r>
        <w:rPr>
          <w:sz w:val="24"/>
          <w:szCs w:val="24"/>
          <w:b/>
          <w:bCs/>
          <w:spacing w:val="-26"/>
        </w:rPr>
        <w:t xml:space="preserve"> </w:t>
      </w:r>
      <w:r>
        <w:rPr>
          <w:sz w:val="24"/>
          <w:szCs w:val="24"/>
          <w:spacing w:val="1"/>
        </w:rPr>
        <w:t>、</w:t>
      </w:r>
      <w:r>
        <w:rPr>
          <w:sz w:val="24"/>
          <w:szCs w:val="24"/>
          <w:b/>
          <w:bCs/>
          <w:spacing w:val="1"/>
        </w:rPr>
        <w:t>合格履</w:t>
      </w:r>
      <w:r>
        <w:rPr>
          <w:sz w:val="24"/>
          <w:szCs w:val="24"/>
          <w:b/>
          <w:bCs/>
        </w:rPr>
        <w:t>约保障等同品</w:t>
      </w:r>
      <w:r>
        <w:rPr>
          <w:sz w:val="24"/>
          <w:szCs w:val="24"/>
        </w:rPr>
        <w:t>和</w:t>
      </w:r>
      <w:r>
        <w:rPr>
          <w:rFonts w:ascii="Times New Roman" w:hAnsi="Times New Roman" w:eastAsia="Times New Roman" w:cs="Times New Roman"/>
          <w:sz w:val="24"/>
          <w:szCs w:val="24"/>
        </w:rPr>
        <w:t>/</w:t>
      </w:r>
      <w:r>
        <w:rPr>
          <w:sz w:val="24"/>
          <w:szCs w:val="24"/>
        </w:rPr>
        <w:t>或</w:t>
      </w:r>
      <w:r>
        <w:rPr>
          <w:sz w:val="24"/>
          <w:szCs w:val="24"/>
          <w:b/>
          <w:bCs/>
        </w:rPr>
        <w:t>派息等 </w:t>
      </w:r>
      <w:r>
        <w:rPr>
          <w:sz w:val="24"/>
          <w:szCs w:val="24"/>
          <w:b/>
          <w:bCs/>
          <w:spacing w:val="-1"/>
        </w:rPr>
        <w:t>同物</w:t>
      </w:r>
      <w:r>
        <w:rPr>
          <w:sz w:val="24"/>
          <w:szCs w:val="24"/>
          <w:spacing w:val="-1"/>
        </w:rPr>
        <w:t>向另一方的过户</w:t>
      </w:r>
      <w:r>
        <w:rPr>
          <w:sz w:val="24"/>
          <w:szCs w:val="24"/>
          <w:spacing w:val="-26"/>
        </w:rPr>
        <w:t xml:space="preserve"> </w:t>
      </w:r>
      <w:r>
        <w:rPr>
          <w:sz w:val="24"/>
          <w:szCs w:val="24"/>
          <w:spacing w:val="-1"/>
        </w:rPr>
        <w:t>。</w:t>
      </w:r>
    </w:p>
    <w:p>
      <w:pPr>
        <w:pStyle w:val="BodyText"/>
        <w:ind w:left="6"/>
        <w:spacing w:before="226" w:line="180" w:lineRule="auto"/>
        <w:rPr>
          <w:sz w:val="24"/>
          <w:szCs w:val="24"/>
        </w:rPr>
      </w:pPr>
      <w:r>
        <w:rPr>
          <w:sz w:val="24"/>
          <w:szCs w:val="24"/>
        </w:rPr>
        <w:t>（二）  转让不设定担保物权</w:t>
      </w:r>
    </w:p>
    <w:p>
      <w:pPr>
        <w:pStyle w:val="BodyText"/>
        <w:ind w:left="851" w:right="184"/>
        <w:spacing w:before="225" w:line="209" w:lineRule="auto"/>
        <w:jc w:val="both"/>
        <w:rPr>
          <w:sz w:val="24"/>
          <w:szCs w:val="24"/>
        </w:rPr>
      </w:pPr>
      <w:r>
        <w:rPr>
          <w:sz w:val="24"/>
          <w:szCs w:val="24"/>
          <w:b/>
          <w:bCs/>
        </w:rPr>
        <w:t>本文件</w:t>
      </w:r>
      <w:r>
        <w:rPr>
          <w:sz w:val="24"/>
          <w:szCs w:val="24"/>
        </w:rPr>
        <w:t>项下的“转让”是指转让相关资产或现金的所有权以及其他全部相关合法权益，</w:t>
      </w:r>
      <w:r>
        <w:rPr>
          <w:sz w:val="24"/>
          <w:szCs w:val="24"/>
          <w:spacing w:val="3"/>
        </w:rPr>
        <w:t xml:space="preserve"> </w:t>
      </w:r>
      <w:r>
        <w:rPr>
          <w:sz w:val="24"/>
          <w:szCs w:val="24"/>
        </w:rPr>
        <w:t>针对现金而言为支付相关金额的现金，针对资产而言为交付相关价值的资产。一方转让</w:t>
      </w:r>
      <w:r>
        <w:rPr>
          <w:sz w:val="24"/>
          <w:szCs w:val="24"/>
          <w:spacing w:val="7"/>
        </w:rPr>
        <w:t xml:space="preserve"> </w:t>
      </w:r>
      <w:r>
        <w:rPr>
          <w:sz w:val="24"/>
          <w:szCs w:val="24"/>
          <w:b/>
          <w:bCs/>
          <w:spacing w:val="2"/>
        </w:rPr>
        <w:t>合格履约保障品</w:t>
      </w:r>
      <w:r>
        <w:rPr>
          <w:sz w:val="24"/>
          <w:szCs w:val="24"/>
          <w:b/>
          <w:bCs/>
          <w:spacing w:val="-11"/>
        </w:rPr>
        <w:t xml:space="preserve"> </w:t>
      </w:r>
      <w:r>
        <w:rPr>
          <w:sz w:val="24"/>
          <w:szCs w:val="24"/>
          <w:spacing w:val="2"/>
        </w:rPr>
        <w:t>、</w:t>
      </w:r>
      <w:r>
        <w:rPr>
          <w:sz w:val="24"/>
          <w:szCs w:val="24"/>
          <w:b/>
          <w:bCs/>
          <w:spacing w:val="2"/>
        </w:rPr>
        <w:t>合格履约保障等同品</w:t>
      </w:r>
      <w:r>
        <w:rPr>
          <w:sz w:val="24"/>
          <w:szCs w:val="24"/>
          <w:b/>
          <w:bCs/>
          <w:spacing w:val="-19"/>
        </w:rPr>
        <w:t xml:space="preserve"> </w:t>
      </w:r>
      <w:r>
        <w:rPr>
          <w:sz w:val="24"/>
          <w:szCs w:val="24"/>
          <w:spacing w:val="2"/>
        </w:rPr>
        <w:t>、</w:t>
      </w:r>
      <w:r>
        <w:rPr>
          <w:sz w:val="24"/>
          <w:szCs w:val="24"/>
          <w:b/>
          <w:bCs/>
          <w:spacing w:val="2"/>
        </w:rPr>
        <w:t>派息等同物</w:t>
      </w:r>
      <w:r>
        <w:rPr>
          <w:sz w:val="24"/>
          <w:szCs w:val="24"/>
          <w:spacing w:val="2"/>
        </w:rPr>
        <w:t>和</w:t>
      </w:r>
      <w:r>
        <w:rPr>
          <w:rFonts w:ascii="Times New Roman" w:hAnsi="Times New Roman" w:eastAsia="Times New Roman" w:cs="Times New Roman"/>
          <w:sz w:val="24"/>
          <w:szCs w:val="24"/>
          <w:spacing w:val="2"/>
        </w:rPr>
        <w:t>/</w:t>
      </w:r>
      <w:r>
        <w:rPr>
          <w:sz w:val="24"/>
          <w:szCs w:val="24"/>
          <w:spacing w:val="2"/>
        </w:rPr>
        <w:t>或</w:t>
      </w:r>
      <w:r>
        <w:rPr>
          <w:sz w:val="24"/>
          <w:szCs w:val="24"/>
          <w:b/>
          <w:bCs/>
          <w:spacing w:val="2"/>
        </w:rPr>
        <w:t>利息金额</w:t>
      </w:r>
      <w:r>
        <w:rPr>
          <w:sz w:val="24"/>
          <w:szCs w:val="24"/>
          <w:spacing w:val="2"/>
        </w:rPr>
        <w:t>，</w:t>
      </w:r>
      <w:r>
        <w:rPr>
          <w:sz w:val="24"/>
          <w:szCs w:val="24"/>
          <w:spacing w:val="-23"/>
        </w:rPr>
        <w:t xml:space="preserve"> </w:t>
      </w:r>
      <w:r>
        <w:rPr>
          <w:sz w:val="24"/>
          <w:szCs w:val="24"/>
          <w:spacing w:val="2"/>
        </w:rPr>
        <w:t>不应被视为在被</w:t>
      </w:r>
    </w:p>
    <w:p>
      <w:pPr>
        <w:spacing w:line="209" w:lineRule="auto"/>
        <w:sectPr>
          <w:footerReference w:type="default" r:id="rId5"/>
          <w:pgSz w:w="11912" w:h="16841"/>
          <w:pgMar w:top="1387" w:right="670" w:bottom="916" w:left="1070" w:header="0" w:footer="681" w:gutter="0"/>
        </w:sectPr>
        <w:rPr>
          <w:sz w:val="24"/>
          <w:szCs w:val="24"/>
        </w:rPr>
      </w:pPr>
    </w:p>
    <w:p>
      <w:pPr>
        <w:pStyle w:val="BodyText"/>
        <w:ind w:left="852"/>
        <w:spacing w:before="50" w:line="201" w:lineRule="auto"/>
        <w:jc w:val="both"/>
        <w:rPr>
          <w:sz w:val="24"/>
          <w:szCs w:val="24"/>
        </w:rPr>
      </w:pPr>
      <w:r>
        <w:rPr>
          <w:sz w:val="24"/>
          <w:szCs w:val="24"/>
          <w:spacing w:val="3"/>
        </w:rPr>
        <w:t>转让的</w:t>
      </w:r>
      <w:r>
        <w:rPr>
          <w:sz w:val="24"/>
          <w:szCs w:val="24"/>
          <w:b/>
          <w:bCs/>
          <w:spacing w:val="3"/>
        </w:rPr>
        <w:t>合格履约保障品</w:t>
      </w:r>
      <w:r>
        <w:rPr>
          <w:sz w:val="24"/>
          <w:szCs w:val="24"/>
          <w:b/>
          <w:bCs/>
          <w:spacing w:val="-15"/>
        </w:rPr>
        <w:t xml:space="preserve"> </w:t>
      </w:r>
      <w:r>
        <w:rPr>
          <w:sz w:val="24"/>
          <w:szCs w:val="24"/>
          <w:spacing w:val="3"/>
        </w:rPr>
        <w:t>、</w:t>
      </w:r>
      <w:r>
        <w:rPr>
          <w:sz w:val="24"/>
          <w:szCs w:val="24"/>
          <w:b/>
          <w:bCs/>
          <w:spacing w:val="3"/>
        </w:rPr>
        <w:t>合格履约保障等同品</w:t>
      </w:r>
      <w:r>
        <w:rPr>
          <w:sz w:val="24"/>
          <w:szCs w:val="24"/>
          <w:b/>
          <w:bCs/>
          <w:spacing w:val="-21"/>
        </w:rPr>
        <w:t xml:space="preserve"> </w:t>
      </w:r>
      <w:r>
        <w:rPr>
          <w:sz w:val="24"/>
          <w:szCs w:val="24"/>
          <w:spacing w:val="3"/>
        </w:rPr>
        <w:t>、</w:t>
      </w:r>
      <w:r>
        <w:rPr>
          <w:sz w:val="24"/>
          <w:szCs w:val="24"/>
          <w:b/>
          <w:bCs/>
          <w:spacing w:val="3"/>
        </w:rPr>
        <w:t>派息等同物</w:t>
      </w:r>
      <w:r>
        <w:rPr>
          <w:sz w:val="24"/>
          <w:szCs w:val="24"/>
          <w:spacing w:val="3"/>
        </w:rPr>
        <w:t>和</w:t>
      </w:r>
      <w:r>
        <w:rPr>
          <w:rFonts w:ascii="Times New Roman" w:hAnsi="Times New Roman" w:eastAsia="Times New Roman" w:cs="Times New Roman"/>
          <w:sz w:val="24"/>
          <w:szCs w:val="24"/>
          <w:spacing w:val="3"/>
        </w:rPr>
        <w:t>/</w:t>
      </w:r>
      <w:r>
        <w:rPr>
          <w:sz w:val="24"/>
          <w:szCs w:val="24"/>
          <w:spacing w:val="3"/>
        </w:rPr>
        <w:t>或</w:t>
      </w:r>
      <w:r>
        <w:rPr>
          <w:sz w:val="24"/>
          <w:szCs w:val="24"/>
          <w:b/>
          <w:bCs/>
          <w:spacing w:val="3"/>
        </w:rPr>
        <w:t>利息金额</w:t>
      </w:r>
      <w:r>
        <w:rPr>
          <w:sz w:val="24"/>
          <w:szCs w:val="24"/>
          <w:spacing w:val="3"/>
        </w:rPr>
        <w:t>上设定任何</w:t>
      </w:r>
      <w:r>
        <w:rPr>
          <w:sz w:val="24"/>
          <w:szCs w:val="24"/>
        </w:rPr>
        <w:t xml:space="preserve"> </w:t>
      </w:r>
      <w:r>
        <w:rPr>
          <w:sz w:val="24"/>
          <w:szCs w:val="24"/>
          <w:spacing w:val="-2"/>
        </w:rPr>
        <w:t>形式的担保物权（包括各类非典型担保） 。一方在受让</w:t>
      </w:r>
      <w:r>
        <w:rPr>
          <w:sz w:val="24"/>
          <w:szCs w:val="24"/>
          <w:b/>
          <w:bCs/>
          <w:spacing w:val="-2"/>
        </w:rPr>
        <w:t>合格履约保障品</w:t>
      </w:r>
      <w:r>
        <w:rPr>
          <w:sz w:val="24"/>
          <w:szCs w:val="24"/>
          <w:b/>
          <w:bCs/>
          <w:spacing w:val="-23"/>
        </w:rPr>
        <w:t xml:space="preserve"> </w:t>
      </w:r>
      <w:r>
        <w:rPr>
          <w:sz w:val="24"/>
          <w:szCs w:val="24"/>
          <w:spacing w:val="-2"/>
        </w:rPr>
        <w:t>、</w:t>
      </w:r>
      <w:r>
        <w:rPr>
          <w:sz w:val="24"/>
          <w:szCs w:val="24"/>
          <w:b/>
          <w:bCs/>
          <w:spacing w:val="-2"/>
        </w:rPr>
        <w:t>合格履约保障</w:t>
      </w:r>
      <w:r>
        <w:rPr>
          <w:sz w:val="24"/>
          <w:szCs w:val="24"/>
          <w:b/>
          <w:bCs/>
        </w:rPr>
        <w:t xml:space="preserve"> </w:t>
      </w:r>
      <w:r>
        <w:rPr>
          <w:sz w:val="24"/>
          <w:szCs w:val="24"/>
          <w:b/>
          <w:bCs/>
          <w:spacing w:val="3"/>
        </w:rPr>
        <w:t>等同品</w:t>
      </w:r>
      <w:r>
        <w:rPr>
          <w:sz w:val="24"/>
          <w:szCs w:val="24"/>
          <w:b/>
          <w:bCs/>
          <w:spacing w:val="-13"/>
        </w:rPr>
        <w:t xml:space="preserve"> </w:t>
      </w:r>
      <w:r>
        <w:rPr>
          <w:sz w:val="24"/>
          <w:szCs w:val="24"/>
          <w:spacing w:val="3"/>
        </w:rPr>
        <w:t>、</w:t>
      </w:r>
      <w:r>
        <w:rPr>
          <w:sz w:val="24"/>
          <w:szCs w:val="24"/>
          <w:b/>
          <w:bCs/>
          <w:spacing w:val="3"/>
        </w:rPr>
        <w:t>派息等同物</w:t>
      </w:r>
      <w:r>
        <w:rPr>
          <w:sz w:val="24"/>
          <w:szCs w:val="24"/>
          <w:spacing w:val="3"/>
        </w:rPr>
        <w:t>和</w:t>
      </w:r>
      <w:r>
        <w:rPr>
          <w:rFonts w:ascii="Times New Roman" w:hAnsi="Times New Roman" w:eastAsia="Times New Roman" w:cs="Times New Roman"/>
          <w:sz w:val="24"/>
          <w:szCs w:val="24"/>
          <w:spacing w:val="3"/>
        </w:rPr>
        <w:t>/</w:t>
      </w:r>
      <w:r>
        <w:rPr>
          <w:sz w:val="24"/>
          <w:szCs w:val="24"/>
          <w:spacing w:val="3"/>
        </w:rPr>
        <w:t>或</w:t>
      </w:r>
      <w:r>
        <w:rPr>
          <w:sz w:val="24"/>
          <w:szCs w:val="24"/>
          <w:b/>
          <w:bCs/>
          <w:spacing w:val="3"/>
        </w:rPr>
        <w:t>利息金额</w:t>
      </w:r>
      <w:r>
        <w:rPr>
          <w:sz w:val="24"/>
          <w:szCs w:val="24"/>
          <w:spacing w:val="3"/>
        </w:rPr>
        <w:t>后，</w:t>
      </w:r>
      <w:r>
        <w:rPr>
          <w:sz w:val="24"/>
          <w:szCs w:val="24"/>
          <w:spacing w:val="-26"/>
        </w:rPr>
        <w:t xml:space="preserve"> </w:t>
      </w:r>
      <w:r>
        <w:rPr>
          <w:sz w:val="24"/>
          <w:szCs w:val="24"/>
          <w:spacing w:val="3"/>
        </w:rPr>
        <w:t>享有对该受让的资产或现金不受限制且实质而</w:t>
      </w:r>
      <w:r>
        <w:rPr>
          <w:sz w:val="24"/>
          <w:szCs w:val="24"/>
        </w:rPr>
        <w:t xml:space="preserve"> </w:t>
      </w:r>
      <w:r>
        <w:rPr>
          <w:sz w:val="24"/>
          <w:szCs w:val="24"/>
          <w:spacing w:val="-2"/>
        </w:rPr>
        <w:t>非形式上的所有权，可以依法处置所受让的资产或现金。</w:t>
      </w:r>
    </w:p>
    <w:p>
      <w:pPr>
        <w:pStyle w:val="BodyText"/>
        <w:ind w:left="6"/>
        <w:spacing w:before="149" w:line="180" w:lineRule="auto"/>
        <w:rPr>
          <w:sz w:val="24"/>
          <w:szCs w:val="24"/>
        </w:rPr>
      </w:pPr>
      <w:r>
        <w:rPr>
          <w:sz w:val="24"/>
          <w:szCs w:val="24"/>
          <w:spacing w:val="-2"/>
        </w:rPr>
        <w:t>（三）</w:t>
      </w:r>
      <w:r>
        <w:rPr>
          <w:sz w:val="24"/>
          <w:szCs w:val="24"/>
          <w:spacing w:val="12"/>
        </w:rPr>
        <w:t xml:space="preserve">  </w:t>
      </w:r>
      <w:r>
        <w:rPr>
          <w:sz w:val="24"/>
          <w:szCs w:val="24"/>
          <w:spacing w:val="-2"/>
        </w:rPr>
        <w:t>转让时限</w:t>
      </w:r>
    </w:p>
    <w:p>
      <w:pPr>
        <w:pStyle w:val="BodyText"/>
        <w:ind w:left="853" w:right="2" w:hanging="2"/>
        <w:spacing w:before="229" w:line="203" w:lineRule="auto"/>
        <w:jc w:val="both"/>
        <w:rPr>
          <w:sz w:val="24"/>
          <w:szCs w:val="24"/>
        </w:rPr>
      </w:pPr>
      <w:r>
        <w:rPr>
          <w:sz w:val="24"/>
          <w:szCs w:val="24"/>
        </w:rPr>
        <w:t>在符合</w:t>
      </w:r>
      <w:r>
        <w:rPr>
          <w:sz w:val="24"/>
          <w:szCs w:val="24"/>
          <w:b/>
          <w:bCs/>
        </w:rPr>
        <w:t>标准条款</w:t>
      </w:r>
      <w:r>
        <w:rPr>
          <w:sz w:val="24"/>
          <w:szCs w:val="24"/>
        </w:rPr>
        <w:t>第六条（计算与估值的争议处理</w:t>
      </w:r>
      <w:r>
        <w:rPr>
          <w:sz w:val="24"/>
          <w:szCs w:val="24"/>
          <w:spacing w:val="-1"/>
        </w:rPr>
        <w:t>）</w:t>
      </w:r>
      <w:r>
        <w:rPr>
          <w:sz w:val="24"/>
          <w:szCs w:val="24"/>
          <w:spacing w:val="-26"/>
        </w:rPr>
        <w:t xml:space="preserve"> </w:t>
      </w:r>
      <w:r>
        <w:rPr>
          <w:sz w:val="24"/>
          <w:szCs w:val="24"/>
          <w:spacing w:val="-1"/>
        </w:rPr>
        <w:t>约定的前提下，除非</w:t>
      </w:r>
      <w:r>
        <w:rPr>
          <w:sz w:val="24"/>
          <w:szCs w:val="24"/>
          <w:b/>
          <w:bCs/>
          <w:spacing w:val="-1"/>
        </w:rPr>
        <w:t>补充条款</w:t>
      </w:r>
      <w:r>
        <w:rPr>
          <w:sz w:val="24"/>
          <w:szCs w:val="24"/>
          <w:spacing w:val="-1"/>
        </w:rPr>
        <w:t>另有约</w:t>
      </w:r>
      <w:r>
        <w:rPr>
          <w:sz w:val="24"/>
          <w:szCs w:val="24"/>
        </w:rPr>
        <w:t xml:space="preserve"> </w:t>
      </w:r>
      <w:r>
        <w:rPr>
          <w:sz w:val="24"/>
          <w:szCs w:val="24"/>
          <w:spacing w:val="-1"/>
        </w:rPr>
        <w:t>定，</w:t>
      </w:r>
      <w:r>
        <w:rPr>
          <w:sz w:val="24"/>
          <w:szCs w:val="24"/>
          <w:spacing w:val="-11"/>
        </w:rPr>
        <w:t xml:space="preserve"> </w:t>
      </w:r>
      <w:r>
        <w:rPr>
          <w:sz w:val="24"/>
          <w:szCs w:val="24"/>
          <w:spacing w:val="-1"/>
        </w:rPr>
        <w:t>一方在根据</w:t>
      </w:r>
      <w:r>
        <w:rPr>
          <w:sz w:val="24"/>
          <w:szCs w:val="24"/>
          <w:b/>
          <w:bCs/>
          <w:spacing w:val="-1"/>
        </w:rPr>
        <w:t>标准条款</w:t>
      </w:r>
      <w:r>
        <w:rPr>
          <w:sz w:val="24"/>
          <w:szCs w:val="24"/>
          <w:spacing w:val="-1"/>
        </w:rPr>
        <w:t>第二条（交付金额与返还金额）发出要求转让</w:t>
      </w:r>
      <w:r>
        <w:rPr>
          <w:sz w:val="24"/>
          <w:szCs w:val="24"/>
          <w:b/>
          <w:bCs/>
          <w:spacing w:val="-1"/>
        </w:rPr>
        <w:t>合格履约保障品</w:t>
      </w:r>
      <w:r>
        <w:rPr>
          <w:sz w:val="24"/>
          <w:szCs w:val="24"/>
          <w:b/>
          <w:bCs/>
        </w:rPr>
        <w:t xml:space="preserve"> </w:t>
      </w:r>
      <w:r>
        <w:rPr>
          <w:sz w:val="24"/>
          <w:szCs w:val="24"/>
        </w:rPr>
        <w:t>或</w:t>
      </w:r>
      <w:r>
        <w:rPr>
          <w:sz w:val="24"/>
          <w:szCs w:val="24"/>
          <w:b/>
          <w:bCs/>
        </w:rPr>
        <w:t>合格履约保障等同品</w:t>
      </w:r>
      <w:r>
        <w:rPr>
          <w:sz w:val="24"/>
          <w:szCs w:val="24"/>
        </w:rPr>
        <w:t>（视情况而定）的通知后</w:t>
      </w:r>
      <w:r>
        <w:rPr>
          <w:sz w:val="24"/>
          <w:szCs w:val="24"/>
          <w:spacing w:val="-1"/>
        </w:rPr>
        <w:t>，</w:t>
      </w:r>
      <w:r>
        <w:rPr>
          <w:sz w:val="24"/>
          <w:szCs w:val="24"/>
          <w:spacing w:val="-26"/>
        </w:rPr>
        <w:t xml:space="preserve"> </w:t>
      </w:r>
      <w:r>
        <w:rPr>
          <w:sz w:val="24"/>
          <w:szCs w:val="24"/>
          <w:spacing w:val="-1"/>
        </w:rPr>
        <w:t>另一方应在</w:t>
      </w:r>
      <w:r>
        <w:rPr>
          <w:sz w:val="24"/>
          <w:szCs w:val="24"/>
          <w:b/>
          <w:bCs/>
          <w:spacing w:val="-1"/>
        </w:rPr>
        <w:t>结算完成日</w:t>
      </w:r>
      <w:r>
        <w:rPr>
          <w:sz w:val="24"/>
          <w:szCs w:val="24"/>
          <w:spacing w:val="-1"/>
        </w:rPr>
        <w:t>营业结束前完</w:t>
      </w:r>
      <w:r>
        <w:rPr>
          <w:sz w:val="24"/>
          <w:szCs w:val="24"/>
        </w:rPr>
        <w:t xml:space="preserve"> </w:t>
      </w:r>
      <w:r>
        <w:rPr>
          <w:sz w:val="24"/>
          <w:szCs w:val="24"/>
          <w:spacing w:val="-3"/>
        </w:rPr>
        <w:t>成转让</w:t>
      </w:r>
      <w:r>
        <w:rPr>
          <w:sz w:val="24"/>
          <w:szCs w:val="24"/>
          <w:spacing w:val="-32"/>
        </w:rPr>
        <w:t xml:space="preserve"> </w:t>
      </w:r>
      <w:r>
        <w:rPr>
          <w:sz w:val="24"/>
          <w:szCs w:val="24"/>
          <w:spacing w:val="-3"/>
        </w:rPr>
        <w:t>。</w:t>
      </w:r>
    </w:p>
    <w:p>
      <w:pPr>
        <w:pStyle w:val="BodyText"/>
        <w:spacing w:line="324" w:lineRule="auto"/>
        <w:rPr/>
      </w:pPr>
      <w:r/>
    </w:p>
    <w:p>
      <w:pPr>
        <w:pStyle w:val="BodyText"/>
        <w:spacing w:before="115" w:line="181" w:lineRule="auto"/>
        <w:outlineLvl w:val="0"/>
        <w:rPr>
          <w:sz w:val="24"/>
          <w:szCs w:val="24"/>
        </w:rPr>
      </w:pPr>
      <w:bookmarkStart w:name="bookmark6" w:id="8"/>
      <w:bookmarkEnd w:id="8"/>
      <w:r>
        <w:rPr>
          <w:sz w:val="24"/>
          <w:szCs w:val="24"/>
          <w:b/>
          <w:bCs/>
          <w:spacing w:val="-4"/>
        </w:rPr>
        <w:t>第五条</w:t>
      </w:r>
      <w:r>
        <w:rPr>
          <w:sz w:val="24"/>
          <w:szCs w:val="24"/>
          <w:b/>
          <w:bCs/>
          <w:spacing w:val="21"/>
          <w:w w:val="101"/>
        </w:rPr>
        <w:t xml:space="preserve">  </w:t>
      </w:r>
      <w:r>
        <w:rPr>
          <w:sz w:val="24"/>
          <w:szCs w:val="24"/>
          <w:b/>
          <w:bCs/>
          <w:spacing w:val="-4"/>
        </w:rPr>
        <w:t>替换</w:t>
      </w:r>
    </w:p>
    <w:p>
      <w:pPr>
        <w:pStyle w:val="BodyText"/>
        <w:ind w:left="854" w:right="4" w:hanging="848"/>
        <w:spacing w:before="227" w:line="189" w:lineRule="auto"/>
        <w:rPr>
          <w:sz w:val="24"/>
          <w:szCs w:val="24"/>
        </w:rPr>
      </w:pPr>
      <w:r>
        <w:rPr>
          <w:sz w:val="24"/>
          <w:szCs w:val="24"/>
          <w:spacing w:val="-1"/>
        </w:rPr>
        <w:t>（一）</w:t>
      </w:r>
      <w:r>
        <w:rPr>
          <w:sz w:val="24"/>
          <w:szCs w:val="24"/>
          <w:spacing w:val="24"/>
        </w:rPr>
        <w:t xml:space="preserve">  </w:t>
      </w:r>
      <w:r>
        <w:rPr>
          <w:sz w:val="24"/>
          <w:szCs w:val="24"/>
          <w:spacing w:val="-1"/>
        </w:rPr>
        <w:t>除非</w:t>
      </w:r>
      <w:r>
        <w:rPr>
          <w:sz w:val="24"/>
          <w:szCs w:val="24"/>
          <w:b/>
          <w:bCs/>
          <w:spacing w:val="-1"/>
        </w:rPr>
        <w:t>补充条款</w:t>
      </w:r>
      <w:r>
        <w:rPr>
          <w:sz w:val="24"/>
          <w:szCs w:val="24"/>
          <w:spacing w:val="-1"/>
        </w:rPr>
        <w:t>另有约定，</w:t>
      </w:r>
      <w:r>
        <w:rPr>
          <w:sz w:val="24"/>
          <w:szCs w:val="24"/>
          <w:spacing w:val="-12"/>
        </w:rPr>
        <w:t xml:space="preserve"> </w:t>
      </w:r>
      <w:r>
        <w:rPr>
          <w:sz w:val="24"/>
          <w:szCs w:val="24"/>
          <w:b/>
          <w:bCs/>
          <w:spacing w:val="-1"/>
        </w:rPr>
        <w:t>出让方</w:t>
      </w:r>
      <w:r>
        <w:rPr>
          <w:sz w:val="24"/>
          <w:szCs w:val="24"/>
          <w:spacing w:val="-1"/>
        </w:rPr>
        <w:t>可在任</w:t>
      </w:r>
      <w:r>
        <w:rPr>
          <w:sz w:val="24"/>
          <w:szCs w:val="24"/>
          <w:spacing w:val="-2"/>
        </w:rPr>
        <w:t>一</w:t>
      </w:r>
      <w:r>
        <w:rPr>
          <w:sz w:val="24"/>
          <w:szCs w:val="24"/>
          <w:b/>
          <w:bCs/>
          <w:spacing w:val="-2"/>
        </w:rPr>
        <w:t>当地营业日</w:t>
      </w:r>
      <w:r>
        <w:rPr>
          <w:sz w:val="24"/>
          <w:szCs w:val="24"/>
          <w:spacing w:val="-2"/>
        </w:rPr>
        <w:t>向</w:t>
      </w:r>
      <w:r>
        <w:rPr>
          <w:sz w:val="24"/>
          <w:szCs w:val="24"/>
          <w:b/>
          <w:bCs/>
          <w:spacing w:val="-2"/>
        </w:rPr>
        <w:t>受让方</w:t>
      </w:r>
      <w:r>
        <w:rPr>
          <w:sz w:val="24"/>
          <w:szCs w:val="24"/>
          <w:spacing w:val="-2"/>
        </w:rPr>
        <w:t>发出通知，提议以通知中</w:t>
      </w:r>
      <w:r>
        <w:rPr>
          <w:sz w:val="24"/>
          <w:szCs w:val="24"/>
        </w:rPr>
        <w:t xml:space="preserve"> </w:t>
      </w:r>
      <w:r>
        <w:rPr>
          <w:sz w:val="24"/>
          <w:szCs w:val="24"/>
          <w:spacing w:val="-1"/>
        </w:rPr>
        <w:t>指定的</w:t>
      </w:r>
      <w:r>
        <w:rPr>
          <w:sz w:val="24"/>
          <w:szCs w:val="24"/>
          <w:b/>
          <w:bCs/>
          <w:spacing w:val="-1"/>
        </w:rPr>
        <w:t>合格履约保障品</w:t>
      </w:r>
      <w:r>
        <w:rPr>
          <w:sz w:val="24"/>
          <w:szCs w:val="24"/>
          <w:spacing w:val="-1"/>
        </w:rPr>
        <w:t>（</w:t>
      </w:r>
      <w:r>
        <w:rPr>
          <w:sz w:val="24"/>
          <w:szCs w:val="24"/>
          <w:spacing w:val="-19"/>
        </w:rPr>
        <w:t xml:space="preserve"> </w:t>
      </w:r>
      <w:r>
        <w:rPr>
          <w:sz w:val="24"/>
          <w:szCs w:val="24"/>
          <w:spacing w:val="-1"/>
        </w:rPr>
        <w:t>“</w:t>
      </w:r>
      <w:r>
        <w:rPr>
          <w:sz w:val="24"/>
          <w:szCs w:val="24"/>
          <w:b/>
          <w:bCs/>
          <w:spacing w:val="-1"/>
        </w:rPr>
        <w:t>新履约保障品</w:t>
      </w:r>
      <w:r>
        <w:rPr>
          <w:sz w:val="24"/>
          <w:szCs w:val="24"/>
          <w:b/>
          <w:bCs/>
          <w:spacing w:val="-19"/>
        </w:rPr>
        <w:t xml:space="preserve"> </w:t>
      </w:r>
      <w:r>
        <w:rPr>
          <w:sz w:val="24"/>
          <w:szCs w:val="24"/>
          <w:spacing w:val="-1"/>
        </w:rPr>
        <w:t>”</w:t>
      </w:r>
      <w:r>
        <w:rPr>
          <w:sz w:val="24"/>
          <w:szCs w:val="24"/>
          <w:spacing w:val="-25"/>
        </w:rPr>
        <w:t>），</w:t>
      </w:r>
      <w:r>
        <w:rPr>
          <w:sz w:val="24"/>
          <w:szCs w:val="24"/>
          <w:spacing w:val="-22"/>
        </w:rPr>
        <w:t xml:space="preserve"> </w:t>
      </w:r>
      <w:r>
        <w:rPr>
          <w:sz w:val="24"/>
          <w:szCs w:val="24"/>
          <w:spacing w:val="-1"/>
        </w:rPr>
        <w:t>替换通知中指定</w:t>
      </w:r>
      <w:r>
        <w:rPr>
          <w:sz w:val="24"/>
          <w:szCs w:val="24"/>
          <w:spacing w:val="-2"/>
        </w:rPr>
        <w:t>的构成</w:t>
      </w:r>
      <w:r>
        <w:rPr>
          <w:sz w:val="24"/>
          <w:szCs w:val="24"/>
          <w:b/>
          <w:bCs/>
          <w:spacing w:val="-2"/>
        </w:rPr>
        <w:t>已转让履约保障</w:t>
      </w:r>
      <w:r>
        <w:rPr>
          <w:sz w:val="24"/>
          <w:szCs w:val="24"/>
          <w:b/>
          <w:bCs/>
        </w:rPr>
        <w:t xml:space="preserve"> </w:t>
      </w:r>
      <w:r>
        <w:rPr>
          <w:sz w:val="24"/>
          <w:szCs w:val="24"/>
          <w:b/>
          <w:bCs/>
          <w:spacing w:val="-4"/>
        </w:rPr>
        <w:t>品</w:t>
      </w:r>
      <w:r>
        <w:rPr>
          <w:sz w:val="24"/>
          <w:szCs w:val="24"/>
          <w:spacing w:val="-4"/>
        </w:rPr>
        <w:t>的</w:t>
      </w:r>
      <w:r>
        <w:rPr>
          <w:sz w:val="24"/>
          <w:szCs w:val="24"/>
          <w:b/>
          <w:bCs/>
          <w:spacing w:val="-4"/>
        </w:rPr>
        <w:t>合格履约保障品</w:t>
      </w:r>
      <w:r>
        <w:rPr>
          <w:sz w:val="24"/>
          <w:szCs w:val="24"/>
          <w:spacing w:val="-4"/>
        </w:rPr>
        <w:t>（</w:t>
      </w:r>
      <w:r>
        <w:rPr>
          <w:sz w:val="24"/>
          <w:szCs w:val="24"/>
          <w:spacing w:val="-22"/>
        </w:rPr>
        <w:t xml:space="preserve"> </w:t>
      </w:r>
      <w:r>
        <w:rPr>
          <w:sz w:val="24"/>
          <w:szCs w:val="24"/>
          <w:spacing w:val="-4"/>
        </w:rPr>
        <w:t>“</w:t>
      </w:r>
      <w:r>
        <w:rPr>
          <w:sz w:val="24"/>
          <w:szCs w:val="24"/>
          <w:spacing w:val="-39"/>
        </w:rPr>
        <w:t xml:space="preserve"> </w:t>
      </w:r>
      <w:r>
        <w:rPr>
          <w:sz w:val="24"/>
          <w:szCs w:val="24"/>
          <w:b/>
          <w:bCs/>
          <w:spacing w:val="-4"/>
        </w:rPr>
        <w:t>原履约保障品</w:t>
      </w:r>
      <w:r>
        <w:rPr>
          <w:sz w:val="24"/>
          <w:szCs w:val="24"/>
          <w:b/>
          <w:bCs/>
          <w:spacing w:val="-19"/>
        </w:rPr>
        <w:t xml:space="preserve"> </w:t>
      </w:r>
      <w:r>
        <w:rPr>
          <w:sz w:val="24"/>
          <w:szCs w:val="24"/>
          <w:spacing w:val="-4"/>
        </w:rPr>
        <w:t>”）。</w:t>
      </w:r>
    </w:p>
    <w:p>
      <w:pPr>
        <w:pStyle w:val="BodyText"/>
        <w:ind w:left="6"/>
        <w:spacing w:before="226" w:line="179" w:lineRule="auto"/>
        <w:rPr>
          <w:sz w:val="24"/>
          <w:szCs w:val="24"/>
        </w:rPr>
      </w:pPr>
      <w:r>
        <w:rPr>
          <w:sz w:val="24"/>
          <w:szCs w:val="24"/>
          <w:spacing w:val="-1"/>
        </w:rPr>
        <w:t>（二）  若</w:t>
      </w:r>
      <w:r>
        <w:rPr>
          <w:sz w:val="24"/>
          <w:szCs w:val="24"/>
          <w:b/>
          <w:bCs/>
          <w:spacing w:val="-1"/>
        </w:rPr>
        <w:t>受让方</w:t>
      </w:r>
      <w:r>
        <w:rPr>
          <w:sz w:val="24"/>
          <w:szCs w:val="24"/>
          <w:spacing w:val="-1"/>
        </w:rPr>
        <w:t>通知（但不可为电话通知）</w:t>
      </w:r>
      <w:r>
        <w:rPr>
          <w:sz w:val="24"/>
          <w:szCs w:val="24"/>
          <w:spacing w:val="-9"/>
        </w:rPr>
        <w:t xml:space="preserve"> </w:t>
      </w:r>
      <w:r>
        <w:rPr>
          <w:sz w:val="24"/>
          <w:szCs w:val="24"/>
          <w:b/>
          <w:bCs/>
          <w:spacing w:val="-1"/>
        </w:rPr>
        <w:t>出让方</w:t>
      </w:r>
      <w:r>
        <w:rPr>
          <w:sz w:val="24"/>
          <w:szCs w:val="24"/>
          <w:spacing w:val="-1"/>
        </w:rPr>
        <w:t>其同意替换，则：</w:t>
      </w:r>
    </w:p>
    <w:p>
      <w:pPr>
        <w:pStyle w:val="BodyText"/>
        <w:ind w:left="1702" w:right="9" w:hanging="832"/>
        <w:spacing w:before="231" w:line="183" w:lineRule="auto"/>
        <w:rPr>
          <w:sz w:val="24"/>
          <w:szCs w:val="24"/>
        </w:rPr>
      </w:pPr>
      <w:r>
        <w:rPr>
          <w:rFonts w:ascii="Times New Roman" w:hAnsi="Times New Roman" w:eastAsia="Times New Roman" w:cs="Times New Roman"/>
          <w:sz w:val="24"/>
          <w:szCs w:val="24"/>
          <w:spacing w:val="1"/>
        </w:rPr>
        <w:t>1.           </w:t>
      </w:r>
      <w:r>
        <w:rPr>
          <w:sz w:val="24"/>
          <w:szCs w:val="24"/>
          <w:b/>
          <w:bCs/>
          <w:spacing w:val="1"/>
        </w:rPr>
        <w:t>出让方</w:t>
      </w:r>
      <w:r>
        <w:rPr>
          <w:sz w:val="24"/>
          <w:szCs w:val="24"/>
          <w:spacing w:val="1"/>
        </w:rPr>
        <w:t>应在</w:t>
      </w:r>
      <w:r>
        <w:rPr>
          <w:sz w:val="24"/>
          <w:szCs w:val="24"/>
          <w:b/>
          <w:bCs/>
          <w:spacing w:val="1"/>
        </w:rPr>
        <w:t>受让方</w:t>
      </w:r>
      <w:r>
        <w:rPr>
          <w:sz w:val="24"/>
          <w:szCs w:val="24"/>
          <w:spacing w:val="1"/>
        </w:rPr>
        <w:t>发出同意替换的通知之日所对应的</w:t>
      </w:r>
      <w:r>
        <w:rPr>
          <w:sz w:val="24"/>
          <w:szCs w:val="24"/>
          <w:b/>
          <w:bCs/>
          <w:spacing w:val="1"/>
        </w:rPr>
        <w:t>交收日</w:t>
      </w:r>
      <w:r>
        <w:rPr>
          <w:sz w:val="24"/>
          <w:szCs w:val="24"/>
          <w:spacing w:val="1"/>
        </w:rPr>
        <w:t>营业结束前， 向</w:t>
      </w:r>
      <w:r>
        <w:rPr>
          <w:sz w:val="24"/>
          <w:szCs w:val="24"/>
          <w:b/>
          <w:bCs/>
          <w:spacing w:val="1"/>
        </w:rPr>
        <w:t>受</w:t>
      </w:r>
      <w:r>
        <w:rPr>
          <w:sz w:val="24"/>
          <w:szCs w:val="24"/>
          <w:b/>
          <w:bCs/>
          <w:spacing w:val="5"/>
        </w:rPr>
        <w:t xml:space="preserve"> </w:t>
      </w:r>
      <w:r>
        <w:rPr>
          <w:sz w:val="24"/>
          <w:szCs w:val="24"/>
          <w:b/>
          <w:bCs/>
          <w:spacing w:val="-1"/>
        </w:rPr>
        <w:t>让方</w:t>
      </w:r>
      <w:r>
        <w:rPr>
          <w:sz w:val="24"/>
          <w:szCs w:val="24"/>
          <w:spacing w:val="-1"/>
        </w:rPr>
        <w:t>转让</w:t>
      </w:r>
      <w:r>
        <w:rPr>
          <w:sz w:val="24"/>
          <w:szCs w:val="24"/>
          <w:b/>
          <w:bCs/>
          <w:spacing w:val="-1"/>
        </w:rPr>
        <w:t>新履约保障品</w:t>
      </w:r>
      <w:r>
        <w:rPr>
          <w:sz w:val="24"/>
          <w:szCs w:val="24"/>
          <w:spacing w:val="-1"/>
        </w:rPr>
        <w:t>；</w:t>
      </w:r>
    </w:p>
    <w:p>
      <w:pPr>
        <w:pStyle w:val="BodyText"/>
        <w:ind w:left="1701" w:right="4" w:hanging="854"/>
        <w:spacing w:before="241" w:line="187" w:lineRule="auto"/>
        <w:rPr>
          <w:sz w:val="24"/>
          <w:szCs w:val="24"/>
        </w:rPr>
      </w:pPr>
      <w:r>
        <w:rPr>
          <w:rFonts w:ascii="Times New Roman" w:hAnsi="Times New Roman" w:eastAsia="Times New Roman" w:cs="Times New Roman"/>
          <w:sz w:val="24"/>
          <w:szCs w:val="24"/>
          <w:spacing w:val="1"/>
        </w:rPr>
        <w:t>2.           </w:t>
      </w:r>
      <w:r>
        <w:rPr>
          <w:sz w:val="24"/>
          <w:szCs w:val="24"/>
          <w:spacing w:val="1"/>
        </w:rPr>
        <w:t>除非双方在</w:t>
      </w:r>
      <w:r>
        <w:rPr>
          <w:sz w:val="24"/>
          <w:szCs w:val="24"/>
          <w:b/>
          <w:bCs/>
          <w:spacing w:val="1"/>
        </w:rPr>
        <w:t>补充条款</w:t>
      </w:r>
      <w:r>
        <w:rPr>
          <w:sz w:val="24"/>
          <w:szCs w:val="24"/>
          <w:spacing w:val="1"/>
        </w:rPr>
        <w:t>中另有约定</w:t>
      </w:r>
      <w:r>
        <w:rPr>
          <w:sz w:val="24"/>
          <w:szCs w:val="24"/>
          <w:b/>
          <w:bCs/>
          <w:spacing w:val="1"/>
        </w:rPr>
        <w:t>， 受让方</w:t>
      </w:r>
      <w:r>
        <w:rPr>
          <w:sz w:val="24"/>
          <w:szCs w:val="24"/>
          <w:spacing w:val="1"/>
        </w:rPr>
        <w:t>在收到</w:t>
      </w:r>
      <w:r>
        <w:rPr>
          <w:sz w:val="24"/>
          <w:szCs w:val="24"/>
          <w:b/>
          <w:bCs/>
          <w:spacing w:val="1"/>
        </w:rPr>
        <w:t>新履约保障品</w:t>
      </w:r>
      <w:r>
        <w:rPr>
          <w:sz w:val="24"/>
          <w:szCs w:val="24"/>
          <w:spacing w:val="1"/>
        </w:rPr>
        <w:t>后，</w:t>
      </w:r>
      <w:r>
        <w:rPr>
          <w:sz w:val="24"/>
          <w:szCs w:val="24"/>
          <w:spacing w:val="-26"/>
        </w:rPr>
        <w:t xml:space="preserve"> </w:t>
      </w:r>
      <w:r>
        <w:rPr>
          <w:sz w:val="24"/>
          <w:szCs w:val="24"/>
          <w:spacing w:val="1"/>
        </w:rPr>
        <w:t>应在其收到</w:t>
      </w:r>
      <w:r>
        <w:rPr>
          <w:sz w:val="24"/>
          <w:szCs w:val="24"/>
        </w:rPr>
        <w:t xml:space="preserve"> </w:t>
      </w:r>
      <w:r>
        <w:rPr>
          <w:sz w:val="24"/>
          <w:szCs w:val="24"/>
          <w:b/>
          <w:bCs/>
          <w:spacing w:val="3"/>
        </w:rPr>
        <w:t>新履约保障品</w:t>
      </w:r>
      <w:r>
        <w:rPr>
          <w:sz w:val="24"/>
          <w:szCs w:val="24"/>
          <w:spacing w:val="3"/>
        </w:rPr>
        <w:t>之日所对应的</w:t>
      </w:r>
      <w:r>
        <w:rPr>
          <w:sz w:val="24"/>
          <w:szCs w:val="24"/>
          <w:b/>
          <w:bCs/>
          <w:spacing w:val="3"/>
        </w:rPr>
        <w:t>交收日</w:t>
      </w:r>
      <w:r>
        <w:rPr>
          <w:sz w:val="24"/>
          <w:szCs w:val="24"/>
          <w:spacing w:val="3"/>
        </w:rPr>
        <w:t>（“</w:t>
      </w:r>
      <w:r>
        <w:rPr>
          <w:sz w:val="24"/>
          <w:szCs w:val="24"/>
          <w:b/>
          <w:bCs/>
          <w:spacing w:val="3"/>
        </w:rPr>
        <w:t>替换日</w:t>
      </w:r>
      <w:r>
        <w:rPr>
          <w:sz w:val="24"/>
          <w:szCs w:val="24"/>
          <w:spacing w:val="3"/>
        </w:rPr>
        <w:t>”）</w:t>
      </w:r>
      <w:r>
        <w:rPr>
          <w:sz w:val="24"/>
          <w:szCs w:val="24"/>
          <w:spacing w:val="-24"/>
        </w:rPr>
        <w:t xml:space="preserve"> </w:t>
      </w:r>
      <w:r>
        <w:rPr>
          <w:sz w:val="24"/>
          <w:szCs w:val="24"/>
          <w:spacing w:val="2"/>
        </w:rPr>
        <w:t>营业结束前，向</w:t>
      </w:r>
      <w:r>
        <w:rPr>
          <w:sz w:val="24"/>
          <w:szCs w:val="24"/>
          <w:b/>
          <w:bCs/>
          <w:spacing w:val="2"/>
        </w:rPr>
        <w:t>出让方</w:t>
      </w:r>
      <w:r>
        <w:rPr>
          <w:sz w:val="24"/>
          <w:szCs w:val="24"/>
          <w:spacing w:val="2"/>
        </w:rPr>
        <w:t>转让</w:t>
      </w:r>
      <w:r>
        <w:rPr>
          <w:sz w:val="24"/>
          <w:szCs w:val="24"/>
        </w:rPr>
        <w:t xml:space="preserve"> </w:t>
      </w:r>
      <w:r>
        <w:rPr>
          <w:sz w:val="24"/>
          <w:szCs w:val="24"/>
          <w:b/>
          <w:bCs/>
          <w:spacing w:val="-2"/>
        </w:rPr>
        <w:t>原履约保障品</w:t>
      </w:r>
      <w:r>
        <w:rPr>
          <w:sz w:val="24"/>
          <w:szCs w:val="24"/>
          <w:spacing w:val="-2"/>
        </w:rPr>
        <w:t>的</w:t>
      </w:r>
      <w:r>
        <w:rPr>
          <w:sz w:val="24"/>
          <w:szCs w:val="24"/>
          <w:b/>
          <w:bCs/>
          <w:spacing w:val="-2"/>
        </w:rPr>
        <w:t>合格履约保障等同品</w:t>
      </w:r>
      <w:r>
        <w:rPr>
          <w:sz w:val="24"/>
          <w:szCs w:val="24"/>
          <w:spacing w:val="-2"/>
        </w:rPr>
        <w:t>； 以及</w:t>
      </w:r>
    </w:p>
    <w:p>
      <w:pPr>
        <w:pStyle w:val="BodyText"/>
        <w:ind w:left="1704" w:right="11" w:hanging="852"/>
        <w:spacing w:before="242" w:line="187" w:lineRule="auto"/>
        <w:rPr>
          <w:sz w:val="24"/>
          <w:szCs w:val="24"/>
        </w:rPr>
      </w:pPr>
      <w:r>
        <w:rPr>
          <w:rFonts w:ascii="Times New Roman" w:hAnsi="Times New Roman" w:eastAsia="Times New Roman" w:cs="Times New Roman"/>
          <w:sz w:val="24"/>
          <w:szCs w:val="24"/>
          <w:spacing w:val="3"/>
        </w:rPr>
        <w:t>3.           </w:t>
      </w:r>
      <w:r>
        <w:rPr>
          <w:sz w:val="24"/>
          <w:szCs w:val="24"/>
          <w:b/>
          <w:bCs/>
          <w:spacing w:val="3"/>
        </w:rPr>
        <w:t>受让方</w:t>
      </w:r>
      <w:r>
        <w:rPr>
          <w:sz w:val="24"/>
          <w:szCs w:val="24"/>
          <w:spacing w:val="3"/>
        </w:rPr>
        <w:t>应确保上述</w:t>
      </w:r>
      <w:r>
        <w:rPr>
          <w:sz w:val="24"/>
          <w:szCs w:val="24"/>
          <w:b/>
          <w:bCs/>
          <w:spacing w:val="3"/>
        </w:rPr>
        <w:t>合格履约保障等同</w:t>
      </w:r>
      <w:r>
        <w:rPr>
          <w:sz w:val="24"/>
          <w:szCs w:val="24"/>
          <w:b/>
          <w:bCs/>
          <w:spacing w:val="2"/>
        </w:rPr>
        <w:t>品</w:t>
      </w:r>
      <w:r>
        <w:rPr>
          <w:sz w:val="24"/>
          <w:szCs w:val="24"/>
          <w:spacing w:val="2"/>
        </w:rPr>
        <w:t>在转让当日的</w:t>
      </w:r>
      <w:r>
        <w:rPr>
          <w:sz w:val="24"/>
          <w:szCs w:val="24"/>
          <w:b/>
          <w:bCs/>
          <w:spacing w:val="2"/>
        </w:rPr>
        <w:t>价值</w:t>
      </w:r>
      <w:r>
        <w:rPr>
          <w:sz w:val="24"/>
          <w:szCs w:val="24"/>
          <w:spacing w:val="2"/>
        </w:rPr>
        <w:t>尽实际可能地接近</w:t>
      </w:r>
      <w:r>
        <w:rPr>
          <w:sz w:val="24"/>
          <w:szCs w:val="24"/>
          <w:b/>
          <w:bCs/>
          <w:spacing w:val="2"/>
        </w:rPr>
        <w:t>新</w:t>
      </w:r>
      <w:r>
        <w:rPr>
          <w:sz w:val="24"/>
          <w:szCs w:val="24"/>
          <w:b/>
          <w:bCs/>
        </w:rPr>
        <w:t xml:space="preserve"> </w:t>
      </w:r>
      <w:r>
        <w:rPr>
          <w:sz w:val="24"/>
          <w:szCs w:val="24"/>
          <w:b/>
          <w:bCs/>
        </w:rPr>
        <w:t>履约保障品</w:t>
      </w:r>
      <w:r>
        <w:rPr>
          <w:sz w:val="24"/>
          <w:szCs w:val="24"/>
        </w:rPr>
        <w:t>在该日的</w:t>
      </w:r>
      <w:r>
        <w:rPr>
          <w:sz w:val="24"/>
          <w:szCs w:val="24"/>
          <w:b/>
          <w:bCs/>
        </w:rPr>
        <w:t>价值</w:t>
      </w:r>
      <w:r>
        <w:rPr>
          <w:sz w:val="24"/>
          <w:szCs w:val="24"/>
        </w:rPr>
        <w:t>，但可以不大于</w:t>
      </w:r>
      <w:r>
        <w:rPr>
          <w:sz w:val="24"/>
          <w:szCs w:val="24"/>
          <w:b/>
          <w:bCs/>
        </w:rPr>
        <w:t>新履约保障品</w:t>
      </w:r>
      <w:r>
        <w:rPr>
          <w:sz w:val="24"/>
          <w:szCs w:val="24"/>
        </w:rPr>
        <w:t>在该日的</w:t>
      </w:r>
      <w:r>
        <w:rPr>
          <w:sz w:val="24"/>
          <w:szCs w:val="24"/>
          <w:b/>
          <w:bCs/>
        </w:rPr>
        <w:t>价值</w:t>
      </w:r>
      <w:r>
        <w:rPr>
          <w:sz w:val="24"/>
          <w:szCs w:val="24"/>
          <w:b/>
          <w:bCs/>
          <w:spacing w:val="-32"/>
        </w:rPr>
        <w:t xml:space="preserve"> </w:t>
      </w:r>
      <w:r>
        <w:rPr>
          <w:sz w:val="24"/>
          <w:szCs w:val="24"/>
        </w:rPr>
        <w:t>。</w:t>
      </w:r>
    </w:p>
    <w:p>
      <w:pPr>
        <w:pStyle w:val="BodyText"/>
        <w:spacing w:line="382" w:lineRule="auto"/>
        <w:rPr/>
      </w:pPr>
      <w:r/>
    </w:p>
    <w:p>
      <w:pPr>
        <w:pStyle w:val="BodyText"/>
        <w:spacing w:before="116" w:line="181" w:lineRule="auto"/>
        <w:outlineLvl w:val="0"/>
        <w:rPr>
          <w:sz w:val="24"/>
          <w:szCs w:val="24"/>
        </w:rPr>
      </w:pPr>
      <w:bookmarkStart w:name="bookmark7" w:id="9"/>
      <w:bookmarkEnd w:id="9"/>
      <w:r>
        <w:rPr>
          <w:sz w:val="24"/>
          <w:szCs w:val="24"/>
          <w:b/>
          <w:bCs/>
          <w:spacing w:val="-1"/>
        </w:rPr>
        <w:t>第六条</w:t>
      </w:r>
      <w:r>
        <w:rPr>
          <w:sz w:val="24"/>
          <w:szCs w:val="24"/>
          <w:b/>
          <w:bCs/>
          <w:spacing w:val="17"/>
        </w:rPr>
        <w:t xml:space="preserve">  </w:t>
      </w:r>
      <w:r>
        <w:rPr>
          <w:sz w:val="24"/>
          <w:szCs w:val="24"/>
          <w:b/>
          <w:bCs/>
          <w:spacing w:val="-1"/>
        </w:rPr>
        <w:t>计算与估值的争议处理</w:t>
      </w:r>
    </w:p>
    <w:p>
      <w:pPr>
        <w:pStyle w:val="BodyText"/>
        <w:spacing w:before="226" w:line="175" w:lineRule="auto"/>
        <w:jc w:val="right"/>
        <w:rPr>
          <w:sz w:val="24"/>
          <w:szCs w:val="24"/>
        </w:rPr>
      </w:pPr>
      <w:r>
        <w:rPr>
          <w:sz w:val="24"/>
          <w:szCs w:val="24"/>
          <w:spacing w:val="-1"/>
        </w:rPr>
        <w:t>（一）</w:t>
      </w:r>
      <w:r>
        <w:rPr>
          <w:sz w:val="24"/>
          <w:szCs w:val="24"/>
          <w:spacing w:val="17"/>
        </w:rPr>
        <w:t xml:space="preserve">  </w:t>
      </w:r>
      <w:r>
        <w:rPr>
          <w:sz w:val="24"/>
          <w:szCs w:val="24"/>
          <w:spacing w:val="-1"/>
        </w:rPr>
        <w:t>若一方（“</w:t>
      </w:r>
      <w:r>
        <w:rPr>
          <w:sz w:val="24"/>
          <w:szCs w:val="24"/>
          <w:b/>
          <w:bCs/>
          <w:spacing w:val="-1"/>
        </w:rPr>
        <w:t>争议方</w:t>
      </w:r>
      <w:r>
        <w:rPr>
          <w:sz w:val="24"/>
          <w:szCs w:val="24"/>
          <w:spacing w:val="-1"/>
        </w:rPr>
        <w:t>”）对</w:t>
      </w:r>
      <w:r>
        <w:rPr>
          <w:sz w:val="24"/>
          <w:szCs w:val="24"/>
          <w:spacing w:val="36"/>
        </w:rPr>
        <w:t xml:space="preserve"> </w:t>
      </w:r>
      <w:r>
        <w:rPr>
          <w:rFonts w:ascii="Times New Roman" w:hAnsi="Times New Roman" w:eastAsia="Times New Roman" w:cs="Times New Roman"/>
          <w:sz w:val="24"/>
          <w:szCs w:val="24"/>
          <w:spacing w:val="-1"/>
        </w:rPr>
        <w:t>(A)</w:t>
      </w:r>
      <w:r>
        <w:rPr>
          <w:rFonts w:ascii="Times New Roman" w:hAnsi="Times New Roman" w:eastAsia="Times New Roman" w:cs="Times New Roman"/>
          <w:sz w:val="24"/>
          <w:szCs w:val="24"/>
          <w:spacing w:val="27"/>
          <w:w w:val="101"/>
        </w:rPr>
        <w:t xml:space="preserve"> </w:t>
      </w:r>
      <w:r>
        <w:rPr>
          <w:sz w:val="24"/>
          <w:szCs w:val="24"/>
          <w:b/>
          <w:bCs/>
          <w:spacing w:val="-1"/>
        </w:rPr>
        <w:t>估值方</w:t>
      </w:r>
      <w:r>
        <w:rPr>
          <w:sz w:val="24"/>
          <w:szCs w:val="24"/>
          <w:spacing w:val="-1"/>
        </w:rPr>
        <w:t>计算的</w:t>
      </w:r>
      <w:r>
        <w:rPr>
          <w:sz w:val="24"/>
          <w:szCs w:val="24"/>
          <w:b/>
          <w:bCs/>
          <w:spacing w:val="-1"/>
        </w:rPr>
        <w:t>交付金额</w:t>
      </w:r>
      <w:r>
        <w:rPr>
          <w:sz w:val="24"/>
          <w:szCs w:val="24"/>
          <w:spacing w:val="-1"/>
        </w:rPr>
        <w:t>或</w:t>
      </w:r>
      <w:r>
        <w:rPr>
          <w:sz w:val="24"/>
          <w:szCs w:val="24"/>
          <w:b/>
          <w:bCs/>
          <w:spacing w:val="-1"/>
        </w:rPr>
        <w:t>返还金额</w:t>
      </w:r>
      <w:r>
        <w:rPr>
          <w:sz w:val="24"/>
          <w:szCs w:val="24"/>
          <w:spacing w:val="-1"/>
        </w:rPr>
        <w:t>有异议，</w:t>
      </w:r>
      <w:r>
        <w:rPr>
          <w:sz w:val="24"/>
          <w:szCs w:val="24"/>
          <w:spacing w:val="-2"/>
        </w:rPr>
        <w:t>或对</w:t>
      </w:r>
      <w:r>
        <w:rPr>
          <w:sz w:val="24"/>
          <w:szCs w:val="24"/>
          <w:spacing w:val="36"/>
        </w:rPr>
        <w:t xml:space="preserve"> </w:t>
      </w:r>
      <w:r>
        <w:rPr>
          <w:rFonts w:ascii="Times New Roman" w:hAnsi="Times New Roman" w:eastAsia="Times New Roman" w:cs="Times New Roman"/>
          <w:sz w:val="24"/>
          <w:szCs w:val="24"/>
          <w:spacing w:val="-2"/>
        </w:rPr>
        <w:t>(B)</w:t>
      </w:r>
      <w:r>
        <w:rPr>
          <w:rFonts w:ascii="Times New Roman" w:hAnsi="Times New Roman" w:eastAsia="Times New Roman" w:cs="Times New Roman"/>
          <w:sz w:val="24"/>
          <w:szCs w:val="24"/>
          <w:spacing w:val="26"/>
          <w:w w:val="101"/>
        </w:rPr>
        <w:t xml:space="preserve"> </w:t>
      </w:r>
      <w:r>
        <w:rPr>
          <w:sz w:val="24"/>
          <w:szCs w:val="24"/>
          <w:spacing w:val="-2"/>
        </w:rPr>
        <w:t>任何</w:t>
      </w:r>
    </w:p>
    <w:p>
      <w:pPr>
        <w:pStyle w:val="BodyText"/>
        <w:ind w:left="852"/>
        <w:spacing w:before="37" w:line="179" w:lineRule="auto"/>
        <w:rPr>
          <w:sz w:val="24"/>
          <w:szCs w:val="24"/>
        </w:rPr>
      </w:pPr>
      <w:r>
        <w:rPr>
          <w:sz w:val="24"/>
          <w:szCs w:val="24"/>
          <w:spacing w:val="-1"/>
        </w:rPr>
        <w:t>转让的</w:t>
      </w:r>
      <w:r>
        <w:rPr>
          <w:sz w:val="24"/>
          <w:szCs w:val="24"/>
          <w:b/>
          <w:bCs/>
          <w:spacing w:val="-1"/>
        </w:rPr>
        <w:t>合格履约保障品</w:t>
      </w:r>
      <w:r>
        <w:rPr>
          <w:sz w:val="24"/>
          <w:szCs w:val="24"/>
          <w:spacing w:val="-1"/>
        </w:rPr>
        <w:t>或</w:t>
      </w:r>
      <w:r>
        <w:rPr>
          <w:sz w:val="24"/>
          <w:szCs w:val="24"/>
          <w:b/>
          <w:bCs/>
          <w:spacing w:val="-1"/>
        </w:rPr>
        <w:t>合格履约保障等同品</w:t>
      </w:r>
      <w:r>
        <w:rPr>
          <w:sz w:val="24"/>
          <w:szCs w:val="24"/>
          <w:spacing w:val="-1"/>
        </w:rPr>
        <w:t>的</w:t>
      </w:r>
      <w:r>
        <w:rPr>
          <w:sz w:val="24"/>
          <w:szCs w:val="24"/>
          <w:b/>
          <w:bCs/>
          <w:spacing w:val="-1"/>
        </w:rPr>
        <w:t>价值</w:t>
      </w:r>
      <w:r>
        <w:rPr>
          <w:sz w:val="24"/>
          <w:szCs w:val="24"/>
          <w:spacing w:val="-1"/>
        </w:rPr>
        <w:t>有异议，按如下方式处理：</w:t>
      </w:r>
    </w:p>
    <w:p>
      <w:pPr>
        <w:pStyle w:val="BodyText"/>
        <w:ind w:left="1701" w:right="6" w:hanging="831"/>
        <w:spacing w:before="230" w:line="200" w:lineRule="auto"/>
        <w:rPr>
          <w:sz w:val="24"/>
          <w:szCs w:val="24"/>
        </w:rPr>
      </w:pPr>
      <w:r>
        <w:rPr>
          <w:rFonts w:ascii="Times New Roman" w:hAnsi="Times New Roman" w:eastAsia="Times New Roman" w:cs="Times New Roman"/>
          <w:sz w:val="24"/>
          <w:szCs w:val="24"/>
        </w:rPr>
        <w:t>1.           </w:t>
      </w:r>
      <w:r>
        <w:rPr>
          <w:sz w:val="24"/>
          <w:szCs w:val="24"/>
        </w:rPr>
        <w:t>在  </w:t>
      </w:r>
      <w:r>
        <w:rPr>
          <w:rFonts w:ascii="Times New Roman" w:hAnsi="Times New Roman" w:eastAsia="Times New Roman" w:cs="Times New Roman"/>
          <w:sz w:val="24"/>
          <w:szCs w:val="24"/>
        </w:rPr>
        <w:t>(A)</w:t>
      </w:r>
      <w:r>
        <w:rPr>
          <w:rFonts w:ascii="Times New Roman" w:hAnsi="Times New Roman" w:eastAsia="Times New Roman" w:cs="Times New Roman"/>
          <w:sz w:val="24"/>
          <w:szCs w:val="24"/>
          <w:spacing w:val="57"/>
        </w:rPr>
        <w:t xml:space="preserve"> </w:t>
      </w:r>
      <w:r>
        <w:rPr>
          <w:sz w:val="24"/>
          <w:szCs w:val="24"/>
        </w:rPr>
        <w:t>情况下，</w:t>
      </w:r>
      <w:r>
        <w:rPr>
          <w:sz w:val="24"/>
          <w:szCs w:val="24"/>
          <w:spacing w:val="-24"/>
        </w:rPr>
        <w:t xml:space="preserve"> </w:t>
      </w:r>
      <w:r>
        <w:rPr>
          <w:sz w:val="24"/>
          <w:szCs w:val="24"/>
          <w:b/>
          <w:bCs/>
        </w:rPr>
        <w:t>争议方</w:t>
      </w:r>
      <w:r>
        <w:rPr>
          <w:sz w:val="24"/>
          <w:szCs w:val="24"/>
        </w:rPr>
        <w:t>应于收到另一方根据</w:t>
      </w:r>
      <w:r>
        <w:rPr>
          <w:sz w:val="24"/>
          <w:szCs w:val="24"/>
          <w:b/>
          <w:bCs/>
        </w:rPr>
        <w:t>标准条款</w:t>
      </w:r>
      <w:r>
        <w:rPr>
          <w:sz w:val="24"/>
          <w:szCs w:val="24"/>
        </w:rPr>
        <w:t>第二条（交付金额与返还 </w:t>
      </w:r>
      <w:r>
        <w:rPr>
          <w:sz w:val="24"/>
          <w:szCs w:val="24"/>
          <w:spacing w:val="3"/>
        </w:rPr>
        <w:t>金额）</w:t>
      </w:r>
      <w:r>
        <w:rPr>
          <w:sz w:val="24"/>
          <w:szCs w:val="24"/>
          <w:spacing w:val="-32"/>
        </w:rPr>
        <w:t xml:space="preserve"> </w:t>
      </w:r>
      <w:r>
        <w:rPr>
          <w:sz w:val="24"/>
          <w:szCs w:val="24"/>
          <w:spacing w:val="3"/>
        </w:rPr>
        <w:t>发出的通知后对应的</w:t>
      </w:r>
      <w:r>
        <w:rPr>
          <w:sz w:val="24"/>
          <w:szCs w:val="24"/>
          <w:b/>
          <w:bCs/>
          <w:spacing w:val="3"/>
        </w:rPr>
        <w:t>结算完成日</w:t>
      </w:r>
      <w:r>
        <w:rPr>
          <w:sz w:val="24"/>
          <w:szCs w:val="24"/>
          <w:spacing w:val="3"/>
        </w:rPr>
        <w:t>营业结束前向另一方及</w:t>
      </w:r>
      <w:r>
        <w:rPr>
          <w:sz w:val="24"/>
          <w:szCs w:val="24"/>
          <w:b/>
          <w:bCs/>
          <w:spacing w:val="3"/>
        </w:rPr>
        <w:t>估</w:t>
      </w:r>
      <w:r>
        <w:rPr>
          <w:sz w:val="24"/>
          <w:szCs w:val="24"/>
          <w:b/>
          <w:bCs/>
          <w:spacing w:val="2"/>
        </w:rPr>
        <w:t>值方</w:t>
      </w:r>
      <w:r>
        <w:rPr>
          <w:sz w:val="24"/>
          <w:szCs w:val="24"/>
          <w:spacing w:val="2"/>
        </w:rPr>
        <w:t>（若</w:t>
      </w:r>
      <w:r>
        <w:rPr>
          <w:sz w:val="24"/>
          <w:szCs w:val="24"/>
          <w:b/>
          <w:bCs/>
          <w:spacing w:val="2"/>
        </w:rPr>
        <w:t>估值</w:t>
      </w:r>
      <w:r>
        <w:rPr>
          <w:sz w:val="24"/>
          <w:szCs w:val="24"/>
          <w:b/>
          <w:bCs/>
        </w:rPr>
        <w:t xml:space="preserve"> </w:t>
      </w:r>
      <w:r>
        <w:rPr>
          <w:sz w:val="24"/>
          <w:szCs w:val="24"/>
          <w:b/>
          <w:bCs/>
        </w:rPr>
        <w:t>方</w:t>
      </w:r>
      <w:r>
        <w:rPr>
          <w:sz w:val="24"/>
          <w:szCs w:val="24"/>
        </w:rPr>
        <w:t>并非</w:t>
      </w:r>
      <w:r>
        <w:rPr>
          <w:sz w:val="24"/>
          <w:szCs w:val="24"/>
          <w:b/>
          <w:bCs/>
        </w:rPr>
        <w:t>本文件</w:t>
      </w:r>
      <w:r>
        <w:rPr>
          <w:sz w:val="24"/>
          <w:szCs w:val="24"/>
        </w:rPr>
        <w:t>的一方）</w:t>
      </w:r>
      <w:r>
        <w:rPr>
          <w:sz w:val="24"/>
          <w:szCs w:val="24"/>
          <w:spacing w:val="-31"/>
        </w:rPr>
        <w:t xml:space="preserve"> </w:t>
      </w:r>
      <w:r>
        <w:rPr>
          <w:sz w:val="24"/>
          <w:szCs w:val="24"/>
        </w:rPr>
        <w:t>发出异议通知；</w:t>
      </w:r>
      <w:r>
        <w:rPr>
          <w:sz w:val="24"/>
          <w:szCs w:val="24"/>
          <w:spacing w:val="-22"/>
        </w:rPr>
        <w:t xml:space="preserve"> </w:t>
      </w:r>
      <w:r>
        <w:rPr>
          <w:sz w:val="24"/>
          <w:szCs w:val="24"/>
        </w:rPr>
        <w:t>在</w:t>
      </w:r>
      <w:r>
        <w:rPr>
          <w:sz w:val="24"/>
          <w:szCs w:val="24"/>
          <w:spacing w:val="51"/>
          <w:w w:val="101"/>
        </w:rPr>
        <w:t xml:space="preserve"> </w:t>
      </w:r>
      <w:r>
        <w:rPr>
          <w:rFonts w:ascii="Times New Roman" w:hAnsi="Times New Roman" w:eastAsia="Times New Roman" w:cs="Times New Roman"/>
          <w:sz w:val="24"/>
          <w:szCs w:val="24"/>
        </w:rPr>
        <w:t>(B)</w:t>
      </w:r>
      <w:r>
        <w:rPr>
          <w:rFonts w:ascii="Times New Roman" w:hAnsi="Times New Roman" w:eastAsia="Times New Roman" w:cs="Times New Roman"/>
          <w:sz w:val="24"/>
          <w:szCs w:val="24"/>
          <w:spacing w:val="41"/>
        </w:rPr>
        <w:t xml:space="preserve"> </w:t>
      </w:r>
      <w:r>
        <w:rPr>
          <w:sz w:val="24"/>
          <w:szCs w:val="24"/>
        </w:rPr>
        <w:t>情</w:t>
      </w:r>
      <w:r>
        <w:rPr>
          <w:sz w:val="24"/>
          <w:szCs w:val="24"/>
          <w:spacing w:val="-1"/>
        </w:rPr>
        <w:t>况下，</w:t>
      </w:r>
      <w:r>
        <w:rPr>
          <w:sz w:val="24"/>
          <w:szCs w:val="24"/>
          <w:spacing w:val="-24"/>
        </w:rPr>
        <w:t xml:space="preserve"> </w:t>
      </w:r>
      <w:r>
        <w:rPr>
          <w:sz w:val="24"/>
          <w:szCs w:val="24"/>
          <w:b/>
          <w:bCs/>
          <w:spacing w:val="-1"/>
        </w:rPr>
        <w:t>争议方</w:t>
      </w:r>
      <w:r>
        <w:rPr>
          <w:sz w:val="24"/>
          <w:szCs w:val="24"/>
          <w:spacing w:val="-1"/>
        </w:rPr>
        <w:t>应于相关的</w:t>
      </w:r>
      <w:r>
        <w:rPr>
          <w:sz w:val="24"/>
          <w:szCs w:val="24"/>
          <w:b/>
          <w:bCs/>
          <w:spacing w:val="-1"/>
        </w:rPr>
        <w:t>结算</w:t>
      </w:r>
      <w:r>
        <w:rPr>
          <w:sz w:val="24"/>
          <w:szCs w:val="24"/>
          <w:b/>
          <w:bCs/>
        </w:rPr>
        <w:t xml:space="preserve"> </w:t>
      </w:r>
      <w:r>
        <w:rPr>
          <w:sz w:val="24"/>
          <w:szCs w:val="24"/>
          <w:b/>
          <w:bCs/>
          <w:spacing w:val="3"/>
        </w:rPr>
        <w:t>完成日</w:t>
      </w:r>
      <w:r>
        <w:rPr>
          <w:sz w:val="24"/>
          <w:szCs w:val="24"/>
          <w:spacing w:val="3"/>
        </w:rPr>
        <w:t>后的第一个</w:t>
      </w:r>
      <w:r>
        <w:rPr>
          <w:sz w:val="24"/>
          <w:szCs w:val="24"/>
          <w:b/>
          <w:bCs/>
          <w:spacing w:val="3"/>
        </w:rPr>
        <w:t>当地营业日</w:t>
      </w:r>
      <w:r>
        <w:rPr>
          <w:sz w:val="24"/>
          <w:szCs w:val="24"/>
          <w:spacing w:val="3"/>
        </w:rPr>
        <w:t>营业结束前向另一方及</w:t>
      </w:r>
      <w:r>
        <w:rPr>
          <w:sz w:val="24"/>
          <w:szCs w:val="24"/>
          <w:b/>
          <w:bCs/>
          <w:spacing w:val="3"/>
        </w:rPr>
        <w:t>估值方</w:t>
      </w:r>
      <w:r>
        <w:rPr>
          <w:sz w:val="24"/>
          <w:szCs w:val="24"/>
          <w:spacing w:val="3"/>
        </w:rPr>
        <w:t>（若</w:t>
      </w:r>
      <w:r>
        <w:rPr>
          <w:sz w:val="24"/>
          <w:szCs w:val="24"/>
          <w:b/>
          <w:bCs/>
          <w:spacing w:val="3"/>
        </w:rPr>
        <w:t>估值方</w:t>
      </w:r>
      <w:r>
        <w:rPr>
          <w:sz w:val="24"/>
          <w:szCs w:val="24"/>
          <w:spacing w:val="3"/>
        </w:rPr>
        <w:t>并非</w:t>
      </w:r>
      <w:r>
        <w:rPr>
          <w:sz w:val="24"/>
          <w:szCs w:val="24"/>
          <w:b/>
          <w:bCs/>
          <w:spacing w:val="3"/>
        </w:rPr>
        <w:t>交</w:t>
      </w:r>
      <w:r>
        <w:rPr>
          <w:sz w:val="24"/>
          <w:szCs w:val="24"/>
          <w:b/>
          <w:bCs/>
          <w:spacing w:val="13"/>
        </w:rPr>
        <w:t xml:space="preserve"> </w:t>
      </w:r>
      <w:r>
        <w:rPr>
          <w:sz w:val="24"/>
          <w:szCs w:val="24"/>
          <w:b/>
          <w:bCs/>
          <w:spacing w:val="-1"/>
        </w:rPr>
        <w:t>易一方</w:t>
      </w:r>
      <w:r>
        <w:rPr>
          <w:sz w:val="24"/>
          <w:szCs w:val="24"/>
          <w:spacing w:val="-1"/>
        </w:rPr>
        <w:t>）发出异议通知。</w:t>
      </w:r>
    </w:p>
    <w:p>
      <w:pPr>
        <w:spacing w:line="200" w:lineRule="auto"/>
        <w:sectPr>
          <w:footerReference w:type="default" r:id="rId6"/>
          <w:pgSz w:w="11912" w:h="16841"/>
          <w:pgMar w:top="1384" w:right="852" w:bottom="916" w:left="1070" w:header="0" w:footer="681" w:gutter="0"/>
        </w:sectPr>
        <w:rPr>
          <w:sz w:val="24"/>
          <w:szCs w:val="24"/>
        </w:rPr>
      </w:pPr>
    </w:p>
    <w:p>
      <w:pPr>
        <w:pStyle w:val="BodyText"/>
        <w:ind w:left="1694" w:right="178" w:hanging="853"/>
        <w:spacing w:before="49" w:line="205" w:lineRule="auto"/>
        <w:rPr>
          <w:sz w:val="24"/>
          <w:szCs w:val="24"/>
        </w:rPr>
      </w:pPr>
      <w:r>
        <w:rPr>
          <w:rFonts w:ascii="Times New Roman" w:hAnsi="Times New Roman" w:eastAsia="Times New Roman" w:cs="Times New Roman"/>
          <w:sz w:val="24"/>
          <w:szCs w:val="24"/>
          <w:spacing w:val="1"/>
        </w:rPr>
        <w:t>2.           </w:t>
      </w:r>
      <w:r>
        <w:rPr>
          <w:sz w:val="24"/>
          <w:szCs w:val="24"/>
          <w:spacing w:val="1"/>
        </w:rPr>
        <w:t>在  </w:t>
      </w:r>
      <w:r>
        <w:rPr>
          <w:rFonts w:ascii="Times New Roman" w:hAnsi="Times New Roman" w:eastAsia="Times New Roman" w:cs="Times New Roman"/>
          <w:sz w:val="24"/>
          <w:szCs w:val="24"/>
          <w:spacing w:val="1"/>
        </w:rPr>
        <w:t>(A)</w:t>
      </w:r>
      <w:r>
        <w:rPr>
          <w:rFonts w:ascii="Times New Roman" w:hAnsi="Times New Roman" w:eastAsia="Times New Roman" w:cs="Times New Roman"/>
          <w:sz w:val="24"/>
          <w:szCs w:val="24"/>
          <w:spacing w:val="41"/>
          <w:w w:val="101"/>
        </w:rPr>
        <w:t xml:space="preserve"> </w:t>
      </w:r>
      <w:r>
        <w:rPr>
          <w:sz w:val="24"/>
          <w:szCs w:val="24"/>
          <w:spacing w:val="1"/>
        </w:rPr>
        <w:t>情况下，有义务转让</w:t>
      </w:r>
      <w:r>
        <w:rPr>
          <w:sz w:val="24"/>
          <w:szCs w:val="24"/>
          <w:b/>
          <w:bCs/>
          <w:spacing w:val="1"/>
        </w:rPr>
        <w:t>合格履约保障</w:t>
      </w:r>
      <w:r>
        <w:rPr>
          <w:sz w:val="24"/>
          <w:szCs w:val="24"/>
          <w:b/>
          <w:bCs/>
        </w:rPr>
        <w:t>品</w:t>
      </w:r>
      <w:r>
        <w:rPr>
          <w:sz w:val="24"/>
          <w:szCs w:val="24"/>
        </w:rPr>
        <w:t>（或</w:t>
      </w:r>
      <w:r>
        <w:rPr>
          <w:sz w:val="24"/>
          <w:szCs w:val="24"/>
          <w:b/>
          <w:bCs/>
        </w:rPr>
        <w:t>合格履约保障等同品</w:t>
      </w:r>
      <w:r>
        <w:rPr>
          <w:sz w:val="24"/>
          <w:szCs w:val="24"/>
        </w:rPr>
        <w:t>）</w:t>
      </w:r>
      <w:r>
        <w:rPr>
          <w:sz w:val="24"/>
          <w:szCs w:val="24"/>
          <w:spacing w:val="-18"/>
        </w:rPr>
        <w:t xml:space="preserve"> </w:t>
      </w:r>
      <w:r>
        <w:rPr>
          <w:sz w:val="24"/>
          <w:szCs w:val="24"/>
        </w:rPr>
        <w:t>的一方 </w:t>
      </w:r>
      <w:r>
        <w:rPr>
          <w:sz w:val="24"/>
          <w:szCs w:val="24"/>
          <w:spacing w:val="3"/>
        </w:rPr>
        <w:t>应在对应的</w:t>
      </w:r>
      <w:r>
        <w:rPr>
          <w:sz w:val="24"/>
          <w:szCs w:val="24"/>
          <w:b/>
          <w:bCs/>
          <w:spacing w:val="3"/>
        </w:rPr>
        <w:t>结算完成日</w:t>
      </w:r>
      <w:r>
        <w:rPr>
          <w:sz w:val="24"/>
          <w:szCs w:val="24"/>
          <w:spacing w:val="3"/>
        </w:rPr>
        <w:t>营业结束前，</w:t>
      </w:r>
      <w:r>
        <w:rPr>
          <w:sz w:val="24"/>
          <w:szCs w:val="24"/>
          <w:spacing w:val="-25"/>
        </w:rPr>
        <w:t xml:space="preserve"> </w:t>
      </w:r>
      <w:r>
        <w:rPr>
          <w:sz w:val="24"/>
          <w:szCs w:val="24"/>
          <w:spacing w:val="3"/>
        </w:rPr>
        <w:t>就无争议部分金额向另</w:t>
      </w:r>
      <w:r>
        <w:rPr>
          <w:sz w:val="24"/>
          <w:szCs w:val="24"/>
          <w:spacing w:val="2"/>
        </w:rPr>
        <w:t>一方转让相应的</w:t>
      </w:r>
      <w:r>
        <w:rPr>
          <w:sz w:val="24"/>
          <w:szCs w:val="24"/>
          <w:b/>
          <w:bCs/>
          <w:spacing w:val="2"/>
        </w:rPr>
        <w:t>合</w:t>
      </w:r>
      <w:r>
        <w:rPr>
          <w:sz w:val="24"/>
          <w:szCs w:val="24"/>
          <w:b/>
          <w:bCs/>
        </w:rPr>
        <w:t xml:space="preserve"> </w:t>
      </w:r>
      <w:r>
        <w:rPr>
          <w:sz w:val="24"/>
          <w:szCs w:val="24"/>
          <w:b/>
          <w:bCs/>
        </w:rPr>
        <w:t>格履约保障品</w:t>
      </w:r>
      <w:r>
        <w:rPr>
          <w:sz w:val="24"/>
          <w:szCs w:val="24"/>
        </w:rPr>
        <w:t>（或</w:t>
      </w:r>
      <w:r>
        <w:rPr>
          <w:sz w:val="24"/>
          <w:szCs w:val="24"/>
          <w:b/>
          <w:bCs/>
        </w:rPr>
        <w:t>合格履约保障等同品</w:t>
      </w:r>
      <w:r>
        <w:rPr>
          <w:sz w:val="24"/>
          <w:szCs w:val="24"/>
        </w:rPr>
        <w:t>）</w:t>
      </w:r>
      <w:r>
        <w:rPr>
          <w:sz w:val="24"/>
          <w:szCs w:val="24"/>
          <w:spacing w:val="-24"/>
        </w:rPr>
        <w:t xml:space="preserve"> </w:t>
      </w:r>
      <w:r>
        <w:rPr>
          <w:sz w:val="24"/>
          <w:szCs w:val="24"/>
        </w:rPr>
        <w:t>。</w:t>
      </w:r>
    </w:p>
    <w:p>
      <w:pPr>
        <w:pStyle w:val="BodyText"/>
        <w:ind w:left="846"/>
        <w:spacing w:before="138" w:line="175" w:lineRule="auto"/>
        <w:rPr>
          <w:sz w:val="24"/>
          <w:szCs w:val="24"/>
        </w:rPr>
      </w:pPr>
      <w:r>
        <w:rPr>
          <w:rFonts w:ascii="Times New Roman" w:hAnsi="Times New Roman" w:eastAsia="Times New Roman" w:cs="Times New Roman"/>
          <w:sz w:val="24"/>
          <w:szCs w:val="24"/>
        </w:rPr>
        <w:t>3.           </w:t>
      </w:r>
      <w:r>
        <w:rPr>
          <w:sz w:val="24"/>
          <w:szCs w:val="24"/>
        </w:rPr>
        <w:t>对 </w:t>
      </w:r>
      <w:r>
        <w:rPr>
          <w:rFonts w:ascii="Times New Roman" w:hAnsi="Times New Roman" w:eastAsia="Times New Roman" w:cs="Times New Roman"/>
          <w:sz w:val="24"/>
          <w:szCs w:val="24"/>
        </w:rPr>
        <w:t>(A) </w:t>
      </w:r>
      <w:r>
        <w:rPr>
          <w:sz w:val="24"/>
          <w:szCs w:val="24"/>
        </w:rPr>
        <w:t>或</w:t>
      </w:r>
      <w:r>
        <w:rPr>
          <w:sz w:val="24"/>
          <w:szCs w:val="24"/>
          <w:spacing w:val="-1"/>
        </w:rPr>
        <w:t xml:space="preserve"> </w:t>
      </w:r>
      <w:r>
        <w:rPr>
          <w:rFonts w:ascii="Times New Roman" w:hAnsi="Times New Roman" w:eastAsia="Times New Roman" w:cs="Times New Roman"/>
          <w:sz w:val="24"/>
          <w:szCs w:val="24"/>
          <w:spacing w:val="-1"/>
        </w:rPr>
        <w:t>(B) </w:t>
      </w:r>
      <w:r>
        <w:rPr>
          <w:sz w:val="24"/>
          <w:szCs w:val="24"/>
          <w:spacing w:val="-1"/>
        </w:rPr>
        <w:t>情况下任何具有争议的部分，双方应在</w:t>
      </w:r>
      <w:r>
        <w:rPr>
          <w:sz w:val="24"/>
          <w:szCs w:val="24"/>
          <w:b/>
          <w:bCs/>
          <w:spacing w:val="-1"/>
        </w:rPr>
        <w:t>争议解决时限</w:t>
      </w:r>
      <w:r>
        <w:rPr>
          <w:sz w:val="24"/>
          <w:szCs w:val="24"/>
          <w:spacing w:val="-1"/>
        </w:rPr>
        <w:t>内协商解决</w:t>
      </w:r>
      <w:r>
        <w:rPr>
          <w:sz w:val="24"/>
          <w:szCs w:val="24"/>
          <w:spacing w:val="-30"/>
        </w:rPr>
        <w:t xml:space="preserve"> </w:t>
      </w:r>
      <w:r>
        <w:rPr>
          <w:sz w:val="24"/>
          <w:szCs w:val="24"/>
          <w:spacing w:val="-1"/>
        </w:rPr>
        <w:t>。</w:t>
      </w:r>
    </w:p>
    <w:p>
      <w:pPr>
        <w:pStyle w:val="BodyText"/>
        <w:ind w:left="840"/>
        <w:spacing w:before="237" w:line="188" w:lineRule="auto"/>
        <w:rPr>
          <w:sz w:val="24"/>
          <w:szCs w:val="24"/>
        </w:rPr>
      </w:pPr>
      <w:r>
        <w:rPr>
          <w:rFonts w:ascii="Times New Roman" w:hAnsi="Times New Roman" w:eastAsia="Times New Roman" w:cs="Times New Roman"/>
          <w:sz w:val="24"/>
          <w:szCs w:val="24"/>
          <w:spacing w:val="-1"/>
        </w:rPr>
        <w:t>4.           </w:t>
      </w:r>
      <w:r>
        <w:rPr>
          <w:sz w:val="24"/>
          <w:szCs w:val="24"/>
          <w:spacing w:val="-1"/>
        </w:rPr>
        <w:t>若双方未能在</w:t>
      </w:r>
      <w:r>
        <w:rPr>
          <w:sz w:val="24"/>
          <w:szCs w:val="24"/>
          <w:b/>
          <w:bCs/>
          <w:spacing w:val="-1"/>
        </w:rPr>
        <w:t>争议解决时限</w:t>
      </w:r>
      <w:r>
        <w:rPr>
          <w:sz w:val="24"/>
          <w:szCs w:val="24"/>
          <w:spacing w:val="-1"/>
        </w:rPr>
        <w:t>内解决争议，则：</w:t>
      </w:r>
    </w:p>
    <w:p>
      <w:pPr>
        <w:pStyle w:val="BodyText"/>
        <w:ind w:left="2546" w:right="182" w:hanging="851"/>
        <w:spacing w:before="210" w:line="207" w:lineRule="auto"/>
        <w:rPr>
          <w:sz w:val="24"/>
          <w:szCs w:val="24"/>
        </w:rPr>
      </w:pPr>
      <w:r>
        <w:rPr>
          <w:rFonts w:ascii="Times New Roman" w:hAnsi="Times New Roman" w:eastAsia="Times New Roman" w:cs="Times New Roman"/>
          <w:sz w:val="24"/>
          <w:szCs w:val="24"/>
          <w:spacing w:val="5"/>
        </w:rPr>
        <w:t>(1)         </w:t>
      </w:r>
      <w:r>
        <w:rPr>
          <w:sz w:val="24"/>
          <w:szCs w:val="24"/>
          <w:spacing w:val="5"/>
        </w:rPr>
        <w:t>在争议涉及</w:t>
      </w:r>
      <w:r>
        <w:rPr>
          <w:sz w:val="24"/>
          <w:szCs w:val="24"/>
          <w:b/>
          <w:bCs/>
          <w:spacing w:val="5"/>
        </w:rPr>
        <w:t>交付金额</w:t>
      </w:r>
      <w:r>
        <w:rPr>
          <w:sz w:val="24"/>
          <w:szCs w:val="24"/>
          <w:spacing w:val="5"/>
        </w:rPr>
        <w:t>或</w:t>
      </w:r>
      <w:r>
        <w:rPr>
          <w:sz w:val="24"/>
          <w:szCs w:val="24"/>
          <w:b/>
          <w:bCs/>
          <w:spacing w:val="5"/>
        </w:rPr>
        <w:t>返还金额</w:t>
      </w:r>
      <w:r>
        <w:rPr>
          <w:sz w:val="24"/>
          <w:szCs w:val="24"/>
          <w:spacing w:val="5"/>
        </w:rPr>
        <w:t>的情况下，</w:t>
      </w:r>
      <w:r>
        <w:rPr>
          <w:sz w:val="24"/>
          <w:szCs w:val="24"/>
          <w:spacing w:val="2"/>
        </w:rPr>
        <w:t xml:space="preserve"> </w:t>
      </w:r>
      <w:r>
        <w:rPr>
          <w:sz w:val="24"/>
          <w:szCs w:val="24"/>
          <w:b/>
          <w:bCs/>
          <w:spacing w:val="5"/>
        </w:rPr>
        <w:t>估值方</w:t>
      </w:r>
      <w:r>
        <w:rPr>
          <w:sz w:val="24"/>
          <w:szCs w:val="24"/>
          <w:spacing w:val="4"/>
        </w:rPr>
        <w:t>应按照下述方法计</w:t>
      </w:r>
      <w:r>
        <w:rPr>
          <w:sz w:val="24"/>
          <w:szCs w:val="24"/>
        </w:rPr>
        <w:t xml:space="preserve"> </w:t>
      </w:r>
      <w:r>
        <w:rPr>
          <w:sz w:val="24"/>
          <w:szCs w:val="24"/>
          <w:spacing w:val="-1"/>
        </w:rPr>
        <w:t>算</w:t>
      </w:r>
      <w:r>
        <w:rPr>
          <w:sz w:val="24"/>
          <w:szCs w:val="24"/>
          <w:b/>
          <w:bCs/>
          <w:spacing w:val="-1"/>
        </w:rPr>
        <w:t>重新计算日</w:t>
      </w:r>
      <w:r>
        <w:rPr>
          <w:sz w:val="24"/>
          <w:szCs w:val="24"/>
          <w:spacing w:val="-1"/>
        </w:rPr>
        <w:t>的</w:t>
      </w:r>
      <w:r>
        <w:rPr>
          <w:sz w:val="24"/>
          <w:szCs w:val="24"/>
          <w:b/>
          <w:bCs/>
          <w:spacing w:val="-1"/>
        </w:rPr>
        <w:t>风险敞口</w:t>
      </w:r>
      <w:r>
        <w:rPr>
          <w:sz w:val="24"/>
          <w:szCs w:val="24"/>
          <w:spacing w:val="-1"/>
        </w:rPr>
        <w:t>和</w:t>
      </w:r>
      <w:r>
        <w:rPr>
          <w:sz w:val="24"/>
          <w:szCs w:val="24"/>
          <w:b/>
          <w:bCs/>
          <w:spacing w:val="-1"/>
        </w:rPr>
        <w:t>价值</w:t>
      </w:r>
      <w:r>
        <w:rPr>
          <w:sz w:val="24"/>
          <w:szCs w:val="24"/>
          <w:spacing w:val="-1"/>
        </w:rPr>
        <w:t>：</w:t>
      </w:r>
    </w:p>
    <w:p>
      <w:pPr>
        <w:pStyle w:val="BodyText"/>
        <w:ind w:left="3395" w:right="176" w:hanging="850"/>
        <w:spacing w:before="154" w:line="183" w:lineRule="auto"/>
        <w:rPr>
          <w:sz w:val="24"/>
          <w:szCs w:val="24"/>
        </w:rPr>
      </w:pPr>
      <w:r>
        <w:rPr>
          <w:rFonts w:ascii="Times New Roman" w:hAnsi="Times New Roman" w:eastAsia="Times New Roman" w:cs="Times New Roman"/>
          <w:sz w:val="24"/>
          <w:szCs w:val="24"/>
          <w:spacing w:val="4"/>
        </w:rPr>
        <w:t>(a)         </w:t>
      </w:r>
      <w:r>
        <w:rPr>
          <w:sz w:val="24"/>
          <w:szCs w:val="24"/>
          <w:spacing w:val="4"/>
        </w:rPr>
        <w:t>采用</w:t>
      </w:r>
      <w:r>
        <w:rPr>
          <w:sz w:val="24"/>
          <w:szCs w:val="24"/>
          <w:b/>
          <w:bCs/>
          <w:spacing w:val="4"/>
        </w:rPr>
        <w:t>本协议</w:t>
      </w:r>
      <w:r>
        <w:rPr>
          <w:sz w:val="24"/>
          <w:szCs w:val="24"/>
          <w:spacing w:val="4"/>
        </w:rPr>
        <w:t>下没有争议的</w:t>
      </w:r>
      <w:r>
        <w:rPr>
          <w:sz w:val="24"/>
          <w:szCs w:val="24"/>
          <w:b/>
          <w:bCs/>
          <w:spacing w:val="4"/>
        </w:rPr>
        <w:t>涵盖交易</w:t>
      </w:r>
      <w:r>
        <w:rPr>
          <w:sz w:val="24"/>
          <w:szCs w:val="24"/>
          <w:spacing w:val="4"/>
        </w:rPr>
        <w:t>所对应的</w:t>
      </w:r>
      <w:r>
        <w:rPr>
          <w:sz w:val="24"/>
          <w:szCs w:val="24"/>
          <w:b/>
          <w:bCs/>
          <w:spacing w:val="3"/>
        </w:rPr>
        <w:t>风险敞口</w:t>
      </w:r>
      <w:r>
        <w:rPr>
          <w:sz w:val="24"/>
          <w:szCs w:val="24"/>
          <w:spacing w:val="3"/>
        </w:rPr>
        <w:t>所采用的</w:t>
      </w:r>
      <w:r>
        <w:rPr>
          <w:sz w:val="24"/>
          <w:szCs w:val="24"/>
        </w:rPr>
        <w:t xml:space="preserve"> </w:t>
      </w:r>
      <w:r>
        <w:rPr>
          <w:sz w:val="24"/>
          <w:szCs w:val="24"/>
          <w:spacing w:val="-2"/>
        </w:rPr>
        <w:t>任何计算方式；</w:t>
      </w:r>
    </w:p>
    <w:p>
      <w:pPr>
        <w:pStyle w:val="BodyText"/>
        <w:ind w:left="3395" w:right="178" w:hanging="850"/>
        <w:spacing w:before="239" w:line="190" w:lineRule="auto"/>
        <w:rPr>
          <w:sz w:val="24"/>
          <w:szCs w:val="24"/>
        </w:rPr>
      </w:pPr>
      <w:r>
        <w:rPr>
          <w:rFonts w:ascii="Times New Roman" w:hAnsi="Times New Roman" w:eastAsia="Times New Roman" w:cs="Times New Roman"/>
          <w:sz w:val="24"/>
          <w:szCs w:val="24"/>
          <w:spacing w:val="3"/>
        </w:rPr>
        <w:t>(b)         </w:t>
      </w:r>
      <w:r>
        <w:rPr>
          <w:sz w:val="24"/>
          <w:szCs w:val="24"/>
          <w:spacing w:val="3"/>
        </w:rPr>
        <w:t>在双方于</w:t>
      </w:r>
      <w:r>
        <w:rPr>
          <w:sz w:val="24"/>
          <w:szCs w:val="24"/>
          <w:b/>
          <w:bCs/>
          <w:spacing w:val="3"/>
        </w:rPr>
        <w:t>本协议</w:t>
      </w:r>
      <w:r>
        <w:rPr>
          <w:sz w:val="24"/>
          <w:szCs w:val="24"/>
          <w:spacing w:val="3"/>
        </w:rPr>
        <w:t>中约定采用替代</w:t>
      </w:r>
      <w:r>
        <w:rPr>
          <w:sz w:val="24"/>
          <w:szCs w:val="24"/>
          <w:spacing w:val="2"/>
        </w:rPr>
        <w:t>交易法的情况下，</w:t>
      </w:r>
      <w:r>
        <w:rPr>
          <w:sz w:val="24"/>
          <w:szCs w:val="24"/>
          <w:spacing w:val="-25"/>
        </w:rPr>
        <w:t xml:space="preserve"> </w:t>
      </w:r>
      <w:r>
        <w:rPr>
          <w:sz w:val="24"/>
          <w:szCs w:val="24"/>
          <w:b/>
          <w:bCs/>
          <w:spacing w:val="2"/>
        </w:rPr>
        <w:t>估值方</w:t>
      </w:r>
      <w:r>
        <w:rPr>
          <w:sz w:val="24"/>
          <w:szCs w:val="24"/>
          <w:spacing w:val="2"/>
        </w:rPr>
        <w:t>应向</w:t>
      </w:r>
      <w:r>
        <w:rPr>
          <w:sz w:val="24"/>
          <w:szCs w:val="24"/>
        </w:rPr>
        <w:t xml:space="preserve"> </w:t>
      </w:r>
      <w:r>
        <w:rPr>
          <w:sz w:val="24"/>
          <w:szCs w:val="24"/>
          <w:spacing w:val="3"/>
        </w:rPr>
        <w:t>第三方（若双方在</w:t>
      </w:r>
      <w:r>
        <w:rPr>
          <w:sz w:val="24"/>
          <w:szCs w:val="24"/>
          <w:b/>
          <w:bCs/>
          <w:spacing w:val="3"/>
        </w:rPr>
        <w:t>本协议</w:t>
      </w:r>
      <w:r>
        <w:rPr>
          <w:sz w:val="24"/>
          <w:szCs w:val="24"/>
          <w:spacing w:val="3"/>
        </w:rPr>
        <w:t>中约定了替代交易法情况下第三方的</w:t>
      </w:r>
      <w:r>
        <w:rPr>
          <w:sz w:val="24"/>
          <w:szCs w:val="24"/>
          <w:spacing w:val="16"/>
          <w:w w:val="101"/>
        </w:rPr>
        <w:t xml:space="preserve"> </w:t>
      </w:r>
      <w:r>
        <w:rPr>
          <w:sz w:val="24"/>
          <w:szCs w:val="24"/>
          <w:spacing w:val="2"/>
        </w:rPr>
        <w:t>特定含义，</w:t>
      </w:r>
      <w:r>
        <w:rPr>
          <w:sz w:val="24"/>
          <w:szCs w:val="24"/>
          <w:spacing w:val="-16"/>
        </w:rPr>
        <w:t xml:space="preserve"> </w:t>
      </w:r>
      <w:r>
        <w:rPr>
          <w:sz w:val="24"/>
          <w:szCs w:val="24"/>
          <w:spacing w:val="2"/>
        </w:rPr>
        <w:t>则向具有该特定含义的第三方）征询四个实际的市</w:t>
      </w:r>
      <w:r>
        <w:rPr>
          <w:sz w:val="24"/>
          <w:szCs w:val="24"/>
        </w:rPr>
        <w:t xml:space="preserve"> </w:t>
      </w:r>
      <w:r>
        <w:rPr>
          <w:sz w:val="24"/>
          <w:szCs w:val="24"/>
          <w:spacing w:val="1"/>
        </w:rPr>
        <w:t>场中间报价，</w:t>
      </w:r>
      <w:r>
        <w:rPr>
          <w:sz w:val="24"/>
          <w:szCs w:val="24"/>
          <w:spacing w:val="-8"/>
        </w:rPr>
        <w:t xml:space="preserve"> </w:t>
      </w:r>
      <w:r>
        <w:rPr>
          <w:sz w:val="24"/>
          <w:szCs w:val="24"/>
          <w:spacing w:val="1"/>
        </w:rPr>
        <w:t>取其算术平均值，</w:t>
      </w:r>
      <w:r>
        <w:rPr>
          <w:sz w:val="24"/>
          <w:szCs w:val="24"/>
          <w:spacing w:val="-27"/>
        </w:rPr>
        <w:t xml:space="preserve"> </w:t>
      </w:r>
      <w:r>
        <w:rPr>
          <w:sz w:val="24"/>
          <w:szCs w:val="24"/>
          <w:spacing w:val="1"/>
        </w:rPr>
        <w:t>从而计算</w:t>
      </w:r>
      <w:r>
        <w:rPr>
          <w:sz w:val="24"/>
          <w:szCs w:val="24"/>
          <w:b/>
          <w:bCs/>
          <w:spacing w:val="1"/>
        </w:rPr>
        <w:t>本协议</w:t>
      </w:r>
      <w:r>
        <w:rPr>
          <w:sz w:val="24"/>
          <w:szCs w:val="24"/>
          <w:spacing w:val="1"/>
        </w:rPr>
        <w:t>下有争议的</w:t>
      </w:r>
      <w:r>
        <w:rPr>
          <w:sz w:val="24"/>
          <w:szCs w:val="24"/>
          <w:b/>
          <w:bCs/>
          <w:spacing w:val="1"/>
        </w:rPr>
        <w:t>涵</w:t>
      </w:r>
      <w:r>
        <w:rPr>
          <w:sz w:val="24"/>
          <w:szCs w:val="24"/>
          <w:b/>
          <w:bCs/>
        </w:rPr>
        <w:t xml:space="preserve"> </w:t>
      </w:r>
      <w:r>
        <w:rPr>
          <w:sz w:val="24"/>
          <w:szCs w:val="24"/>
          <w:b/>
          <w:bCs/>
          <w:spacing w:val="-1"/>
        </w:rPr>
        <w:t>盖交易</w:t>
      </w:r>
      <w:r>
        <w:rPr>
          <w:sz w:val="24"/>
          <w:szCs w:val="24"/>
          <w:spacing w:val="-1"/>
        </w:rPr>
        <w:t>所对应的</w:t>
      </w:r>
      <w:r>
        <w:rPr>
          <w:sz w:val="24"/>
          <w:szCs w:val="24"/>
          <w:b/>
          <w:bCs/>
          <w:spacing w:val="-1"/>
        </w:rPr>
        <w:t>风险敞口</w:t>
      </w:r>
      <w:r>
        <w:rPr>
          <w:sz w:val="24"/>
          <w:szCs w:val="24"/>
          <w:spacing w:val="-1"/>
        </w:rPr>
        <w:t>；</w:t>
      </w:r>
    </w:p>
    <w:p>
      <w:pPr>
        <w:pStyle w:val="BodyText"/>
        <w:ind w:left="3398" w:right="178" w:hanging="853"/>
        <w:spacing w:before="241" w:line="187" w:lineRule="auto"/>
        <w:rPr>
          <w:sz w:val="24"/>
          <w:szCs w:val="24"/>
        </w:rPr>
      </w:pPr>
      <w:r>
        <w:rPr>
          <w:rFonts w:ascii="Times New Roman" w:hAnsi="Times New Roman" w:eastAsia="Times New Roman" w:cs="Times New Roman"/>
          <w:sz w:val="24"/>
          <w:szCs w:val="24"/>
          <w:spacing w:val="3"/>
        </w:rPr>
        <w:t>(c)         </w:t>
      </w:r>
      <w:r>
        <w:rPr>
          <w:sz w:val="24"/>
          <w:szCs w:val="24"/>
          <w:spacing w:val="3"/>
        </w:rPr>
        <w:t>在双方于</w:t>
      </w:r>
      <w:r>
        <w:rPr>
          <w:sz w:val="24"/>
          <w:szCs w:val="24"/>
          <w:b/>
          <w:bCs/>
          <w:spacing w:val="3"/>
        </w:rPr>
        <w:t>本协议</w:t>
      </w:r>
      <w:r>
        <w:rPr>
          <w:sz w:val="24"/>
          <w:szCs w:val="24"/>
          <w:spacing w:val="3"/>
        </w:rPr>
        <w:t>中约定采用市场报价法的情况下，</w:t>
      </w:r>
      <w:r>
        <w:rPr>
          <w:sz w:val="24"/>
          <w:szCs w:val="24"/>
          <w:spacing w:val="-25"/>
        </w:rPr>
        <w:t xml:space="preserve"> </w:t>
      </w:r>
      <w:r>
        <w:rPr>
          <w:sz w:val="24"/>
          <w:szCs w:val="24"/>
          <w:b/>
          <w:bCs/>
          <w:spacing w:val="3"/>
        </w:rPr>
        <w:t>估值方</w:t>
      </w:r>
      <w:r>
        <w:rPr>
          <w:sz w:val="24"/>
          <w:szCs w:val="24"/>
          <w:spacing w:val="3"/>
        </w:rPr>
        <w:t>应向</w:t>
      </w:r>
      <w:r>
        <w:rPr>
          <w:sz w:val="24"/>
          <w:szCs w:val="24"/>
        </w:rPr>
        <w:t xml:space="preserve"> </w:t>
      </w:r>
      <w:r>
        <w:rPr>
          <w:sz w:val="24"/>
          <w:szCs w:val="24"/>
          <w:b/>
          <w:bCs/>
          <w:spacing w:val="2"/>
        </w:rPr>
        <w:t>参考做市商</w:t>
      </w:r>
      <w:r>
        <w:rPr>
          <w:sz w:val="24"/>
          <w:szCs w:val="24"/>
          <w:spacing w:val="2"/>
        </w:rPr>
        <w:t>征询四个实际的市场中间报价，</w:t>
      </w:r>
      <w:r>
        <w:rPr>
          <w:sz w:val="24"/>
          <w:szCs w:val="24"/>
          <w:spacing w:val="-22"/>
        </w:rPr>
        <w:t xml:space="preserve"> </w:t>
      </w:r>
      <w:r>
        <w:rPr>
          <w:sz w:val="24"/>
          <w:szCs w:val="24"/>
          <w:spacing w:val="2"/>
        </w:rPr>
        <w:t>取其算术平均值，</w:t>
      </w:r>
      <w:r>
        <w:rPr>
          <w:sz w:val="24"/>
          <w:szCs w:val="24"/>
        </w:rPr>
        <w:t xml:space="preserve"> </w:t>
      </w:r>
      <w:r>
        <w:rPr>
          <w:sz w:val="24"/>
          <w:szCs w:val="24"/>
        </w:rPr>
        <w:t>从而计算</w:t>
      </w:r>
      <w:r>
        <w:rPr>
          <w:sz w:val="24"/>
          <w:szCs w:val="24"/>
          <w:b/>
          <w:bCs/>
        </w:rPr>
        <w:t>本协议</w:t>
      </w:r>
      <w:r>
        <w:rPr>
          <w:sz w:val="24"/>
          <w:szCs w:val="24"/>
        </w:rPr>
        <w:t>下有争议的</w:t>
      </w:r>
      <w:r>
        <w:rPr>
          <w:sz w:val="24"/>
          <w:szCs w:val="24"/>
          <w:b/>
          <w:bCs/>
        </w:rPr>
        <w:t>涵盖交易</w:t>
      </w:r>
      <w:r>
        <w:rPr>
          <w:sz w:val="24"/>
          <w:szCs w:val="24"/>
        </w:rPr>
        <w:t>所对应的</w:t>
      </w:r>
      <w:r>
        <w:rPr>
          <w:sz w:val="24"/>
          <w:szCs w:val="24"/>
          <w:b/>
          <w:bCs/>
        </w:rPr>
        <w:t>风险敞口</w:t>
      </w:r>
      <w:r>
        <w:rPr>
          <w:sz w:val="24"/>
          <w:szCs w:val="24"/>
        </w:rPr>
        <w:t>；</w:t>
      </w:r>
    </w:p>
    <w:p>
      <w:pPr>
        <w:pStyle w:val="BodyText"/>
        <w:ind w:left="3394" w:hanging="849"/>
        <w:spacing w:before="243" w:line="187" w:lineRule="auto"/>
        <w:rPr>
          <w:sz w:val="24"/>
          <w:szCs w:val="24"/>
        </w:rPr>
      </w:pPr>
      <w:r>
        <w:rPr>
          <w:rFonts w:ascii="Times New Roman" w:hAnsi="Times New Roman" w:eastAsia="Times New Roman" w:cs="Times New Roman"/>
          <w:sz w:val="24"/>
          <w:szCs w:val="24"/>
          <w:spacing w:val="1"/>
        </w:rPr>
        <w:t>(d)         </w:t>
      </w:r>
      <w:r>
        <w:rPr>
          <w:sz w:val="24"/>
          <w:szCs w:val="24"/>
          <w:spacing w:val="1"/>
        </w:rPr>
        <w:t>若一项</w:t>
      </w:r>
      <w:r>
        <w:rPr>
          <w:sz w:val="24"/>
          <w:szCs w:val="24"/>
          <w:b/>
          <w:bCs/>
          <w:spacing w:val="1"/>
        </w:rPr>
        <w:t>涵盖交易</w:t>
      </w:r>
      <w:r>
        <w:rPr>
          <w:sz w:val="24"/>
          <w:szCs w:val="24"/>
          <w:spacing w:val="1"/>
        </w:rPr>
        <w:t>无法取得四个报价，</w:t>
      </w:r>
      <w:r>
        <w:rPr>
          <w:sz w:val="24"/>
          <w:szCs w:val="24"/>
          <w:spacing w:val="-23"/>
        </w:rPr>
        <w:t xml:space="preserve"> </w:t>
      </w:r>
      <w:r>
        <w:rPr>
          <w:sz w:val="24"/>
          <w:szCs w:val="24"/>
          <w:spacing w:val="1"/>
        </w:rPr>
        <w:t>则可使用少于四个的报价；</w:t>
      </w:r>
      <w:r>
        <w:rPr>
          <w:sz w:val="24"/>
          <w:szCs w:val="24"/>
        </w:rPr>
        <w:t xml:space="preserve"> </w:t>
      </w:r>
      <w:r>
        <w:rPr>
          <w:sz w:val="24"/>
          <w:szCs w:val="24"/>
          <w:spacing w:val="2"/>
        </w:rPr>
        <w:t>若一项</w:t>
      </w:r>
      <w:r>
        <w:rPr>
          <w:sz w:val="24"/>
          <w:szCs w:val="24"/>
          <w:b/>
          <w:bCs/>
          <w:spacing w:val="2"/>
        </w:rPr>
        <w:t>涵盖交易</w:t>
      </w:r>
      <w:r>
        <w:rPr>
          <w:sz w:val="24"/>
          <w:szCs w:val="24"/>
          <w:spacing w:val="2"/>
        </w:rPr>
        <w:t>无法获得报价，</w:t>
      </w:r>
      <w:r>
        <w:rPr>
          <w:sz w:val="24"/>
          <w:szCs w:val="24"/>
          <w:spacing w:val="-5"/>
        </w:rPr>
        <w:t xml:space="preserve"> </w:t>
      </w:r>
      <w:r>
        <w:rPr>
          <w:sz w:val="24"/>
          <w:szCs w:val="24"/>
          <w:spacing w:val="2"/>
        </w:rPr>
        <w:t>则</w:t>
      </w:r>
      <w:r>
        <w:rPr>
          <w:sz w:val="24"/>
          <w:szCs w:val="24"/>
          <w:b/>
          <w:bCs/>
          <w:spacing w:val="2"/>
        </w:rPr>
        <w:t>估值方</w:t>
      </w:r>
      <w:r>
        <w:rPr>
          <w:sz w:val="24"/>
          <w:szCs w:val="24"/>
          <w:spacing w:val="2"/>
        </w:rPr>
        <w:t>原先作出的计算结果</w:t>
      </w:r>
      <w:r>
        <w:rPr>
          <w:sz w:val="24"/>
          <w:szCs w:val="24"/>
        </w:rPr>
        <w:t xml:space="preserve">    </w:t>
      </w:r>
      <w:r>
        <w:rPr>
          <w:sz w:val="24"/>
          <w:szCs w:val="24"/>
          <w:spacing w:val="-3"/>
        </w:rPr>
        <w:t>将用于该项</w:t>
      </w:r>
      <w:r>
        <w:rPr>
          <w:sz w:val="24"/>
          <w:szCs w:val="24"/>
          <w:b/>
          <w:bCs/>
          <w:spacing w:val="-3"/>
        </w:rPr>
        <w:t>涵盖交易</w:t>
      </w:r>
      <w:r>
        <w:rPr>
          <w:sz w:val="24"/>
          <w:szCs w:val="24"/>
          <w:spacing w:val="-3"/>
        </w:rPr>
        <w:t>； 以及</w:t>
      </w:r>
    </w:p>
    <w:p>
      <w:pPr>
        <w:pStyle w:val="BodyText"/>
        <w:ind w:left="3398" w:right="180" w:hanging="853"/>
        <w:spacing w:before="240" w:line="187" w:lineRule="auto"/>
        <w:rPr>
          <w:sz w:val="24"/>
          <w:szCs w:val="24"/>
        </w:rPr>
      </w:pPr>
      <w:r>
        <w:rPr>
          <w:rFonts w:ascii="Times New Roman" w:hAnsi="Times New Roman" w:eastAsia="Times New Roman" w:cs="Times New Roman"/>
          <w:sz w:val="24"/>
          <w:szCs w:val="24"/>
          <w:spacing w:val="3"/>
        </w:rPr>
        <w:t>(e)         </w:t>
      </w:r>
      <w:r>
        <w:rPr>
          <w:sz w:val="24"/>
          <w:szCs w:val="24"/>
          <w:spacing w:val="3"/>
        </w:rPr>
        <w:t>在届时存续的</w:t>
      </w:r>
      <w:r>
        <w:rPr>
          <w:sz w:val="24"/>
          <w:szCs w:val="24"/>
          <w:b/>
          <w:bCs/>
          <w:spacing w:val="3"/>
        </w:rPr>
        <w:t>已转让履约保障品</w:t>
      </w:r>
      <w:r>
        <w:rPr>
          <w:sz w:val="24"/>
          <w:szCs w:val="24"/>
          <w:spacing w:val="3"/>
        </w:rPr>
        <w:t>的</w:t>
      </w:r>
      <w:r>
        <w:rPr>
          <w:sz w:val="24"/>
          <w:szCs w:val="24"/>
          <w:b/>
          <w:bCs/>
          <w:spacing w:val="3"/>
        </w:rPr>
        <w:t>价值</w:t>
      </w:r>
      <w:r>
        <w:rPr>
          <w:sz w:val="24"/>
          <w:szCs w:val="24"/>
          <w:spacing w:val="3"/>
        </w:rPr>
        <w:t>产生争议时，</w:t>
      </w:r>
      <w:r>
        <w:rPr>
          <w:sz w:val="24"/>
          <w:szCs w:val="24"/>
          <w:spacing w:val="-27"/>
        </w:rPr>
        <w:t xml:space="preserve"> </w:t>
      </w:r>
      <w:r>
        <w:rPr>
          <w:sz w:val="24"/>
          <w:szCs w:val="24"/>
          <w:spacing w:val="3"/>
        </w:rPr>
        <w:t>采用</w:t>
      </w:r>
      <w:r>
        <w:rPr>
          <w:sz w:val="24"/>
          <w:szCs w:val="24"/>
          <w:b/>
          <w:bCs/>
          <w:spacing w:val="3"/>
        </w:rPr>
        <w:t>补充</w:t>
      </w:r>
      <w:r>
        <w:rPr>
          <w:sz w:val="24"/>
          <w:szCs w:val="24"/>
          <w:b/>
          <w:bCs/>
        </w:rPr>
        <w:t xml:space="preserve"> </w:t>
      </w:r>
      <w:r>
        <w:rPr>
          <w:sz w:val="24"/>
          <w:szCs w:val="24"/>
          <w:b/>
          <w:bCs/>
          <w:spacing w:val="-1"/>
        </w:rPr>
        <w:t>条款</w:t>
      </w:r>
      <w:r>
        <w:rPr>
          <w:sz w:val="24"/>
          <w:szCs w:val="24"/>
          <w:spacing w:val="-1"/>
        </w:rPr>
        <w:t>约定的方式，重新计算该</w:t>
      </w:r>
      <w:r>
        <w:rPr>
          <w:sz w:val="24"/>
          <w:szCs w:val="24"/>
          <w:b/>
          <w:bCs/>
          <w:spacing w:val="-1"/>
        </w:rPr>
        <w:t>价值</w:t>
      </w:r>
      <w:r>
        <w:rPr>
          <w:sz w:val="24"/>
          <w:szCs w:val="24"/>
          <w:b/>
          <w:bCs/>
          <w:spacing w:val="-20"/>
        </w:rPr>
        <w:t xml:space="preserve"> </w:t>
      </w:r>
      <w:r>
        <w:rPr>
          <w:sz w:val="24"/>
          <w:szCs w:val="24"/>
          <w:spacing w:val="-1"/>
        </w:rPr>
        <w:t>。</w:t>
      </w:r>
    </w:p>
    <w:p>
      <w:pPr>
        <w:pStyle w:val="BodyText"/>
        <w:ind w:left="2544" w:right="182" w:hanging="849"/>
        <w:spacing w:before="229" w:line="204" w:lineRule="auto"/>
        <w:rPr>
          <w:sz w:val="24"/>
          <w:szCs w:val="24"/>
        </w:rPr>
      </w:pPr>
      <w:r>
        <w:rPr>
          <w:rFonts w:ascii="Times New Roman" w:hAnsi="Times New Roman" w:eastAsia="Times New Roman" w:cs="Times New Roman"/>
          <w:sz w:val="24"/>
          <w:szCs w:val="24"/>
          <w:spacing w:val="6"/>
        </w:rPr>
        <w:t>(2)         </w:t>
      </w:r>
      <w:r>
        <w:rPr>
          <w:sz w:val="24"/>
          <w:szCs w:val="24"/>
          <w:spacing w:val="6"/>
        </w:rPr>
        <w:t>在争议涉及任何转让的</w:t>
      </w:r>
      <w:r>
        <w:rPr>
          <w:sz w:val="24"/>
          <w:szCs w:val="24"/>
          <w:b/>
          <w:bCs/>
          <w:spacing w:val="6"/>
        </w:rPr>
        <w:t>合格履约保障品</w:t>
      </w:r>
      <w:r>
        <w:rPr>
          <w:sz w:val="24"/>
          <w:szCs w:val="24"/>
          <w:spacing w:val="6"/>
        </w:rPr>
        <w:t>或</w:t>
      </w:r>
      <w:r>
        <w:rPr>
          <w:sz w:val="24"/>
          <w:szCs w:val="24"/>
          <w:b/>
          <w:bCs/>
          <w:spacing w:val="6"/>
        </w:rPr>
        <w:t>合格履约保障等同品</w:t>
      </w:r>
      <w:r>
        <w:rPr>
          <w:sz w:val="24"/>
          <w:szCs w:val="24"/>
          <w:spacing w:val="6"/>
        </w:rPr>
        <w:t>的</w:t>
      </w:r>
      <w:r>
        <w:rPr>
          <w:sz w:val="24"/>
          <w:szCs w:val="24"/>
          <w:b/>
          <w:bCs/>
          <w:spacing w:val="6"/>
        </w:rPr>
        <w:t>价值 </w:t>
      </w:r>
      <w:r>
        <w:rPr>
          <w:sz w:val="24"/>
          <w:szCs w:val="24"/>
          <w:spacing w:val="7"/>
        </w:rPr>
        <w:t>时，</w:t>
      </w:r>
      <w:r>
        <w:rPr>
          <w:sz w:val="24"/>
          <w:szCs w:val="24"/>
          <w:spacing w:val="-25"/>
        </w:rPr>
        <w:t xml:space="preserve"> </w:t>
      </w:r>
      <w:r>
        <w:rPr>
          <w:sz w:val="24"/>
          <w:szCs w:val="24"/>
          <w:b/>
          <w:bCs/>
          <w:spacing w:val="7"/>
        </w:rPr>
        <w:t>估值方</w:t>
      </w:r>
      <w:r>
        <w:rPr>
          <w:sz w:val="24"/>
          <w:szCs w:val="24"/>
          <w:spacing w:val="7"/>
        </w:rPr>
        <w:t>应按照</w:t>
      </w:r>
      <w:r>
        <w:rPr>
          <w:sz w:val="24"/>
          <w:szCs w:val="24"/>
          <w:b/>
          <w:bCs/>
          <w:spacing w:val="7"/>
        </w:rPr>
        <w:t>补充条款</w:t>
      </w:r>
      <w:r>
        <w:rPr>
          <w:sz w:val="24"/>
          <w:szCs w:val="24"/>
          <w:spacing w:val="7"/>
        </w:rPr>
        <w:t>的约定，重新计</w:t>
      </w:r>
      <w:r>
        <w:rPr>
          <w:sz w:val="24"/>
          <w:szCs w:val="24"/>
          <w:spacing w:val="6"/>
        </w:rPr>
        <w:t>算该</w:t>
      </w:r>
      <w:r>
        <w:rPr>
          <w:sz w:val="24"/>
          <w:szCs w:val="24"/>
          <w:b/>
          <w:bCs/>
          <w:spacing w:val="6"/>
        </w:rPr>
        <w:t>合格履约保障品</w:t>
      </w:r>
      <w:r>
        <w:rPr>
          <w:sz w:val="24"/>
          <w:szCs w:val="24"/>
          <w:spacing w:val="6"/>
        </w:rPr>
        <w:t>或</w:t>
      </w:r>
      <w:r>
        <w:rPr>
          <w:sz w:val="24"/>
          <w:szCs w:val="24"/>
          <w:b/>
          <w:bCs/>
          <w:spacing w:val="6"/>
        </w:rPr>
        <w:t>合</w:t>
      </w:r>
      <w:r>
        <w:rPr>
          <w:sz w:val="24"/>
          <w:szCs w:val="24"/>
          <w:b/>
          <w:bCs/>
        </w:rPr>
        <w:t xml:space="preserve"> </w:t>
      </w:r>
      <w:r>
        <w:rPr>
          <w:sz w:val="24"/>
          <w:szCs w:val="24"/>
          <w:b/>
          <w:bCs/>
        </w:rPr>
        <w:t>格履约保障等同品</w:t>
      </w:r>
      <w:r>
        <w:rPr>
          <w:sz w:val="24"/>
          <w:szCs w:val="24"/>
        </w:rPr>
        <w:t>于相关</w:t>
      </w:r>
      <w:r>
        <w:rPr>
          <w:sz w:val="24"/>
          <w:szCs w:val="24"/>
          <w:b/>
          <w:bCs/>
        </w:rPr>
        <w:t>结算完成日</w:t>
      </w:r>
      <w:r>
        <w:rPr>
          <w:sz w:val="24"/>
          <w:szCs w:val="24"/>
        </w:rPr>
        <w:t>的</w:t>
      </w:r>
      <w:r>
        <w:rPr>
          <w:sz w:val="24"/>
          <w:szCs w:val="24"/>
          <w:b/>
          <w:bCs/>
        </w:rPr>
        <w:t>价值</w:t>
      </w:r>
      <w:r>
        <w:rPr>
          <w:sz w:val="24"/>
          <w:szCs w:val="24"/>
          <w:b/>
          <w:bCs/>
          <w:spacing w:val="-25"/>
        </w:rPr>
        <w:t xml:space="preserve"> </w:t>
      </w:r>
      <w:r>
        <w:rPr>
          <w:sz w:val="24"/>
          <w:szCs w:val="24"/>
        </w:rPr>
        <w:t>。</w:t>
      </w:r>
    </w:p>
    <w:p>
      <w:pPr>
        <w:pStyle w:val="BodyText"/>
        <w:ind w:left="1695" w:right="178" w:hanging="848"/>
        <w:spacing w:before="147" w:line="201" w:lineRule="auto"/>
        <w:rPr>
          <w:sz w:val="24"/>
          <w:szCs w:val="24"/>
        </w:rPr>
      </w:pPr>
      <w:r>
        <w:rPr>
          <w:rFonts w:ascii="Times New Roman" w:hAnsi="Times New Roman" w:eastAsia="Times New Roman" w:cs="Times New Roman"/>
          <w:sz w:val="24"/>
          <w:szCs w:val="24"/>
          <w:spacing w:val="2"/>
        </w:rPr>
        <w:t>5.           </w:t>
      </w:r>
      <w:r>
        <w:rPr>
          <w:sz w:val="24"/>
          <w:szCs w:val="24"/>
          <w:b/>
          <w:bCs/>
          <w:spacing w:val="2"/>
        </w:rPr>
        <w:t>估值方</w:t>
      </w:r>
      <w:r>
        <w:rPr>
          <w:sz w:val="24"/>
          <w:szCs w:val="24"/>
          <w:spacing w:val="2"/>
        </w:rPr>
        <w:t>应在</w:t>
      </w:r>
      <w:r>
        <w:rPr>
          <w:sz w:val="24"/>
          <w:szCs w:val="24"/>
          <w:b/>
          <w:bCs/>
          <w:spacing w:val="2"/>
        </w:rPr>
        <w:t>争议解决时限</w:t>
      </w:r>
      <w:r>
        <w:rPr>
          <w:sz w:val="24"/>
          <w:szCs w:val="24"/>
          <w:spacing w:val="2"/>
        </w:rPr>
        <w:t>后第一个</w:t>
      </w:r>
      <w:r>
        <w:rPr>
          <w:sz w:val="24"/>
          <w:szCs w:val="24"/>
          <w:b/>
          <w:bCs/>
          <w:spacing w:val="2"/>
        </w:rPr>
        <w:t>当地营业日</w:t>
      </w:r>
      <w:r>
        <w:rPr>
          <w:sz w:val="24"/>
          <w:szCs w:val="24"/>
          <w:spacing w:val="2"/>
        </w:rPr>
        <w:t>的</w:t>
      </w:r>
      <w:r>
        <w:rPr>
          <w:sz w:val="24"/>
          <w:szCs w:val="24"/>
          <w:b/>
          <w:bCs/>
          <w:spacing w:val="2"/>
        </w:rPr>
        <w:t>通知时限</w:t>
      </w:r>
      <w:r>
        <w:rPr>
          <w:sz w:val="24"/>
          <w:szCs w:val="24"/>
          <w:spacing w:val="2"/>
        </w:rPr>
        <w:t>前，</w:t>
      </w:r>
      <w:r>
        <w:rPr>
          <w:sz w:val="24"/>
          <w:szCs w:val="24"/>
          <w:spacing w:val="-26"/>
        </w:rPr>
        <w:t xml:space="preserve"> </w:t>
      </w:r>
      <w:r>
        <w:rPr>
          <w:sz w:val="24"/>
          <w:szCs w:val="24"/>
          <w:spacing w:val="2"/>
        </w:rPr>
        <w:t>将按上述方法重</w:t>
      </w:r>
      <w:r>
        <w:rPr>
          <w:sz w:val="24"/>
          <w:szCs w:val="24"/>
        </w:rPr>
        <w:t xml:space="preserve"> </w:t>
      </w:r>
      <w:r>
        <w:rPr>
          <w:sz w:val="24"/>
          <w:szCs w:val="24"/>
          <w:spacing w:val="9"/>
        </w:rPr>
        <w:t>新计算或估值的结果通知双方（或在</w:t>
      </w:r>
      <w:r>
        <w:rPr>
          <w:sz w:val="24"/>
          <w:szCs w:val="24"/>
          <w:b/>
          <w:bCs/>
          <w:spacing w:val="9"/>
        </w:rPr>
        <w:t>估值方</w:t>
      </w:r>
      <w:r>
        <w:rPr>
          <w:sz w:val="24"/>
          <w:szCs w:val="24"/>
          <w:spacing w:val="9"/>
        </w:rPr>
        <w:t>由一方担任的情况下，</w:t>
      </w:r>
      <w:r>
        <w:rPr>
          <w:sz w:val="24"/>
          <w:szCs w:val="24"/>
          <w:spacing w:val="-18"/>
        </w:rPr>
        <w:t xml:space="preserve"> </w:t>
      </w:r>
      <w:r>
        <w:rPr>
          <w:sz w:val="24"/>
          <w:szCs w:val="24"/>
          <w:spacing w:val="9"/>
        </w:rPr>
        <w:t>通知另</w:t>
      </w:r>
      <w:r>
        <w:rPr>
          <w:sz w:val="24"/>
          <w:szCs w:val="24"/>
          <w:spacing w:val="-28"/>
        </w:rPr>
        <w:t xml:space="preserve"> </w:t>
      </w:r>
      <w:r>
        <w:rPr>
          <w:sz w:val="24"/>
          <w:szCs w:val="24"/>
          <w:spacing w:val="9"/>
        </w:rPr>
        <w:t>一</w:t>
      </w:r>
      <w:r>
        <w:rPr>
          <w:sz w:val="24"/>
          <w:szCs w:val="24"/>
        </w:rPr>
        <w:t xml:space="preserve"> </w:t>
      </w:r>
      <w:r>
        <w:rPr>
          <w:sz w:val="24"/>
          <w:szCs w:val="24"/>
          <w:spacing w:val="3"/>
        </w:rPr>
        <w:t>方）。</w:t>
      </w:r>
      <w:r>
        <w:rPr>
          <w:sz w:val="24"/>
          <w:szCs w:val="24"/>
          <w:b/>
          <w:bCs/>
          <w:spacing w:val="3"/>
        </w:rPr>
        <w:t>估值方</w:t>
      </w:r>
      <w:r>
        <w:rPr>
          <w:sz w:val="24"/>
          <w:szCs w:val="24"/>
          <w:spacing w:val="3"/>
        </w:rPr>
        <w:t>重新计算或估值的结果为最终结果，</w:t>
      </w:r>
      <w:r>
        <w:rPr>
          <w:sz w:val="24"/>
          <w:szCs w:val="24"/>
          <w:spacing w:val="-23"/>
        </w:rPr>
        <w:t xml:space="preserve"> </w:t>
      </w:r>
      <w:r>
        <w:rPr>
          <w:sz w:val="24"/>
          <w:szCs w:val="24"/>
          <w:spacing w:val="3"/>
        </w:rPr>
        <w:t>相</w:t>
      </w:r>
      <w:r>
        <w:rPr>
          <w:sz w:val="24"/>
          <w:szCs w:val="24"/>
          <w:spacing w:val="2"/>
        </w:rPr>
        <w:t>关的一方应在收到</w:t>
      </w:r>
      <w:r>
        <w:rPr>
          <w:sz w:val="24"/>
          <w:szCs w:val="24"/>
          <w:b/>
          <w:bCs/>
          <w:spacing w:val="2"/>
        </w:rPr>
        <w:t>估值方</w:t>
      </w:r>
      <w:r>
        <w:rPr>
          <w:sz w:val="24"/>
          <w:szCs w:val="24"/>
          <w:b/>
          <w:bCs/>
        </w:rPr>
        <w:t xml:space="preserve"> </w:t>
      </w:r>
      <w:r>
        <w:rPr>
          <w:sz w:val="24"/>
          <w:szCs w:val="24"/>
          <w:spacing w:val="2"/>
        </w:rPr>
        <w:t>或另一方后续发出的通知后，</w:t>
      </w:r>
      <w:r>
        <w:rPr>
          <w:sz w:val="24"/>
          <w:szCs w:val="24"/>
          <w:spacing w:val="-27"/>
        </w:rPr>
        <w:t xml:space="preserve"> </w:t>
      </w:r>
      <w:r>
        <w:rPr>
          <w:sz w:val="24"/>
          <w:szCs w:val="24"/>
          <w:spacing w:val="2"/>
        </w:rPr>
        <w:t>依据</w:t>
      </w:r>
      <w:r>
        <w:rPr>
          <w:sz w:val="24"/>
          <w:szCs w:val="24"/>
          <w:b/>
          <w:bCs/>
          <w:spacing w:val="2"/>
        </w:rPr>
        <w:t>标准条款</w:t>
      </w:r>
      <w:r>
        <w:rPr>
          <w:sz w:val="24"/>
          <w:szCs w:val="24"/>
          <w:spacing w:val="2"/>
        </w:rPr>
        <w:t>第四条（</w:t>
      </w:r>
      <w:r>
        <w:rPr>
          <w:sz w:val="24"/>
          <w:szCs w:val="24"/>
          <w:spacing w:val="1"/>
        </w:rPr>
        <w:t>转让）</w:t>
      </w:r>
      <w:r>
        <w:rPr>
          <w:sz w:val="24"/>
          <w:szCs w:val="24"/>
          <w:spacing w:val="-17"/>
        </w:rPr>
        <w:t xml:space="preserve"> </w:t>
      </w:r>
      <w:r>
        <w:rPr>
          <w:sz w:val="24"/>
          <w:szCs w:val="24"/>
          <w:spacing w:val="1"/>
        </w:rPr>
        <w:t>的约定进行相应的</w:t>
      </w:r>
      <w:r>
        <w:rPr>
          <w:sz w:val="24"/>
          <w:szCs w:val="24"/>
        </w:rPr>
        <w:t xml:space="preserve"> </w:t>
      </w:r>
      <w:r>
        <w:rPr>
          <w:sz w:val="24"/>
          <w:szCs w:val="24"/>
          <w:spacing w:val="-4"/>
        </w:rPr>
        <w:t>转让</w:t>
      </w:r>
      <w:r>
        <w:rPr>
          <w:sz w:val="24"/>
          <w:szCs w:val="24"/>
          <w:spacing w:val="-31"/>
        </w:rPr>
        <w:t xml:space="preserve"> </w:t>
      </w:r>
      <w:r>
        <w:rPr>
          <w:sz w:val="24"/>
          <w:szCs w:val="24"/>
          <w:spacing w:val="-4"/>
        </w:rPr>
        <w:t>。</w:t>
      </w:r>
    </w:p>
    <w:p>
      <w:pPr>
        <w:pStyle w:val="BodyText"/>
        <w:spacing w:before="129" w:line="188" w:lineRule="auto"/>
        <w:rPr>
          <w:sz w:val="24"/>
          <w:szCs w:val="24"/>
        </w:rPr>
      </w:pPr>
      <w:r>
        <w:rPr>
          <w:sz w:val="24"/>
          <w:szCs w:val="24"/>
          <w:spacing w:val="2"/>
        </w:rPr>
        <w:t>（二）  在争议解决程序完毕后，</w:t>
      </w:r>
      <w:r>
        <w:rPr>
          <w:sz w:val="24"/>
          <w:szCs w:val="24"/>
          <w:spacing w:val="-19"/>
        </w:rPr>
        <w:t xml:space="preserve"> </w:t>
      </w:r>
      <w:r>
        <w:rPr>
          <w:sz w:val="24"/>
          <w:szCs w:val="24"/>
          <w:spacing w:val="2"/>
        </w:rPr>
        <w:t>未根据第（一）款第</w:t>
      </w:r>
      <w:r>
        <w:rPr>
          <w:rFonts w:ascii="Times New Roman" w:hAnsi="Times New Roman" w:eastAsia="Times New Roman" w:cs="Times New Roman"/>
          <w:sz w:val="24"/>
          <w:szCs w:val="24"/>
          <w:spacing w:val="2"/>
        </w:rPr>
        <w:t>5</w:t>
      </w:r>
      <w:r>
        <w:rPr>
          <w:sz w:val="24"/>
          <w:szCs w:val="24"/>
          <w:spacing w:val="2"/>
        </w:rPr>
        <w:t>项约定及时完成转让的，</w:t>
      </w:r>
      <w:r>
        <w:rPr>
          <w:sz w:val="24"/>
          <w:szCs w:val="24"/>
          <w:spacing w:val="-29"/>
        </w:rPr>
        <w:t xml:space="preserve"> </w:t>
      </w:r>
      <w:r>
        <w:rPr>
          <w:sz w:val="24"/>
          <w:szCs w:val="24"/>
          <w:spacing w:val="2"/>
        </w:rPr>
        <w:t>将构成</w:t>
      </w:r>
      <w:r>
        <w:rPr>
          <w:sz w:val="24"/>
          <w:szCs w:val="24"/>
          <w:b/>
          <w:bCs/>
          <w:spacing w:val="2"/>
        </w:rPr>
        <w:t>主协议</w:t>
      </w:r>
    </w:p>
    <w:p>
      <w:pPr>
        <w:pStyle w:val="BodyText"/>
        <w:ind w:left="845" w:right="215"/>
        <w:spacing w:before="13" w:line="181" w:lineRule="auto"/>
        <w:rPr>
          <w:sz w:val="24"/>
          <w:szCs w:val="24"/>
        </w:rPr>
      </w:pPr>
      <w:r>
        <w:rPr>
          <w:sz w:val="24"/>
          <w:szCs w:val="24"/>
          <w:spacing w:val="-1"/>
        </w:rPr>
        <w:t>第六条项下的</w:t>
      </w:r>
      <w:r>
        <w:rPr>
          <w:sz w:val="24"/>
          <w:szCs w:val="24"/>
          <w:b/>
          <w:bCs/>
          <w:spacing w:val="-1"/>
        </w:rPr>
        <w:t>违约事件</w:t>
      </w:r>
      <w:r>
        <w:rPr>
          <w:sz w:val="24"/>
          <w:szCs w:val="24"/>
          <w:spacing w:val="-1"/>
        </w:rPr>
        <w:t>，并适用</w:t>
      </w:r>
      <w:r>
        <w:rPr>
          <w:sz w:val="24"/>
          <w:szCs w:val="24"/>
          <w:b/>
          <w:bCs/>
          <w:spacing w:val="-1"/>
        </w:rPr>
        <w:t>主协议</w:t>
      </w:r>
      <w:r>
        <w:rPr>
          <w:sz w:val="24"/>
          <w:szCs w:val="24"/>
          <w:spacing w:val="-1"/>
        </w:rPr>
        <w:t>及</w:t>
      </w:r>
      <w:r>
        <w:rPr>
          <w:sz w:val="24"/>
          <w:szCs w:val="24"/>
          <w:b/>
          <w:bCs/>
          <w:spacing w:val="-1"/>
        </w:rPr>
        <w:t>补充协议</w:t>
      </w:r>
      <w:r>
        <w:rPr>
          <w:sz w:val="24"/>
          <w:szCs w:val="24"/>
          <w:spacing w:val="-1"/>
        </w:rPr>
        <w:t>（如有）对于相关宽限期（如有）、</w:t>
      </w:r>
      <w:r>
        <w:rPr>
          <w:sz w:val="24"/>
          <w:szCs w:val="24"/>
          <w:spacing w:val="13"/>
          <w:w w:val="101"/>
        </w:rPr>
        <w:t xml:space="preserve"> </w:t>
      </w:r>
      <w:r>
        <w:rPr>
          <w:sz w:val="24"/>
          <w:szCs w:val="24"/>
          <w:spacing w:val="-1"/>
        </w:rPr>
        <w:t>违约通知等相关约定</w:t>
      </w:r>
      <w:r>
        <w:rPr>
          <w:sz w:val="24"/>
          <w:szCs w:val="24"/>
          <w:spacing w:val="-31"/>
        </w:rPr>
        <w:t xml:space="preserve"> </w:t>
      </w:r>
      <w:r>
        <w:rPr>
          <w:sz w:val="24"/>
          <w:szCs w:val="24"/>
          <w:spacing w:val="-1"/>
        </w:rPr>
        <w:t>。</w:t>
      </w:r>
    </w:p>
    <w:p>
      <w:pPr>
        <w:spacing w:line="181" w:lineRule="auto"/>
        <w:sectPr>
          <w:footerReference w:type="default" r:id="rId7"/>
          <w:pgSz w:w="11912" w:h="16841"/>
          <w:pgMar w:top="1384" w:right="676" w:bottom="916" w:left="1077" w:header="0" w:footer="682" w:gutter="0"/>
        </w:sectPr>
        <w:rPr>
          <w:sz w:val="24"/>
          <w:szCs w:val="24"/>
        </w:rPr>
      </w:pPr>
    </w:p>
    <w:p>
      <w:pPr>
        <w:pStyle w:val="BodyText"/>
        <w:spacing w:line="248" w:lineRule="auto"/>
        <w:rPr/>
      </w:pPr>
      <w:r/>
    </w:p>
    <w:p>
      <w:pPr>
        <w:pStyle w:val="BodyText"/>
        <w:spacing w:before="117" w:line="181" w:lineRule="auto"/>
        <w:outlineLvl w:val="0"/>
        <w:rPr>
          <w:sz w:val="24"/>
          <w:szCs w:val="24"/>
        </w:rPr>
      </w:pPr>
      <w:bookmarkStart w:name="bookmark8" w:id="10"/>
      <w:bookmarkEnd w:id="10"/>
      <w:r>
        <w:rPr>
          <w:sz w:val="24"/>
          <w:szCs w:val="24"/>
          <w:b/>
          <w:bCs/>
          <w:spacing w:val="-2"/>
        </w:rPr>
        <w:t>第七条</w:t>
      </w:r>
      <w:r>
        <w:rPr>
          <w:sz w:val="24"/>
          <w:szCs w:val="24"/>
          <w:b/>
          <w:bCs/>
          <w:spacing w:val="19"/>
          <w:w w:val="101"/>
        </w:rPr>
        <w:t xml:space="preserve">  </w:t>
      </w:r>
      <w:r>
        <w:rPr>
          <w:sz w:val="24"/>
          <w:szCs w:val="24"/>
          <w:b/>
          <w:bCs/>
          <w:spacing w:val="-2"/>
        </w:rPr>
        <w:t>派息与利息金额</w:t>
      </w:r>
    </w:p>
    <w:p>
      <w:pPr>
        <w:pStyle w:val="BodyText"/>
        <w:ind w:left="6"/>
        <w:spacing w:before="226" w:line="180" w:lineRule="auto"/>
        <w:rPr>
          <w:sz w:val="24"/>
          <w:szCs w:val="24"/>
        </w:rPr>
      </w:pPr>
      <w:r>
        <w:rPr>
          <w:sz w:val="24"/>
          <w:szCs w:val="24"/>
          <w:spacing w:val="-5"/>
        </w:rPr>
        <w:t>（一）</w:t>
      </w:r>
      <w:r>
        <w:rPr>
          <w:sz w:val="24"/>
          <w:szCs w:val="24"/>
          <w:spacing w:val="19"/>
        </w:rPr>
        <w:t xml:space="preserve">  </w:t>
      </w:r>
      <w:r>
        <w:rPr>
          <w:sz w:val="24"/>
          <w:szCs w:val="24"/>
          <w:spacing w:val="-5"/>
        </w:rPr>
        <w:t>派息</w:t>
      </w:r>
    </w:p>
    <w:p>
      <w:pPr>
        <w:pStyle w:val="BodyText"/>
        <w:ind w:left="855" w:hanging="3"/>
        <w:spacing w:before="225" w:line="195" w:lineRule="auto"/>
        <w:rPr>
          <w:sz w:val="24"/>
          <w:szCs w:val="24"/>
        </w:rPr>
      </w:pPr>
      <w:r>
        <w:rPr>
          <w:sz w:val="24"/>
          <w:szCs w:val="24"/>
          <w:spacing w:val="-3"/>
        </w:rPr>
        <w:t>若就一个</w:t>
      </w:r>
      <w:r>
        <w:rPr>
          <w:sz w:val="24"/>
          <w:szCs w:val="24"/>
          <w:b/>
          <w:bCs/>
          <w:spacing w:val="-3"/>
        </w:rPr>
        <w:t>派息日</w:t>
      </w:r>
      <w:r>
        <w:rPr>
          <w:sz w:val="24"/>
          <w:szCs w:val="24"/>
          <w:spacing w:val="-3"/>
        </w:rPr>
        <w:t>，</w:t>
      </w:r>
      <w:r>
        <w:rPr>
          <w:sz w:val="24"/>
          <w:szCs w:val="24"/>
          <w:spacing w:val="-18"/>
        </w:rPr>
        <w:t xml:space="preserve"> </w:t>
      </w:r>
      <w:r>
        <w:rPr>
          <w:sz w:val="24"/>
          <w:szCs w:val="24"/>
          <w:b/>
          <w:bCs/>
          <w:spacing w:val="-3"/>
        </w:rPr>
        <w:t>受让方</w:t>
      </w:r>
      <w:r>
        <w:rPr>
          <w:sz w:val="24"/>
          <w:szCs w:val="24"/>
          <w:spacing w:val="-3"/>
        </w:rPr>
        <w:t>收到（或按照市场惯例认为其收到）</w:t>
      </w:r>
      <w:r>
        <w:rPr>
          <w:sz w:val="24"/>
          <w:szCs w:val="24"/>
          <w:spacing w:val="-14"/>
        </w:rPr>
        <w:t xml:space="preserve"> </w:t>
      </w:r>
      <w:r>
        <w:rPr>
          <w:sz w:val="24"/>
          <w:szCs w:val="24"/>
          <w:b/>
          <w:bCs/>
          <w:spacing w:val="-3"/>
        </w:rPr>
        <w:t>已转让履约保障品</w:t>
      </w:r>
      <w:r>
        <w:rPr>
          <w:sz w:val="24"/>
          <w:szCs w:val="24"/>
          <w:spacing w:val="-3"/>
        </w:rPr>
        <w:t>的</w:t>
      </w:r>
      <w:r>
        <w:rPr>
          <w:sz w:val="24"/>
          <w:szCs w:val="24"/>
          <w:b/>
          <w:bCs/>
          <w:spacing w:val="-3"/>
        </w:rPr>
        <w:t>派息</w:t>
      </w:r>
      <w:r>
        <w:rPr>
          <w:sz w:val="24"/>
          <w:szCs w:val="24"/>
          <w:spacing w:val="-3"/>
        </w:rPr>
        <w:t>，</w:t>
      </w:r>
      <w:r>
        <w:rPr>
          <w:sz w:val="24"/>
          <w:szCs w:val="24"/>
        </w:rPr>
        <w:t xml:space="preserve"> </w:t>
      </w:r>
      <w:r>
        <w:rPr>
          <w:sz w:val="24"/>
          <w:szCs w:val="24"/>
        </w:rPr>
        <w:t>则</w:t>
      </w:r>
      <w:r>
        <w:rPr>
          <w:sz w:val="24"/>
          <w:szCs w:val="24"/>
          <w:b/>
          <w:bCs/>
        </w:rPr>
        <w:t>受让方</w:t>
      </w:r>
      <w:r>
        <w:rPr>
          <w:sz w:val="24"/>
          <w:szCs w:val="24"/>
        </w:rPr>
        <w:t>应在该</w:t>
      </w:r>
      <w:r>
        <w:rPr>
          <w:sz w:val="24"/>
          <w:szCs w:val="24"/>
          <w:b/>
          <w:bCs/>
        </w:rPr>
        <w:t>派息日</w:t>
      </w:r>
      <w:r>
        <w:rPr>
          <w:sz w:val="24"/>
          <w:szCs w:val="24"/>
        </w:rPr>
        <w:t>对应的</w:t>
      </w:r>
      <w:r>
        <w:rPr>
          <w:sz w:val="24"/>
          <w:szCs w:val="24"/>
          <w:b/>
          <w:bCs/>
        </w:rPr>
        <w:t>派息转让日</w:t>
      </w:r>
      <w:r>
        <w:rPr>
          <w:sz w:val="24"/>
          <w:szCs w:val="24"/>
        </w:rPr>
        <w:t>营</w:t>
      </w:r>
      <w:r>
        <w:rPr>
          <w:sz w:val="24"/>
          <w:szCs w:val="24"/>
          <w:spacing w:val="-1"/>
        </w:rPr>
        <w:t>业结束前，向</w:t>
      </w:r>
      <w:r>
        <w:rPr>
          <w:sz w:val="24"/>
          <w:szCs w:val="24"/>
          <w:b/>
          <w:bCs/>
          <w:spacing w:val="-1"/>
        </w:rPr>
        <w:t>出让方</w:t>
      </w:r>
      <w:r>
        <w:rPr>
          <w:sz w:val="24"/>
          <w:szCs w:val="24"/>
          <w:spacing w:val="-1"/>
        </w:rPr>
        <w:t>转让与该</w:t>
      </w:r>
      <w:r>
        <w:rPr>
          <w:sz w:val="24"/>
          <w:szCs w:val="24"/>
          <w:b/>
          <w:bCs/>
          <w:spacing w:val="-1"/>
        </w:rPr>
        <w:t>派息</w:t>
      </w:r>
      <w:r>
        <w:rPr>
          <w:sz w:val="24"/>
          <w:szCs w:val="24"/>
          <w:spacing w:val="-1"/>
        </w:rPr>
        <w:t>在种类、</w:t>
      </w:r>
    </w:p>
    <w:p>
      <w:pPr>
        <w:pStyle w:val="BodyText"/>
        <w:ind w:left="851" w:right="188"/>
        <w:spacing w:line="203" w:lineRule="auto"/>
        <w:rPr>
          <w:sz w:val="24"/>
          <w:szCs w:val="24"/>
        </w:rPr>
      </w:pPr>
      <w:r>
        <w:rPr>
          <w:sz w:val="24"/>
          <w:szCs w:val="24"/>
          <w:spacing w:val="9"/>
        </w:rPr>
        <w:t>面值、描述、币种和金额方面均相同的现金、 记账式证券或其他资产（ “</w:t>
      </w:r>
      <w:r>
        <w:rPr>
          <w:sz w:val="24"/>
          <w:szCs w:val="24"/>
          <w:spacing w:val="-15"/>
        </w:rPr>
        <w:t xml:space="preserve"> </w:t>
      </w:r>
      <w:r>
        <w:rPr>
          <w:sz w:val="24"/>
          <w:szCs w:val="24"/>
          <w:b/>
          <w:bCs/>
          <w:spacing w:val="9"/>
        </w:rPr>
        <w:t>派息等同</w:t>
      </w:r>
      <w:r>
        <w:rPr>
          <w:sz w:val="24"/>
          <w:szCs w:val="24"/>
          <w:b/>
          <w:bCs/>
        </w:rPr>
        <w:t xml:space="preserve"> </w:t>
      </w:r>
      <w:r>
        <w:rPr>
          <w:sz w:val="24"/>
          <w:szCs w:val="24"/>
          <w:b/>
          <w:bCs/>
          <w:spacing w:val="-1"/>
        </w:rPr>
        <w:t>物</w:t>
      </w:r>
      <w:r>
        <w:rPr>
          <w:sz w:val="24"/>
          <w:szCs w:val="24"/>
          <w:b/>
          <w:bCs/>
          <w:spacing w:val="-6"/>
        </w:rPr>
        <w:t xml:space="preserve"> </w:t>
      </w:r>
      <w:r>
        <w:rPr>
          <w:sz w:val="24"/>
          <w:szCs w:val="24"/>
          <w:spacing w:val="-1"/>
        </w:rPr>
        <w:t>”）。</w:t>
      </w:r>
      <w:r>
        <w:rPr>
          <w:sz w:val="24"/>
          <w:szCs w:val="24"/>
          <w:b/>
          <w:bCs/>
          <w:spacing w:val="-1"/>
        </w:rPr>
        <w:t>受让方</w:t>
      </w:r>
      <w:r>
        <w:rPr>
          <w:sz w:val="24"/>
          <w:szCs w:val="24"/>
          <w:spacing w:val="-1"/>
        </w:rPr>
        <w:t>转让</w:t>
      </w:r>
      <w:r>
        <w:rPr>
          <w:sz w:val="24"/>
          <w:szCs w:val="24"/>
          <w:b/>
          <w:bCs/>
          <w:spacing w:val="-1"/>
        </w:rPr>
        <w:t>派息等同物</w:t>
      </w:r>
      <w:r>
        <w:rPr>
          <w:sz w:val="24"/>
          <w:szCs w:val="24"/>
          <w:spacing w:val="-1"/>
        </w:rPr>
        <w:t>的义务以不会因此产生或增加一个</w:t>
      </w:r>
      <w:r>
        <w:rPr>
          <w:sz w:val="24"/>
          <w:szCs w:val="24"/>
          <w:b/>
          <w:bCs/>
          <w:spacing w:val="-1"/>
        </w:rPr>
        <w:t>交付金额</w:t>
      </w:r>
      <w:r>
        <w:rPr>
          <w:sz w:val="24"/>
          <w:szCs w:val="24"/>
          <w:spacing w:val="-1"/>
        </w:rPr>
        <w:t>为限（</w:t>
      </w:r>
      <w:r>
        <w:rPr>
          <w:sz w:val="24"/>
          <w:szCs w:val="24"/>
          <w:b/>
          <w:bCs/>
          <w:spacing w:val="-1"/>
        </w:rPr>
        <w:t>派息</w:t>
      </w:r>
      <w:r>
        <w:rPr>
          <w:sz w:val="24"/>
          <w:szCs w:val="24"/>
          <w:b/>
          <w:bCs/>
        </w:rPr>
        <w:t xml:space="preserve"> </w:t>
      </w:r>
      <w:r>
        <w:rPr>
          <w:sz w:val="24"/>
          <w:szCs w:val="24"/>
          <w:b/>
          <w:bCs/>
          <w:spacing w:val="-1"/>
        </w:rPr>
        <w:t>等同物</w:t>
      </w:r>
      <w:r>
        <w:rPr>
          <w:sz w:val="24"/>
          <w:szCs w:val="24"/>
          <w:spacing w:val="-1"/>
        </w:rPr>
        <w:t>由</w:t>
      </w:r>
      <w:r>
        <w:rPr>
          <w:sz w:val="24"/>
          <w:szCs w:val="24"/>
          <w:b/>
          <w:bCs/>
          <w:spacing w:val="-1"/>
        </w:rPr>
        <w:t>估值方</w:t>
      </w:r>
      <w:r>
        <w:rPr>
          <w:sz w:val="24"/>
          <w:szCs w:val="24"/>
          <w:spacing w:val="-1"/>
        </w:rPr>
        <w:t>负责计算；为此目的，计算日被视为是一个</w:t>
      </w:r>
      <w:r>
        <w:rPr>
          <w:sz w:val="24"/>
          <w:szCs w:val="24"/>
          <w:b/>
          <w:bCs/>
          <w:spacing w:val="-1"/>
        </w:rPr>
        <w:t>估值日</w:t>
      </w:r>
      <w:r>
        <w:rPr>
          <w:sz w:val="24"/>
          <w:szCs w:val="24"/>
          <w:spacing w:val="-1"/>
        </w:rPr>
        <w:t>）。</w:t>
      </w:r>
    </w:p>
    <w:p>
      <w:pPr>
        <w:pStyle w:val="BodyText"/>
        <w:ind w:left="6"/>
        <w:spacing w:before="149" w:line="180" w:lineRule="auto"/>
        <w:rPr>
          <w:sz w:val="24"/>
          <w:szCs w:val="24"/>
        </w:rPr>
      </w:pPr>
      <w:r>
        <w:rPr>
          <w:sz w:val="24"/>
          <w:szCs w:val="24"/>
          <w:spacing w:val="-2"/>
        </w:rPr>
        <w:t>（二）</w:t>
      </w:r>
      <w:r>
        <w:rPr>
          <w:sz w:val="24"/>
          <w:szCs w:val="24"/>
          <w:spacing w:val="12"/>
        </w:rPr>
        <w:t xml:space="preserve">  </w:t>
      </w:r>
      <w:r>
        <w:rPr>
          <w:sz w:val="24"/>
          <w:szCs w:val="24"/>
          <w:spacing w:val="-2"/>
        </w:rPr>
        <w:t>利息金额</w:t>
      </w:r>
    </w:p>
    <w:p>
      <w:pPr>
        <w:pStyle w:val="BodyText"/>
        <w:ind w:left="870"/>
        <w:spacing w:before="226" w:line="192" w:lineRule="auto"/>
        <w:rPr>
          <w:sz w:val="24"/>
          <w:szCs w:val="24"/>
        </w:rPr>
      </w:pPr>
      <w:r>
        <w:rPr>
          <w:rFonts w:ascii="Times New Roman" w:hAnsi="Times New Roman" w:eastAsia="Times New Roman" w:cs="Times New Roman"/>
          <w:sz w:val="24"/>
          <w:szCs w:val="24"/>
          <w:spacing w:val="-6"/>
        </w:rPr>
        <w:t>1.</w:t>
      </w:r>
      <w:r>
        <w:rPr>
          <w:rFonts w:ascii="Times New Roman" w:hAnsi="Times New Roman" w:eastAsia="Times New Roman" w:cs="Times New Roman"/>
          <w:sz w:val="24"/>
          <w:szCs w:val="24"/>
          <w:spacing w:val="1"/>
        </w:rPr>
        <w:t xml:space="preserve">           </w:t>
      </w:r>
      <w:r>
        <w:rPr>
          <w:sz w:val="24"/>
          <w:szCs w:val="24"/>
          <w:spacing w:val="-6"/>
        </w:rPr>
        <w:t>利息转让</w:t>
      </w:r>
    </w:p>
    <w:p>
      <w:pPr>
        <w:pStyle w:val="BodyText"/>
        <w:ind w:left="1702" w:right="188"/>
        <w:spacing w:before="203" w:line="201" w:lineRule="auto"/>
        <w:jc w:val="both"/>
        <w:rPr>
          <w:sz w:val="24"/>
          <w:szCs w:val="24"/>
        </w:rPr>
      </w:pPr>
      <w:r>
        <w:rPr>
          <w:sz w:val="24"/>
          <w:szCs w:val="24"/>
          <w:spacing w:val="5"/>
        </w:rPr>
        <w:t>若</w:t>
      </w:r>
      <w:r>
        <w:rPr>
          <w:sz w:val="24"/>
          <w:szCs w:val="24"/>
          <w:b/>
          <w:bCs/>
          <w:spacing w:val="5"/>
        </w:rPr>
        <w:t>补充条款</w:t>
      </w:r>
      <w:r>
        <w:rPr>
          <w:sz w:val="24"/>
          <w:szCs w:val="24"/>
          <w:spacing w:val="5"/>
        </w:rPr>
        <w:t>约定适用“</w:t>
      </w:r>
      <w:r>
        <w:rPr>
          <w:sz w:val="24"/>
          <w:szCs w:val="24"/>
          <w:b/>
          <w:bCs/>
          <w:spacing w:val="5"/>
        </w:rPr>
        <w:t>利息转让</w:t>
      </w:r>
      <w:r>
        <w:rPr>
          <w:sz w:val="24"/>
          <w:szCs w:val="24"/>
          <w:b/>
          <w:bCs/>
          <w:spacing w:val="-11"/>
        </w:rPr>
        <w:t xml:space="preserve"> </w:t>
      </w:r>
      <w:r>
        <w:rPr>
          <w:sz w:val="24"/>
          <w:szCs w:val="24"/>
          <w:spacing w:val="5"/>
        </w:rPr>
        <w:t>”，</w:t>
      </w:r>
      <w:r>
        <w:rPr>
          <w:sz w:val="24"/>
          <w:szCs w:val="24"/>
          <w:spacing w:val="-23"/>
        </w:rPr>
        <w:t xml:space="preserve"> </w:t>
      </w:r>
      <w:r>
        <w:rPr>
          <w:sz w:val="24"/>
          <w:szCs w:val="24"/>
          <w:b/>
          <w:bCs/>
          <w:spacing w:val="5"/>
        </w:rPr>
        <w:t>利息支付方</w:t>
      </w:r>
      <w:r>
        <w:rPr>
          <w:sz w:val="24"/>
          <w:szCs w:val="24"/>
          <w:spacing w:val="5"/>
        </w:rPr>
        <w:t>应在</w:t>
      </w:r>
      <w:r>
        <w:rPr>
          <w:sz w:val="24"/>
          <w:szCs w:val="24"/>
          <w:spacing w:val="-7"/>
        </w:rPr>
        <w:t>：（</w:t>
      </w:r>
      <w:r>
        <w:rPr>
          <w:rFonts w:ascii="Times New Roman" w:hAnsi="Times New Roman" w:eastAsia="Times New Roman" w:cs="Times New Roman"/>
          <w:sz w:val="24"/>
          <w:szCs w:val="24"/>
          <w:spacing w:val="5"/>
        </w:rPr>
        <w:t>1</w:t>
      </w:r>
      <w:r>
        <w:rPr>
          <w:sz w:val="24"/>
          <w:szCs w:val="24"/>
          <w:spacing w:val="5"/>
        </w:rPr>
        <w:t>）</w:t>
      </w:r>
      <w:r>
        <w:rPr>
          <w:sz w:val="24"/>
          <w:szCs w:val="24"/>
          <w:spacing w:val="-30"/>
        </w:rPr>
        <w:t xml:space="preserve"> </w:t>
      </w:r>
      <w:r>
        <w:rPr>
          <w:sz w:val="24"/>
          <w:szCs w:val="24"/>
          <w:spacing w:val="5"/>
        </w:rPr>
        <w:t>相关</w:t>
      </w:r>
      <w:r>
        <w:rPr>
          <w:sz w:val="24"/>
          <w:szCs w:val="24"/>
          <w:b/>
          <w:bCs/>
          <w:spacing w:val="5"/>
        </w:rPr>
        <w:t>利</w:t>
      </w:r>
      <w:r>
        <w:rPr>
          <w:sz w:val="24"/>
          <w:szCs w:val="24"/>
          <w:b/>
          <w:bCs/>
          <w:spacing w:val="4"/>
        </w:rPr>
        <w:t>息期间</w:t>
      </w:r>
      <w:r>
        <w:rPr>
          <w:sz w:val="24"/>
          <w:szCs w:val="24"/>
          <w:spacing w:val="4"/>
        </w:rPr>
        <w:t>结</w:t>
      </w:r>
      <w:r>
        <w:rPr>
          <w:sz w:val="24"/>
          <w:szCs w:val="24"/>
        </w:rPr>
        <w:t xml:space="preserve"> </w:t>
      </w:r>
      <w:r>
        <w:rPr>
          <w:sz w:val="24"/>
          <w:szCs w:val="24"/>
          <w:spacing w:val="6"/>
        </w:rPr>
        <w:t>束后所对应的</w:t>
      </w:r>
      <w:r>
        <w:rPr>
          <w:sz w:val="24"/>
          <w:szCs w:val="24"/>
          <w:b/>
          <w:bCs/>
          <w:spacing w:val="6"/>
        </w:rPr>
        <w:t>利息转让日</w:t>
      </w:r>
      <w:r>
        <w:rPr>
          <w:sz w:val="24"/>
          <w:szCs w:val="24"/>
          <w:spacing w:val="6"/>
        </w:rPr>
        <w:t>营业结束前以及（</w:t>
      </w:r>
      <w:r>
        <w:rPr>
          <w:rFonts w:ascii="Times New Roman" w:hAnsi="Times New Roman" w:eastAsia="Times New Roman" w:cs="Times New Roman"/>
          <w:sz w:val="24"/>
          <w:szCs w:val="24"/>
          <w:spacing w:val="6"/>
        </w:rPr>
        <w:t>2</w:t>
      </w:r>
      <w:r>
        <w:rPr>
          <w:sz w:val="24"/>
          <w:szCs w:val="24"/>
          <w:spacing w:val="6"/>
        </w:rPr>
        <w:t>）</w:t>
      </w:r>
      <w:r>
        <w:rPr>
          <w:sz w:val="24"/>
          <w:szCs w:val="24"/>
          <w:spacing w:val="-18"/>
        </w:rPr>
        <w:t xml:space="preserve"> </w:t>
      </w:r>
      <w:r>
        <w:rPr>
          <w:sz w:val="24"/>
          <w:szCs w:val="24"/>
          <w:b/>
          <w:bCs/>
          <w:spacing w:val="6"/>
        </w:rPr>
        <w:t>标准条款</w:t>
      </w:r>
      <w:r>
        <w:rPr>
          <w:sz w:val="24"/>
          <w:szCs w:val="24"/>
          <w:spacing w:val="6"/>
        </w:rPr>
        <w:t>第九条（提前终止的</w:t>
      </w:r>
      <w:r>
        <w:rPr>
          <w:sz w:val="24"/>
          <w:szCs w:val="24"/>
        </w:rPr>
        <w:t xml:space="preserve"> </w:t>
      </w:r>
      <w:r>
        <w:rPr>
          <w:sz w:val="24"/>
          <w:szCs w:val="24"/>
        </w:rPr>
        <w:t>处置）</w:t>
      </w:r>
      <w:r>
        <w:rPr>
          <w:sz w:val="24"/>
          <w:szCs w:val="24"/>
          <w:spacing w:val="-30"/>
        </w:rPr>
        <w:t xml:space="preserve"> </w:t>
      </w:r>
      <w:r>
        <w:rPr>
          <w:sz w:val="24"/>
          <w:szCs w:val="24"/>
        </w:rPr>
        <w:t>项下的</w:t>
      </w:r>
      <w:r>
        <w:rPr>
          <w:sz w:val="24"/>
          <w:szCs w:val="24"/>
          <w:b/>
          <w:bCs/>
        </w:rPr>
        <w:t>提前终止日</w:t>
      </w:r>
      <w:r>
        <w:rPr>
          <w:sz w:val="24"/>
          <w:szCs w:val="24"/>
        </w:rPr>
        <w:t>营业结束前， 向</w:t>
      </w:r>
      <w:r>
        <w:rPr>
          <w:sz w:val="24"/>
          <w:szCs w:val="24"/>
          <w:b/>
          <w:bCs/>
        </w:rPr>
        <w:t>利息收取方</w:t>
      </w:r>
      <w:r>
        <w:rPr>
          <w:sz w:val="24"/>
          <w:szCs w:val="24"/>
        </w:rPr>
        <w:t>转让</w:t>
      </w:r>
      <w:r>
        <w:rPr>
          <w:sz w:val="24"/>
          <w:szCs w:val="24"/>
          <w:b/>
          <w:bCs/>
        </w:rPr>
        <w:t>利息款项</w:t>
      </w:r>
      <w:r>
        <w:rPr>
          <w:sz w:val="24"/>
          <w:szCs w:val="24"/>
          <w:b/>
          <w:bCs/>
          <w:spacing w:val="-17"/>
        </w:rPr>
        <w:t xml:space="preserve"> </w:t>
      </w:r>
      <w:r>
        <w:rPr>
          <w:sz w:val="24"/>
          <w:szCs w:val="24"/>
        </w:rPr>
        <w:t>。但如果双 </w:t>
      </w:r>
      <w:r>
        <w:rPr>
          <w:sz w:val="24"/>
          <w:szCs w:val="24"/>
          <w:spacing w:val="-2"/>
        </w:rPr>
        <w:t>方在</w:t>
      </w:r>
      <w:r>
        <w:rPr>
          <w:sz w:val="24"/>
          <w:szCs w:val="24"/>
          <w:b/>
          <w:bCs/>
          <w:spacing w:val="-2"/>
        </w:rPr>
        <w:t>补充条款</w:t>
      </w:r>
      <w:r>
        <w:rPr>
          <w:sz w:val="24"/>
          <w:szCs w:val="24"/>
          <w:spacing w:val="-2"/>
        </w:rPr>
        <w:t>中约定适用“</w:t>
      </w:r>
      <w:r>
        <w:rPr>
          <w:sz w:val="24"/>
          <w:szCs w:val="24"/>
          <w:b/>
          <w:bCs/>
          <w:spacing w:val="-2"/>
        </w:rPr>
        <w:t>利息净额支付</w:t>
      </w:r>
      <w:r>
        <w:rPr>
          <w:sz w:val="24"/>
          <w:szCs w:val="24"/>
          <w:spacing w:val="-2"/>
        </w:rPr>
        <w:t>”，</w:t>
      </w:r>
      <w:r>
        <w:rPr>
          <w:sz w:val="24"/>
          <w:szCs w:val="24"/>
          <w:spacing w:val="-30"/>
        </w:rPr>
        <w:t xml:space="preserve"> </w:t>
      </w:r>
      <w:r>
        <w:rPr>
          <w:sz w:val="24"/>
          <w:szCs w:val="24"/>
          <w:spacing w:val="-3"/>
        </w:rPr>
        <w:t>则：</w:t>
      </w:r>
    </w:p>
    <w:p>
      <w:pPr>
        <w:pStyle w:val="BodyText"/>
        <w:ind w:left="2551" w:right="193" w:hanging="849"/>
        <w:spacing w:before="146" w:line="206" w:lineRule="auto"/>
        <w:rPr>
          <w:sz w:val="24"/>
          <w:szCs w:val="24"/>
        </w:rPr>
      </w:pPr>
      <w:r>
        <w:rPr>
          <w:rFonts w:ascii="Times New Roman" w:hAnsi="Times New Roman" w:eastAsia="Times New Roman" w:cs="Times New Roman"/>
          <w:sz w:val="24"/>
          <w:szCs w:val="24"/>
          <w:spacing w:val="5"/>
        </w:rPr>
        <w:t>(1)         </w:t>
      </w:r>
      <w:r>
        <w:rPr>
          <w:sz w:val="24"/>
          <w:szCs w:val="24"/>
          <w:spacing w:val="5"/>
        </w:rPr>
        <w:t>就需要转让</w:t>
      </w:r>
      <w:r>
        <w:rPr>
          <w:sz w:val="24"/>
          <w:szCs w:val="24"/>
          <w:b/>
          <w:bCs/>
          <w:spacing w:val="5"/>
        </w:rPr>
        <w:t>利息款项</w:t>
      </w:r>
      <w:r>
        <w:rPr>
          <w:sz w:val="24"/>
          <w:szCs w:val="24"/>
          <w:spacing w:val="5"/>
        </w:rPr>
        <w:t>的一天而言，</w:t>
      </w:r>
      <w:r>
        <w:rPr>
          <w:sz w:val="24"/>
          <w:szCs w:val="24"/>
          <w:spacing w:val="-8"/>
        </w:rPr>
        <w:t xml:space="preserve"> </w:t>
      </w:r>
      <w:r>
        <w:rPr>
          <w:sz w:val="24"/>
          <w:szCs w:val="24"/>
          <w:spacing w:val="5"/>
        </w:rPr>
        <w:t>若</w:t>
      </w:r>
      <w:r>
        <w:rPr>
          <w:sz w:val="24"/>
          <w:szCs w:val="24"/>
          <w:b/>
          <w:bCs/>
          <w:spacing w:val="5"/>
        </w:rPr>
        <w:t>利息支付方</w:t>
      </w:r>
      <w:r>
        <w:rPr>
          <w:sz w:val="24"/>
          <w:szCs w:val="24"/>
          <w:spacing w:val="5"/>
        </w:rPr>
        <w:t>有权要求对方向其支</w:t>
      </w:r>
      <w:r>
        <w:rPr>
          <w:sz w:val="24"/>
          <w:szCs w:val="24"/>
        </w:rPr>
        <w:t xml:space="preserve"> </w:t>
      </w:r>
      <w:r>
        <w:rPr>
          <w:sz w:val="24"/>
          <w:szCs w:val="24"/>
          <w:spacing w:val="-1"/>
        </w:rPr>
        <w:t>付</w:t>
      </w:r>
      <w:r>
        <w:rPr>
          <w:sz w:val="24"/>
          <w:szCs w:val="24"/>
          <w:b/>
          <w:bCs/>
          <w:spacing w:val="-1"/>
        </w:rPr>
        <w:t>交付金额</w:t>
      </w:r>
      <w:r>
        <w:rPr>
          <w:sz w:val="24"/>
          <w:szCs w:val="24"/>
          <w:spacing w:val="-1"/>
        </w:rPr>
        <w:t>或</w:t>
      </w:r>
      <w:r>
        <w:rPr>
          <w:sz w:val="24"/>
          <w:szCs w:val="24"/>
          <w:b/>
          <w:bCs/>
          <w:spacing w:val="-1"/>
        </w:rPr>
        <w:t>返还金额</w:t>
      </w:r>
      <w:r>
        <w:rPr>
          <w:sz w:val="24"/>
          <w:szCs w:val="24"/>
          <w:spacing w:val="-1"/>
        </w:rPr>
        <w:t>，</w:t>
      </w:r>
    </w:p>
    <w:p>
      <w:pPr>
        <w:pStyle w:val="BodyText"/>
        <w:ind w:left="3403" w:right="186" w:hanging="851"/>
        <w:spacing w:before="154" w:line="190" w:lineRule="auto"/>
        <w:rPr>
          <w:sz w:val="24"/>
          <w:szCs w:val="24"/>
        </w:rPr>
      </w:pPr>
      <w:r>
        <w:rPr>
          <w:rFonts w:ascii="Times New Roman" w:hAnsi="Times New Roman" w:eastAsia="Times New Roman" w:cs="Times New Roman"/>
          <w:sz w:val="24"/>
          <w:szCs w:val="24"/>
          <w:spacing w:val="4"/>
        </w:rPr>
        <w:t>(a)         </w:t>
      </w:r>
      <w:r>
        <w:rPr>
          <w:sz w:val="24"/>
          <w:szCs w:val="24"/>
          <w:spacing w:val="4"/>
        </w:rPr>
        <w:t>对上述</w:t>
      </w:r>
      <w:r>
        <w:rPr>
          <w:sz w:val="24"/>
          <w:szCs w:val="24"/>
          <w:b/>
          <w:bCs/>
          <w:spacing w:val="4"/>
        </w:rPr>
        <w:t>交付金额</w:t>
      </w:r>
      <w:r>
        <w:rPr>
          <w:sz w:val="24"/>
          <w:szCs w:val="24"/>
          <w:spacing w:val="4"/>
        </w:rPr>
        <w:t>或</w:t>
      </w:r>
      <w:r>
        <w:rPr>
          <w:sz w:val="24"/>
          <w:szCs w:val="24"/>
          <w:b/>
          <w:bCs/>
          <w:spacing w:val="4"/>
        </w:rPr>
        <w:t>返还金额</w:t>
      </w:r>
      <w:r>
        <w:rPr>
          <w:sz w:val="24"/>
          <w:szCs w:val="24"/>
          <w:spacing w:val="4"/>
        </w:rPr>
        <w:t>扣除对</w:t>
      </w:r>
      <w:r>
        <w:rPr>
          <w:sz w:val="24"/>
          <w:szCs w:val="24"/>
          <w:spacing w:val="3"/>
        </w:rPr>
        <w:t>应的</w:t>
      </w:r>
      <w:r>
        <w:rPr>
          <w:sz w:val="24"/>
          <w:szCs w:val="24"/>
          <w:b/>
          <w:bCs/>
          <w:spacing w:val="3"/>
        </w:rPr>
        <w:t>利息款项</w:t>
      </w:r>
      <w:r>
        <w:rPr>
          <w:sz w:val="24"/>
          <w:szCs w:val="24"/>
          <w:spacing w:val="3"/>
        </w:rPr>
        <w:t>（但不得扣至</w:t>
      </w:r>
      <w:r>
        <w:rPr>
          <w:sz w:val="24"/>
          <w:szCs w:val="24"/>
        </w:rPr>
        <w:t xml:space="preserve"> </w:t>
      </w:r>
      <w:r>
        <w:rPr>
          <w:sz w:val="24"/>
          <w:szCs w:val="24"/>
          <w:spacing w:val="2"/>
        </w:rPr>
        <w:t>负数</w:t>
      </w:r>
      <w:r>
        <w:rPr>
          <w:sz w:val="24"/>
          <w:szCs w:val="24"/>
          <w:spacing w:val="-2"/>
        </w:rPr>
        <w:t>），</w:t>
      </w:r>
      <w:r>
        <w:rPr>
          <w:sz w:val="24"/>
          <w:szCs w:val="24"/>
          <w:spacing w:val="-28"/>
        </w:rPr>
        <w:t xml:space="preserve"> </w:t>
      </w:r>
      <w:r>
        <w:rPr>
          <w:sz w:val="24"/>
          <w:szCs w:val="24"/>
          <w:spacing w:val="2"/>
        </w:rPr>
        <w:t>但是就相关</w:t>
      </w:r>
      <w:r>
        <w:rPr>
          <w:sz w:val="24"/>
          <w:szCs w:val="24"/>
          <w:b/>
          <w:bCs/>
          <w:spacing w:val="2"/>
        </w:rPr>
        <w:t>返还金额</w:t>
      </w:r>
      <w:r>
        <w:rPr>
          <w:sz w:val="24"/>
          <w:szCs w:val="24"/>
          <w:spacing w:val="2"/>
        </w:rPr>
        <w:t>而言，</w:t>
      </w:r>
      <w:r>
        <w:rPr>
          <w:sz w:val="24"/>
          <w:szCs w:val="24"/>
          <w:spacing w:val="-25"/>
        </w:rPr>
        <w:t xml:space="preserve"> </w:t>
      </w:r>
      <w:r>
        <w:rPr>
          <w:sz w:val="24"/>
          <w:szCs w:val="24"/>
          <w:spacing w:val="2"/>
        </w:rPr>
        <w:t>若</w:t>
      </w:r>
      <w:r>
        <w:rPr>
          <w:sz w:val="24"/>
          <w:szCs w:val="24"/>
          <w:b/>
          <w:bCs/>
          <w:spacing w:val="2"/>
        </w:rPr>
        <w:t>已转让履约保障品</w:t>
      </w:r>
      <w:r>
        <w:rPr>
          <w:sz w:val="24"/>
          <w:szCs w:val="24"/>
          <w:spacing w:val="2"/>
        </w:rPr>
        <w:t>中以</w:t>
      </w:r>
      <w:r>
        <w:rPr>
          <w:sz w:val="24"/>
          <w:szCs w:val="24"/>
        </w:rPr>
        <w:t xml:space="preserve"> </w:t>
      </w:r>
      <w:r>
        <w:rPr>
          <w:sz w:val="24"/>
          <w:szCs w:val="24"/>
          <w:spacing w:val="2"/>
        </w:rPr>
        <w:t>人民币计价的现金金额低于该</w:t>
      </w:r>
      <w:r>
        <w:rPr>
          <w:sz w:val="24"/>
          <w:szCs w:val="24"/>
          <w:b/>
          <w:bCs/>
          <w:spacing w:val="2"/>
        </w:rPr>
        <w:t>利息款项</w:t>
      </w:r>
      <w:r>
        <w:rPr>
          <w:sz w:val="24"/>
          <w:szCs w:val="24"/>
          <w:spacing w:val="2"/>
        </w:rPr>
        <w:t>，</w:t>
      </w:r>
      <w:r>
        <w:rPr>
          <w:sz w:val="24"/>
          <w:szCs w:val="24"/>
          <w:spacing w:val="-12"/>
        </w:rPr>
        <w:t xml:space="preserve"> </w:t>
      </w:r>
      <w:r>
        <w:rPr>
          <w:sz w:val="24"/>
          <w:szCs w:val="24"/>
          <w:spacing w:val="2"/>
        </w:rPr>
        <w:t>则上述扣减只能以</w:t>
      </w:r>
      <w:r>
        <w:rPr>
          <w:sz w:val="24"/>
          <w:szCs w:val="24"/>
          <w:b/>
          <w:bCs/>
          <w:spacing w:val="2"/>
        </w:rPr>
        <w:t>已</w:t>
      </w:r>
      <w:r>
        <w:rPr>
          <w:sz w:val="24"/>
          <w:szCs w:val="24"/>
          <w:b/>
          <w:bCs/>
        </w:rPr>
        <w:t xml:space="preserve"> </w:t>
      </w:r>
      <w:r>
        <w:rPr>
          <w:sz w:val="24"/>
          <w:szCs w:val="24"/>
          <w:b/>
          <w:bCs/>
          <w:spacing w:val="23"/>
        </w:rPr>
        <w:t>转让履约保障品</w:t>
      </w:r>
      <w:r>
        <w:rPr>
          <w:sz w:val="24"/>
          <w:szCs w:val="24"/>
          <w:spacing w:val="23"/>
        </w:rPr>
        <w:t>中的人民币现金金额为限（“</w:t>
      </w:r>
      <w:r>
        <w:rPr>
          <w:sz w:val="24"/>
          <w:szCs w:val="24"/>
          <w:b/>
          <w:bCs/>
          <w:spacing w:val="23"/>
        </w:rPr>
        <w:t>合格返还金</w:t>
      </w:r>
      <w:r>
        <w:rPr>
          <w:sz w:val="24"/>
          <w:szCs w:val="24"/>
          <w:b/>
          <w:bCs/>
          <w:spacing w:val="2"/>
        </w:rPr>
        <w:t xml:space="preserve"> </w:t>
      </w:r>
      <w:r>
        <w:rPr>
          <w:sz w:val="24"/>
          <w:szCs w:val="24"/>
          <w:b/>
          <w:bCs/>
          <w:spacing w:val="-2"/>
        </w:rPr>
        <w:t>额</w:t>
      </w:r>
      <w:r>
        <w:rPr>
          <w:sz w:val="24"/>
          <w:szCs w:val="24"/>
          <w:spacing w:val="-2"/>
        </w:rPr>
        <w:t>”</w:t>
      </w:r>
      <w:r>
        <w:rPr>
          <w:sz w:val="24"/>
          <w:szCs w:val="24"/>
        </w:rPr>
        <w:t>）；</w:t>
      </w:r>
      <w:r>
        <w:rPr>
          <w:sz w:val="24"/>
          <w:szCs w:val="24"/>
          <w:spacing w:val="-2"/>
        </w:rPr>
        <w:t>以及</w:t>
      </w:r>
    </w:p>
    <w:p>
      <w:pPr>
        <w:pStyle w:val="BodyText"/>
        <w:ind w:left="3404" w:right="188" w:hanging="852"/>
        <w:spacing w:before="242" w:line="183" w:lineRule="auto"/>
        <w:rPr>
          <w:sz w:val="24"/>
          <w:szCs w:val="24"/>
        </w:rPr>
      </w:pPr>
      <w:r>
        <w:rPr>
          <w:rFonts w:ascii="Times New Roman" w:hAnsi="Times New Roman" w:eastAsia="Times New Roman" w:cs="Times New Roman"/>
          <w:sz w:val="24"/>
          <w:szCs w:val="24"/>
          <w:spacing w:val="3"/>
        </w:rPr>
        <w:t>(b)         </w:t>
      </w:r>
      <w:r>
        <w:rPr>
          <w:sz w:val="24"/>
          <w:szCs w:val="24"/>
          <w:b/>
          <w:bCs/>
          <w:spacing w:val="3"/>
        </w:rPr>
        <w:t>利息支付方</w:t>
      </w:r>
      <w:r>
        <w:rPr>
          <w:sz w:val="24"/>
          <w:szCs w:val="24"/>
          <w:spacing w:val="3"/>
        </w:rPr>
        <w:t>将向</w:t>
      </w:r>
      <w:r>
        <w:rPr>
          <w:sz w:val="24"/>
          <w:szCs w:val="24"/>
          <w:b/>
          <w:bCs/>
          <w:spacing w:val="3"/>
        </w:rPr>
        <w:t>利息收取方</w:t>
      </w:r>
      <w:r>
        <w:rPr>
          <w:sz w:val="24"/>
          <w:szCs w:val="24"/>
          <w:spacing w:val="3"/>
        </w:rPr>
        <w:t>转让相关</w:t>
      </w:r>
      <w:r>
        <w:rPr>
          <w:sz w:val="24"/>
          <w:szCs w:val="24"/>
          <w:b/>
          <w:bCs/>
          <w:spacing w:val="3"/>
        </w:rPr>
        <w:t>利息款项</w:t>
      </w:r>
      <w:r>
        <w:rPr>
          <w:sz w:val="24"/>
          <w:szCs w:val="24"/>
          <w:spacing w:val="3"/>
        </w:rPr>
        <w:t>超出</w:t>
      </w:r>
      <w:r>
        <w:rPr>
          <w:sz w:val="24"/>
          <w:szCs w:val="24"/>
          <w:b/>
          <w:bCs/>
          <w:spacing w:val="3"/>
        </w:rPr>
        <w:t>交付金额</w:t>
      </w:r>
      <w:r>
        <w:rPr>
          <w:sz w:val="24"/>
          <w:szCs w:val="24"/>
          <w:spacing w:val="3"/>
        </w:rPr>
        <w:t>或</w:t>
      </w:r>
      <w:r>
        <w:rPr>
          <w:sz w:val="24"/>
          <w:szCs w:val="24"/>
          <w:spacing w:val="13"/>
          <w:w w:val="101"/>
        </w:rPr>
        <w:t xml:space="preserve"> </w:t>
      </w:r>
      <w:r>
        <w:rPr>
          <w:sz w:val="24"/>
          <w:szCs w:val="24"/>
          <w:b/>
          <w:bCs/>
          <w:spacing w:val="-1"/>
        </w:rPr>
        <w:t>合格返还金额</w:t>
      </w:r>
      <w:r>
        <w:rPr>
          <w:sz w:val="24"/>
          <w:szCs w:val="24"/>
          <w:spacing w:val="-1"/>
        </w:rPr>
        <w:t>（视情况而定）的部分（如有</w:t>
      </w:r>
      <w:r>
        <w:rPr>
          <w:sz w:val="24"/>
          <w:szCs w:val="24"/>
          <w:spacing w:val="1"/>
        </w:rPr>
        <w:t>）；</w:t>
      </w:r>
      <w:r>
        <w:rPr>
          <w:sz w:val="24"/>
          <w:szCs w:val="24"/>
          <w:spacing w:val="-1"/>
        </w:rPr>
        <w:t>以及</w:t>
      </w:r>
    </w:p>
    <w:p>
      <w:pPr>
        <w:pStyle w:val="BodyText"/>
        <w:ind w:left="2551" w:right="189" w:hanging="849"/>
        <w:spacing w:before="243" w:line="200" w:lineRule="auto"/>
        <w:rPr>
          <w:sz w:val="24"/>
          <w:szCs w:val="24"/>
        </w:rPr>
      </w:pPr>
      <w:r>
        <w:rPr>
          <w:rFonts w:ascii="Times New Roman" w:hAnsi="Times New Roman" w:eastAsia="Times New Roman" w:cs="Times New Roman"/>
          <w:sz w:val="24"/>
          <w:szCs w:val="24"/>
        </w:rPr>
        <w:t>(2)          </w:t>
      </w:r>
      <w:r>
        <w:rPr>
          <w:sz w:val="24"/>
          <w:szCs w:val="24"/>
        </w:rPr>
        <w:t>若根据上述第七条第（二）</w:t>
      </w:r>
      <w:r>
        <w:rPr>
          <w:sz w:val="24"/>
          <w:szCs w:val="24"/>
          <w:spacing w:val="-25"/>
        </w:rPr>
        <w:t xml:space="preserve"> </w:t>
      </w:r>
      <w:r>
        <w:rPr>
          <w:sz w:val="24"/>
          <w:szCs w:val="24"/>
        </w:rPr>
        <w:t>款第</w:t>
      </w:r>
      <w:r>
        <w:rPr>
          <w:rFonts w:ascii="Times New Roman" w:hAnsi="Times New Roman" w:eastAsia="Times New Roman" w:cs="Times New Roman"/>
          <w:sz w:val="24"/>
          <w:szCs w:val="24"/>
        </w:rPr>
        <w:t>1</w:t>
      </w:r>
      <w:r>
        <w:rPr>
          <w:sz w:val="24"/>
          <w:szCs w:val="24"/>
        </w:rPr>
        <w:t>项第</w:t>
      </w:r>
      <w:r>
        <w:rPr>
          <w:rFonts w:ascii="Times New Roman" w:hAnsi="Times New Roman" w:eastAsia="Times New Roman" w:cs="Times New Roman"/>
          <w:sz w:val="24"/>
          <w:szCs w:val="24"/>
        </w:rPr>
        <w:t>(1)</w:t>
      </w:r>
      <w:r>
        <w:rPr>
          <w:sz w:val="24"/>
          <w:szCs w:val="24"/>
          <w:spacing w:val="-1"/>
        </w:rPr>
        <w:t>段之</w:t>
      </w:r>
      <w:r>
        <w:rPr>
          <w:rFonts w:ascii="Times New Roman" w:hAnsi="Times New Roman" w:eastAsia="Times New Roman" w:cs="Times New Roman"/>
          <w:sz w:val="24"/>
          <w:szCs w:val="24"/>
          <w:spacing w:val="-1"/>
        </w:rPr>
        <w:t>(a)</w:t>
      </w:r>
      <w:r>
        <w:rPr>
          <w:sz w:val="24"/>
          <w:szCs w:val="24"/>
          <w:spacing w:val="-1"/>
        </w:rPr>
        <w:t>对</w:t>
      </w:r>
      <w:r>
        <w:rPr>
          <w:sz w:val="24"/>
          <w:szCs w:val="24"/>
          <w:b/>
          <w:bCs/>
          <w:spacing w:val="-1"/>
        </w:rPr>
        <w:t>交付金额</w:t>
      </w:r>
      <w:r>
        <w:rPr>
          <w:sz w:val="24"/>
          <w:szCs w:val="24"/>
          <w:spacing w:val="-1"/>
        </w:rPr>
        <w:t>进行了扣减</w:t>
      </w:r>
      <w:r>
        <w:rPr>
          <w:sz w:val="24"/>
          <w:szCs w:val="24"/>
        </w:rPr>
        <w:t xml:space="preserve"> </w:t>
      </w:r>
      <w:r>
        <w:rPr>
          <w:sz w:val="24"/>
          <w:szCs w:val="24"/>
          <w:spacing w:val="7"/>
        </w:rPr>
        <w:t>（被扣减的金额为“</w:t>
      </w:r>
      <w:r>
        <w:rPr>
          <w:sz w:val="24"/>
          <w:szCs w:val="24"/>
          <w:b/>
          <w:bCs/>
          <w:spacing w:val="7"/>
        </w:rPr>
        <w:t>交付金额扣减部分</w:t>
      </w:r>
      <w:r>
        <w:rPr>
          <w:sz w:val="24"/>
          <w:szCs w:val="24"/>
          <w:spacing w:val="7"/>
        </w:rPr>
        <w:t>”）或对</w:t>
      </w:r>
      <w:r>
        <w:rPr>
          <w:sz w:val="24"/>
          <w:szCs w:val="24"/>
          <w:b/>
          <w:bCs/>
          <w:spacing w:val="7"/>
        </w:rPr>
        <w:t>返还金额</w:t>
      </w:r>
      <w:r>
        <w:rPr>
          <w:sz w:val="24"/>
          <w:szCs w:val="24"/>
          <w:spacing w:val="7"/>
        </w:rPr>
        <w:t>进行了扣减</w:t>
      </w:r>
      <w:r>
        <w:rPr>
          <w:sz w:val="24"/>
          <w:szCs w:val="24"/>
          <w:spacing w:val="18"/>
        </w:rPr>
        <w:t xml:space="preserve"> </w:t>
      </w:r>
      <w:r>
        <w:rPr>
          <w:sz w:val="24"/>
          <w:szCs w:val="24"/>
          <w:spacing w:val="6"/>
        </w:rPr>
        <w:t>（被扣减的金额为“</w:t>
      </w:r>
      <w:r>
        <w:rPr>
          <w:sz w:val="24"/>
          <w:szCs w:val="24"/>
          <w:spacing w:val="-33"/>
        </w:rPr>
        <w:t xml:space="preserve"> </w:t>
      </w:r>
      <w:r>
        <w:rPr>
          <w:sz w:val="24"/>
          <w:szCs w:val="24"/>
          <w:b/>
          <w:bCs/>
          <w:spacing w:val="6"/>
        </w:rPr>
        <w:t>返还金额扣减部分</w:t>
      </w:r>
      <w:r>
        <w:rPr>
          <w:sz w:val="24"/>
          <w:szCs w:val="24"/>
          <w:b/>
          <w:bCs/>
          <w:spacing w:val="-12"/>
        </w:rPr>
        <w:t xml:space="preserve"> </w:t>
      </w:r>
      <w:r>
        <w:rPr>
          <w:sz w:val="24"/>
          <w:szCs w:val="24"/>
          <w:spacing w:val="6"/>
        </w:rPr>
        <w:t>”</w:t>
      </w:r>
      <w:r>
        <w:rPr>
          <w:sz w:val="24"/>
          <w:szCs w:val="24"/>
          <w:spacing w:val="-19"/>
        </w:rPr>
        <w:t>）， </w:t>
      </w:r>
      <w:r>
        <w:rPr>
          <w:sz w:val="24"/>
          <w:szCs w:val="24"/>
          <w:spacing w:val="6"/>
        </w:rPr>
        <w:t>则仅在计算</w:t>
      </w:r>
      <w:r>
        <w:rPr>
          <w:sz w:val="24"/>
          <w:szCs w:val="24"/>
          <w:b/>
          <w:bCs/>
          <w:spacing w:val="6"/>
        </w:rPr>
        <w:t>已转让履约</w:t>
      </w:r>
      <w:r>
        <w:rPr>
          <w:sz w:val="24"/>
          <w:szCs w:val="24"/>
          <w:b/>
          <w:bCs/>
        </w:rPr>
        <w:t xml:space="preserve"> </w:t>
      </w:r>
      <w:r>
        <w:rPr>
          <w:sz w:val="24"/>
          <w:szCs w:val="24"/>
          <w:b/>
          <w:bCs/>
          <w:spacing w:val="7"/>
        </w:rPr>
        <w:t>保障品</w:t>
      </w:r>
      <w:r>
        <w:rPr>
          <w:sz w:val="24"/>
          <w:szCs w:val="24"/>
          <w:spacing w:val="7"/>
        </w:rPr>
        <w:t>时，视为</w:t>
      </w:r>
      <w:r>
        <w:rPr>
          <w:sz w:val="24"/>
          <w:szCs w:val="24"/>
          <w:b/>
          <w:bCs/>
          <w:spacing w:val="7"/>
        </w:rPr>
        <w:t>受让方</w:t>
      </w:r>
      <w:r>
        <w:rPr>
          <w:sz w:val="24"/>
          <w:szCs w:val="24"/>
          <w:spacing w:val="7"/>
        </w:rPr>
        <w:t>在相关</w:t>
      </w:r>
      <w:r>
        <w:rPr>
          <w:sz w:val="24"/>
          <w:szCs w:val="24"/>
          <w:b/>
          <w:bCs/>
          <w:spacing w:val="7"/>
        </w:rPr>
        <w:t>利息款项</w:t>
      </w:r>
      <w:r>
        <w:rPr>
          <w:sz w:val="24"/>
          <w:szCs w:val="24"/>
          <w:spacing w:val="7"/>
        </w:rPr>
        <w:t>应付日已收到金额等于任何</w:t>
      </w:r>
      <w:r>
        <w:rPr>
          <w:sz w:val="24"/>
          <w:szCs w:val="24"/>
          <w:b/>
          <w:bCs/>
          <w:spacing w:val="7"/>
        </w:rPr>
        <w:t>交</w:t>
      </w:r>
      <w:r>
        <w:rPr>
          <w:sz w:val="24"/>
          <w:szCs w:val="24"/>
          <w:b/>
          <w:bCs/>
          <w:spacing w:val="16"/>
        </w:rPr>
        <w:t xml:space="preserve"> </w:t>
      </w:r>
      <w:r>
        <w:rPr>
          <w:sz w:val="24"/>
          <w:szCs w:val="24"/>
          <w:b/>
          <w:bCs/>
          <w:spacing w:val="8"/>
        </w:rPr>
        <w:t>付金额扣减部分</w:t>
      </w:r>
      <w:r>
        <w:rPr>
          <w:sz w:val="24"/>
          <w:szCs w:val="24"/>
          <w:spacing w:val="8"/>
        </w:rPr>
        <w:t>的</w:t>
      </w:r>
      <w:r>
        <w:rPr>
          <w:sz w:val="24"/>
          <w:szCs w:val="24"/>
          <w:b/>
          <w:bCs/>
          <w:spacing w:val="8"/>
        </w:rPr>
        <w:t>人民币等值额</w:t>
      </w:r>
      <w:r>
        <w:rPr>
          <w:sz w:val="24"/>
          <w:szCs w:val="24"/>
          <w:spacing w:val="8"/>
        </w:rPr>
        <w:t>或已转让金额</w:t>
      </w:r>
      <w:r>
        <w:rPr>
          <w:sz w:val="24"/>
          <w:szCs w:val="24"/>
          <w:spacing w:val="7"/>
        </w:rPr>
        <w:t>等于任何</w:t>
      </w:r>
      <w:r>
        <w:rPr>
          <w:sz w:val="24"/>
          <w:szCs w:val="24"/>
          <w:b/>
          <w:bCs/>
          <w:spacing w:val="7"/>
        </w:rPr>
        <w:t>返还金额扣减</w:t>
      </w:r>
      <w:r>
        <w:rPr>
          <w:sz w:val="24"/>
          <w:szCs w:val="24"/>
          <w:b/>
          <w:bCs/>
        </w:rPr>
        <w:t xml:space="preserve"> </w:t>
      </w:r>
      <w:r>
        <w:rPr>
          <w:sz w:val="24"/>
          <w:szCs w:val="24"/>
          <w:b/>
          <w:bCs/>
          <w:spacing w:val="-2"/>
        </w:rPr>
        <w:t>部分</w:t>
      </w:r>
      <w:r>
        <w:rPr>
          <w:sz w:val="24"/>
          <w:szCs w:val="24"/>
          <w:spacing w:val="-2"/>
        </w:rPr>
        <w:t>的</w:t>
      </w:r>
      <w:r>
        <w:rPr>
          <w:sz w:val="24"/>
          <w:szCs w:val="24"/>
          <w:b/>
          <w:bCs/>
          <w:spacing w:val="-2"/>
        </w:rPr>
        <w:t>人民币等值额</w:t>
      </w:r>
      <w:r>
        <w:rPr>
          <w:sz w:val="24"/>
          <w:szCs w:val="24"/>
          <w:spacing w:val="-2"/>
        </w:rPr>
        <w:t>（视情况而定）。</w:t>
      </w:r>
    </w:p>
    <w:p>
      <w:pPr>
        <w:pStyle w:val="BodyText"/>
        <w:ind w:left="847"/>
        <w:spacing w:before="132" w:line="192" w:lineRule="auto"/>
        <w:rPr>
          <w:sz w:val="24"/>
          <w:szCs w:val="24"/>
        </w:rPr>
      </w:pPr>
      <w:r>
        <w:rPr>
          <w:rFonts w:ascii="Times New Roman" w:hAnsi="Times New Roman" w:eastAsia="Times New Roman" w:cs="Times New Roman"/>
          <w:sz w:val="24"/>
          <w:szCs w:val="24"/>
          <w:spacing w:val="-3"/>
        </w:rPr>
        <w:t>2.</w:t>
      </w:r>
      <w:r>
        <w:rPr>
          <w:rFonts w:ascii="Times New Roman" w:hAnsi="Times New Roman" w:eastAsia="Times New Roman" w:cs="Times New Roman"/>
          <w:sz w:val="24"/>
          <w:szCs w:val="24"/>
          <w:spacing w:val="2"/>
        </w:rPr>
        <w:t xml:space="preserve">           </w:t>
      </w:r>
      <w:r>
        <w:rPr>
          <w:sz w:val="24"/>
          <w:szCs w:val="24"/>
          <w:spacing w:val="-3"/>
        </w:rPr>
        <w:t>利息调整</w:t>
      </w:r>
    </w:p>
    <w:p>
      <w:pPr>
        <w:pStyle w:val="BodyText"/>
        <w:ind w:left="1702" w:right="190"/>
        <w:spacing w:before="204" w:line="212" w:lineRule="auto"/>
        <w:rPr>
          <w:sz w:val="24"/>
          <w:szCs w:val="24"/>
        </w:rPr>
      </w:pPr>
      <w:r>
        <w:rPr>
          <w:sz w:val="24"/>
          <w:szCs w:val="24"/>
          <w:spacing w:val="3"/>
        </w:rPr>
        <w:t>若</w:t>
      </w:r>
      <w:r>
        <w:rPr>
          <w:sz w:val="24"/>
          <w:szCs w:val="24"/>
          <w:b/>
          <w:bCs/>
          <w:spacing w:val="3"/>
        </w:rPr>
        <w:t>补充条款</w:t>
      </w:r>
      <w:r>
        <w:rPr>
          <w:sz w:val="24"/>
          <w:szCs w:val="24"/>
          <w:spacing w:val="3"/>
        </w:rPr>
        <w:t>约定适用“利息调整”，</w:t>
      </w:r>
      <w:r>
        <w:rPr>
          <w:sz w:val="24"/>
          <w:szCs w:val="24"/>
          <w:spacing w:val="-29"/>
        </w:rPr>
        <w:t xml:space="preserve"> </w:t>
      </w:r>
      <w:r>
        <w:rPr>
          <w:sz w:val="24"/>
          <w:szCs w:val="24"/>
          <w:spacing w:val="3"/>
        </w:rPr>
        <w:t>将由双方在本条中</w:t>
      </w:r>
      <w:r>
        <w:rPr>
          <w:sz w:val="24"/>
          <w:szCs w:val="24"/>
          <w:spacing w:val="2"/>
        </w:rPr>
        <w:t>约定的时间以及</w:t>
      </w:r>
      <w:r>
        <w:rPr>
          <w:sz w:val="24"/>
          <w:szCs w:val="24"/>
          <w:b/>
          <w:bCs/>
          <w:spacing w:val="2"/>
        </w:rPr>
        <w:t>标准条</w:t>
      </w:r>
      <w:r>
        <w:rPr>
          <w:sz w:val="24"/>
          <w:szCs w:val="24"/>
          <w:b/>
          <w:bCs/>
        </w:rPr>
        <w:t xml:space="preserve"> </w:t>
      </w:r>
      <w:r>
        <w:rPr>
          <w:sz w:val="24"/>
          <w:szCs w:val="24"/>
          <w:b/>
          <w:bCs/>
          <w:spacing w:val="3"/>
        </w:rPr>
        <w:t>款</w:t>
      </w:r>
      <w:r>
        <w:rPr>
          <w:sz w:val="24"/>
          <w:szCs w:val="24"/>
          <w:spacing w:val="3"/>
        </w:rPr>
        <w:t>第九条（提前终止的处置）</w:t>
      </w:r>
      <w:r>
        <w:rPr>
          <w:sz w:val="24"/>
          <w:szCs w:val="24"/>
          <w:spacing w:val="-31"/>
        </w:rPr>
        <w:t xml:space="preserve"> </w:t>
      </w:r>
      <w:r>
        <w:rPr>
          <w:sz w:val="24"/>
          <w:szCs w:val="24"/>
          <w:spacing w:val="3"/>
        </w:rPr>
        <w:t>项下的</w:t>
      </w:r>
      <w:r>
        <w:rPr>
          <w:sz w:val="24"/>
          <w:szCs w:val="24"/>
          <w:b/>
          <w:bCs/>
          <w:spacing w:val="3"/>
        </w:rPr>
        <w:t>提前终止日</w:t>
      </w:r>
      <w:r>
        <w:rPr>
          <w:sz w:val="24"/>
          <w:szCs w:val="24"/>
          <w:spacing w:val="3"/>
        </w:rPr>
        <w:t>根据下述约定调</w:t>
      </w:r>
      <w:r>
        <w:rPr>
          <w:sz w:val="24"/>
          <w:szCs w:val="24"/>
          <w:spacing w:val="2"/>
        </w:rPr>
        <w:t>整</w:t>
      </w:r>
      <w:r>
        <w:rPr>
          <w:sz w:val="24"/>
          <w:szCs w:val="24"/>
          <w:b/>
          <w:bCs/>
          <w:spacing w:val="2"/>
        </w:rPr>
        <w:t>已转让履约</w:t>
      </w:r>
    </w:p>
    <w:p>
      <w:pPr>
        <w:spacing w:line="212" w:lineRule="auto"/>
        <w:sectPr>
          <w:footerReference w:type="default" r:id="rId8"/>
          <w:pgSz w:w="11912" w:h="16841"/>
          <w:pgMar w:top="1431" w:right="667" w:bottom="916" w:left="1070" w:header="0" w:footer="681" w:gutter="0"/>
        </w:sectPr>
        <w:rPr>
          <w:sz w:val="24"/>
          <w:szCs w:val="24"/>
        </w:rPr>
      </w:pPr>
    </w:p>
    <w:p>
      <w:pPr>
        <w:pStyle w:val="BodyText"/>
        <w:ind w:left="1702"/>
        <w:spacing w:before="48" w:line="181" w:lineRule="auto"/>
        <w:rPr>
          <w:sz w:val="24"/>
          <w:szCs w:val="24"/>
        </w:rPr>
      </w:pPr>
      <w:r>
        <w:rPr>
          <w:sz w:val="24"/>
          <w:szCs w:val="24"/>
          <w:b/>
          <w:bCs/>
          <w:spacing w:val="-3"/>
        </w:rPr>
        <w:t>保障品</w:t>
      </w:r>
      <w:r>
        <w:rPr>
          <w:sz w:val="24"/>
          <w:szCs w:val="24"/>
          <w:spacing w:val="-3"/>
        </w:rPr>
        <w:t>：</w:t>
      </w:r>
    </w:p>
    <w:p>
      <w:pPr>
        <w:pStyle w:val="BodyText"/>
        <w:ind w:left="2552" w:right="187" w:hanging="850"/>
        <w:spacing w:before="226" w:line="183" w:lineRule="auto"/>
        <w:rPr>
          <w:sz w:val="24"/>
          <w:szCs w:val="24"/>
        </w:rPr>
      </w:pPr>
      <w:r>
        <w:rPr>
          <w:rFonts w:ascii="Times New Roman" w:hAnsi="Times New Roman" w:eastAsia="Times New Roman" w:cs="Times New Roman"/>
          <w:sz w:val="24"/>
          <w:szCs w:val="24"/>
          <w:spacing w:val="6"/>
        </w:rPr>
        <w:t>(1)         </w:t>
      </w:r>
      <w:r>
        <w:rPr>
          <w:sz w:val="24"/>
          <w:szCs w:val="24"/>
          <w:spacing w:val="6"/>
        </w:rPr>
        <w:t>若一个</w:t>
      </w:r>
      <w:r>
        <w:rPr>
          <w:sz w:val="24"/>
          <w:szCs w:val="24"/>
          <w:b/>
          <w:bCs/>
          <w:spacing w:val="6"/>
        </w:rPr>
        <w:t>利息期间</w:t>
      </w:r>
      <w:r>
        <w:rPr>
          <w:sz w:val="24"/>
          <w:szCs w:val="24"/>
          <w:spacing w:val="6"/>
        </w:rPr>
        <w:t>的</w:t>
      </w:r>
      <w:r>
        <w:rPr>
          <w:sz w:val="24"/>
          <w:szCs w:val="24"/>
          <w:b/>
          <w:bCs/>
          <w:spacing w:val="6"/>
        </w:rPr>
        <w:t>利息金额</w:t>
      </w:r>
      <w:r>
        <w:rPr>
          <w:sz w:val="24"/>
          <w:szCs w:val="24"/>
          <w:spacing w:val="6"/>
        </w:rPr>
        <w:t>为正数，该</w:t>
      </w:r>
      <w:r>
        <w:rPr>
          <w:sz w:val="24"/>
          <w:szCs w:val="24"/>
          <w:b/>
          <w:bCs/>
          <w:spacing w:val="6"/>
        </w:rPr>
        <w:t>利息金额</w:t>
      </w:r>
      <w:r>
        <w:rPr>
          <w:sz w:val="24"/>
          <w:szCs w:val="24"/>
          <w:spacing w:val="6"/>
        </w:rPr>
        <w:t>将构成对</w:t>
      </w:r>
      <w:r>
        <w:rPr>
          <w:sz w:val="24"/>
          <w:szCs w:val="24"/>
          <w:b/>
          <w:bCs/>
          <w:spacing w:val="6"/>
        </w:rPr>
        <w:t>已转让履约</w:t>
      </w:r>
      <w:r>
        <w:rPr>
          <w:sz w:val="24"/>
          <w:szCs w:val="24"/>
          <w:b/>
          <w:bCs/>
          <w:spacing w:val="7"/>
        </w:rPr>
        <w:t xml:space="preserve"> </w:t>
      </w:r>
      <w:r>
        <w:rPr>
          <w:sz w:val="24"/>
          <w:szCs w:val="24"/>
          <w:b/>
          <w:bCs/>
          <w:spacing w:val="-1"/>
        </w:rPr>
        <w:t>保障品</w:t>
      </w:r>
      <w:r>
        <w:rPr>
          <w:sz w:val="24"/>
          <w:szCs w:val="24"/>
          <w:spacing w:val="-1"/>
        </w:rPr>
        <w:t>中</w:t>
      </w:r>
      <w:r>
        <w:rPr>
          <w:sz w:val="24"/>
          <w:szCs w:val="24"/>
          <w:b/>
          <w:bCs/>
          <w:spacing w:val="-1"/>
        </w:rPr>
        <w:t>人民币等值额</w:t>
      </w:r>
      <w:r>
        <w:rPr>
          <w:sz w:val="24"/>
          <w:szCs w:val="24"/>
          <w:spacing w:val="-1"/>
        </w:rPr>
        <w:t>的增加；以及</w:t>
      </w:r>
    </w:p>
    <w:p>
      <w:pPr>
        <w:pStyle w:val="BodyText"/>
        <w:ind w:left="2549" w:hanging="847"/>
        <w:spacing w:before="236" w:line="193" w:lineRule="auto"/>
        <w:rPr>
          <w:sz w:val="24"/>
          <w:szCs w:val="24"/>
        </w:rPr>
      </w:pPr>
      <w:r>
        <w:rPr>
          <w:rFonts w:ascii="Times New Roman" w:hAnsi="Times New Roman" w:eastAsia="Times New Roman" w:cs="Times New Roman"/>
          <w:sz w:val="24"/>
          <w:szCs w:val="24"/>
          <w:spacing w:val="6"/>
        </w:rPr>
        <w:t>(2)         </w:t>
      </w:r>
      <w:r>
        <w:rPr>
          <w:sz w:val="24"/>
          <w:szCs w:val="24"/>
          <w:spacing w:val="6"/>
        </w:rPr>
        <w:t>若一个</w:t>
      </w:r>
      <w:r>
        <w:rPr>
          <w:sz w:val="24"/>
          <w:szCs w:val="24"/>
          <w:b/>
          <w:bCs/>
          <w:spacing w:val="6"/>
        </w:rPr>
        <w:t>利息期间</w:t>
      </w:r>
      <w:r>
        <w:rPr>
          <w:sz w:val="24"/>
          <w:szCs w:val="24"/>
          <w:spacing w:val="6"/>
        </w:rPr>
        <w:t>的</w:t>
      </w:r>
      <w:r>
        <w:rPr>
          <w:sz w:val="24"/>
          <w:szCs w:val="24"/>
          <w:b/>
          <w:bCs/>
          <w:spacing w:val="6"/>
        </w:rPr>
        <w:t>利息金额</w:t>
      </w:r>
      <w:r>
        <w:rPr>
          <w:sz w:val="24"/>
          <w:szCs w:val="24"/>
          <w:spacing w:val="6"/>
        </w:rPr>
        <w:t>为负数，该</w:t>
      </w:r>
      <w:r>
        <w:rPr>
          <w:sz w:val="24"/>
          <w:szCs w:val="24"/>
          <w:b/>
          <w:bCs/>
          <w:spacing w:val="6"/>
        </w:rPr>
        <w:t>利息金额</w:t>
      </w:r>
      <w:r>
        <w:rPr>
          <w:sz w:val="24"/>
          <w:szCs w:val="24"/>
          <w:spacing w:val="6"/>
        </w:rPr>
        <w:t>将构成对</w:t>
      </w:r>
      <w:r>
        <w:rPr>
          <w:sz w:val="24"/>
          <w:szCs w:val="24"/>
          <w:b/>
          <w:bCs/>
          <w:spacing w:val="6"/>
        </w:rPr>
        <w:t>已转让履约</w:t>
      </w:r>
      <w:r>
        <w:rPr>
          <w:sz w:val="24"/>
          <w:szCs w:val="24"/>
          <w:b/>
          <w:bCs/>
          <w:spacing w:val="1"/>
        </w:rPr>
        <w:t xml:space="preserve">    </w:t>
      </w:r>
      <w:r>
        <w:rPr>
          <w:sz w:val="24"/>
          <w:szCs w:val="24"/>
          <w:b/>
          <w:bCs/>
          <w:spacing w:val="7"/>
        </w:rPr>
        <w:t>保障品</w:t>
      </w:r>
      <w:r>
        <w:rPr>
          <w:sz w:val="24"/>
          <w:szCs w:val="24"/>
          <w:spacing w:val="7"/>
        </w:rPr>
        <w:t>中</w:t>
      </w:r>
      <w:r>
        <w:rPr>
          <w:sz w:val="24"/>
          <w:szCs w:val="24"/>
          <w:b/>
          <w:bCs/>
          <w:spacing w:val="7"/>
        </w:rPr>
        <w:t>人民币等值额</w:t>
      </w:r>
      <w:r>
        <w:rPr>
          <w:sz w:val="24"/>
          <w:szCs w:val="24"/>
          <w:spacing w:val="7"/>
        </w:rPr>
        <w:t>的扣减（扣减金额为“</w:t>
      </w:r>
      <w:r>
        <w:rPr>
          <w:sz w:val="24"/>
          <w:szCs w:val="24"/>
          <w:b/>
          <w:bCs/>
          <w:spacing w:val="7"/>
        </w:rPr>
        <w:t>利息调</w:t>
      </w:r>
      <w:r>
        <w:rPr>
          <w:sz w:val="24"/>
          <w:szCs w:val="24"/>
          <w:b/>
          <w:bCs/>
          <w:spacing w:val="6"/>
        </w:rPr>
        <w:t>整扣减金额</w:t>
      </w:r>
      <w:r>
        <w:rPr>
          <w:sz w:val="24"/>
          <w:szCs w:val="24"/>
          <w:spacing w:val="6"/>
        </w:rPr>
        <w:t>”</w:t>
      </w:r>
      <w:r>
        <w:rPr>
          <w:sz w:val="24"/>
          <w:szCs w:val="24"/>
          <w:spacing w:val="-9"/>
        </w:rPr>
        <w:t>），</w:t>
      </w:r>
      <w:r>
        <w:rPr>
          <w:sz w:val="24"/>
          <w:szCs w:val="24"/>
        </w:rPr>
        <w:t xml:space="preserve"> </w:t>
      </w:r>
      <w:r>
        <w:rPr>
          <w:sz w:val="24"/>
          <w:szCs w:val="24"/>
          <w:spacing w:val="6"/>
        </w:rPr>
        <w:t>扣减的数值等于该</w:t>
      </w:r>
      <w:r>
        <w:rPr>
          <w:sz w:val="24"/>
          <w:szCs w:val="24"/>
          <w:b/>
          <w:bCs/>
          <w:spacing w:val="6"/>
        </w:rPr>
        <w:t>利息金额</w:t>
      </w:r>
      <w:r>
        <w:rPr>
          <w:sz w:val="24"/>
          <w:szCs w:val="24"/>
          <w:spacing w:val="6"/>
        </w:rPr>
        <w:t>的绝对值； 但若</w:t>
      </w:r>
      <w:r>
        <w:rPr>
          <w:sz w:val="24"/>
          <w:szCs w:val="24"/>
          <w:b/>
          <w:bCs/>
          <w:spacing w:val="6"/>
        </w:rPr>
        <w:t>已</w:t>
      </w:r>
      <w:r>
        <w:rPr>
          <w:sz w:val="24"/>
          <w:szCs w:val="24"/>
          <w:b/>
          <w:bCs/>
          <w:spacing w:val="5"/>
        </w:rPr>
        <w:t>转让履约保障品</w:t>
      </w:r>
      <w:r>
        <w:rPr>
          <w:sz w:val="24"/>
          <w:szCs w:val="24"/>
          <w:spacing w:val="5"/>
        </w:rPr>
        <w:t>中</w:t>
      </w:r>
      <w:r>
        <w:rPr>
          <w:sz w:val="24"/>
          <w:szCs w:val="24"/>
          <w:b/>
          <w:bCs/>
          <w:spacing w:val="5"/>
        </w:rPr>
        <w:t>人民</w:t>
      </w:r>
      <w:r>
        <w:rPr>
          <w:sz w:val="24"/>
          <w:szCs w:val="24"/>
          <w:b/>
          <w:bCs/>
        </w:rPr>
        <w:t xml:space="preserve">    </w:t>
      </w:r>
      <w:r>
        <w:rPr>
          <w:sz w:val="24"/>
          <w:szCs w:val="24"/>
          <w:b/>
          <w:bCs/>
          <w:spacing w:val="8"/>
        </w:rPr>
        <w:t>币等值额</w:t>
      </w:r>
      <w:r>
        <w:rPr>
          <w:sz w:val="24"/>
          <w:szCs w:val="24"/>
          <w:spacing w:val="8"/>
        </w:rPr>
        <w:t>低于该</w:t>
      </w:r>
      <w:r>
        <w:rPr>
          <w:sz w:val="24"/>
          <w:szCs w:val="24"/>
          <w:b/>
          <w:bCs/>
          <w:spacing w:val="8"/>
        </w:rPr>
        <w:t>利息调整扣减金额</w:t>
      </w:r>
      <w:r>
        <w:rPr>
          <w:sz w:val="24"/>
          <w:szCs w:val="24"/>
          <w:spacing w:val="8"/>
        </w:rPr>
        <w:t>，则上述扣减只</w:t>
      </w:r>
      <w:r>
        <w:rPr>
          <w:sz w:val="24"/>
          <w:szCs w:val="24"/>
          <w:spacing w:val="7"/>
        </w:rPr>
        <w:t>能以</w:t>
      </w:r>
      <w:r>
        <w:rPr>
          <w:sz w:val="24"/>
          <w:szCs w:val="24"/>
          <w:b/>
          <w:bCs/>
          <w:spacing w:val="7"/>
        </w:rPr>
        <w:t>已转让履约保</w:t>
      </w:r>
      <w:r>
        <w:rPr>
          <w:sz w:val="24"/>
          <w:szCs w:val="24"/>
          <w:b/>
          <w:bCs/>
        </w:rPr>
        <w:t xml:space="preserve">    </w:t>
      </w:r>
      <w:r>
        <w:rPr>
          <w:sz w:val="24"/>
          <w:szCs w:val="24"/>
          <w:b/>
          <w:bCs/>
          <w:spacing w:val="7"/>
        </w:rPr>
        <w:t>障品</w:t>
      </w:r>
      <w:r>
        <w:rPr>
          <w:sz w:val="24"/>
          <w:szCs w:val="24"/>
          <w:spacing w:val="7"/>
        </w:rPr>
        <w:t>中的</w:t>
      </w:r>
      <w:r>
        <w:rPr>
          <w:sz w:val="24"/>
          <w:szCs w:val="24"/>
          <w:b/>
          <w:bCs/>
          <w:spacing w:val="7"/>
        </w:rPr>
        <w:t>人民币等值额</w:t>
      </w:r>
      <w:r>
        <w:rPr>
          <w:sz w:val="24"/>
          <w:szCs w:val="24"/>
          <w:spacing w:val="7"/>
        </w:rPr>
        <w:t>为限，而</w:t>
      </w:r>
      <w:r>
        <w:rPr>
          <w:sz w:val="24"/>
          <w:szCs w:val="24"/>
          <w:b/>
          <w:bCs/>
          <w:spacing w:val="7"/>
        </w:rPr>
        <w:t>出让方</w:t>
      </w:r>
      <w:r>
        <w:rPr>
          <w:sz w:val="24"/>
          <w:szCs w:val="24"/>
          <w:spacing w:val="7"/>
        </w:rPr>
        <w:t>有义务在扣减发生之日通过向</w:t>
      </w:r>
      <w:r>
        <w:rPr>
          <w:sz w:val="24"/>
          <w:szCs w:val="24"/>
          <w:spacing w:val="4"/>
        </w:rPr>
        <w:t xml:space="preserve">    </w:t>
      </w:r>
      <w:r>
        <w:rPr>
          <w:sz w:val="24"/>
          <w:szCs w:val="24"/>
          <w:b/>
          <w:bCs/>
          <w:spacing w:val="7"/>
        </w:rPr>
        <w:t>受让方</w:t>
      </w:r>
      <w:r>
        <w:rPr>
          <w:sz w:val="24"/>
          <w:szCs w:val="24"/>
          <w:spacing w:val="7"/>
        </w:rPr>
        <w:t>转让</w:t>
      </w:r>
      <w:r>
        <w:rPr>
          <w:sz w:val="24"/>
          <w:szCs w:val="24"/>
          <w:b/>
          <w:bCs/>
          <w:spacing w:val="7"/>
        </w:rPr>
        <w:t>利息调整扣减金额</w:t>
      </w:r>
      <w:r>
        <w:rPr>
          <w:sz w:val="24"/>
          <w:szCs w:val="24"/>
          <w:spacing w:val="7"/>
        </w:rPr>
        <w:t>的剩余部分或者以双方商议的其他方式</w:t>
      </w:r>
      <w:r>
        <w:rPr>
          <w:sz w:val="24"/>
          <w:szCs w:val="24"/>
          <w:spacing w:val="3"/>
        </w:rPr>
        <w:t xml:space="preserve">    </w:t>
      </w:r>
      <w:r>
        <w:rPr>
          <w:sz w:val="24"/>
          <w:szCs w:val="24"/>
          <w:spacing w:val="-2"/>
        </w:rPr>
        <w:t>进行处理</w:t>
      </w:r>
      <w:r>
        <w:rPr>
          <w:sz w:val="24"/>
          <w:szCs w:val="24"/>
          <w:spacing w:val="-30"/>
        </w:rPr>
        <w:t xml:space="preserve"> </w:t>
      </w:r>
      <w:r>
        <w:rPr>
          <w:sz w:val="24"/>
          <w:szCs w:val="24"/>
          <w:spacing w:val="-2"/>
        </w:rPr>
        <w:t>。</w:t>
      </w:r>
    </w:p>
    <w:p>
      <w:pPr>
        <w:pStyle w:val="BodyText"/>
        <w:spacing w:line="378" w:lineRule="auto"/>
        <w:rPr/>
      </w:pPr>
      <w:r/>
    </w:p>
    <w:p>
      <w:pPr>
        <w:pStyle w:val="BodyText"/>
        <w:spacing w:before="116" w:line="180" w:lineRule="auto"/>
        <w:outlineLvl w:val="0"/>
        <w:rPr>
          <w:sz w:val="24"/>
          <w:szCs w:val="24"/>
        </w:rPr>
      </w:pPr>
      <w:bookmarkStart w:name="bookmark9" w:id="11"/>
      <w:bookmarkEnd w:id="11"/>
      <w:r>
        <w:rPr>
          <w:sz w:val="24"/>
          <w:szCs w:val="24"/>
          <w:b/>
          <w:bCs/>
          <w:spacing w:val="-2"/>
        </w:rPr>
        <w:t>第八条</w:t>
      </w:r>
      <w:r>
        <w:rPr>
          <w:sz w:val="24"/>
          <w:szCs w:val="24"/>
          <w:b/>
          <w:bCs/>
          <w:spacing w:val="20"/>
          <w:w w:val="101"/>
        </w:rPr>
        <w:t xml:space="preserve">  </w:t>
      </w:r>
      <w:r>
        <w:rPr>
          <w:sz w:val="24"/>
          <w:szCs w:val="24"/>
          <w:b/>
          <w:bCs/>
          <w:spacing w:val="-2"/>
        </w:rPr>
        <w:t>不构成违约的情况</w:t>
      </w:r>
    </w:p>
    <w:p>
      <w:pPr>
        <w:pStyle w:val="BodyText"/>
        <w:ind w:left="851" w:right="184" w:firstLine="14"/>
        <w:spacing w:before="228" w:line="201" w:lineRule="auto"/>
        <w:jc w:val="both"/>
        <w:rPr>
          <w:sz w:val="24"/>
          <w:szCs w:val="24"/>
        </w:rPr>
      </w:pPr>
      <w:r>
        <w:rPr>
          <w:sz w:val="24"/>
          <w:szCs w:val="24"/>
        </w:rPr>
        <w:t>除非双方在</w:t>
      </w:r>
      <w:r>
        <w:rPr>
          <w:sz w:val="24"/>
          <w:szCs w:val="24"/>
          <w:b/>
          <w:bCs/>
        </w:rPr>
        <w:t>补充条款</w:t>
      </w:r>
      <w:r>
        <w:rPr>
          <w:sz w:val="24"/>
          <w:szCs w:val="24"/>
        </w:rPr>
        <w:t>中另有约定，若一方尚在按照</w:t>
      </w:r>
      <w:r>
        <w:rPr>
          <w:sz w:val="24"/>
          <w:szCs w:val="24"/>
          <w:b/>
          <w:bCs/>
        </w:rPr>
        <w:t>标准条款</w:t>
      </w:r>
      <w:r>
        <w:rPr>
          <w:sz w:val="24"/>
          <w:szCs w:val="24"/>
        </w:rPr>
        <w:t>第六条（计</w:t>
      </w:r>
      <w:r>
        <w:rPr>
          <w:sz w:val="24"/>
          <w:szCs w:val="24"/>
          <w:spacing w:val="-1"/>
        </w:rPr>
        <w:t>算与估值的争议</w:t>
      </w:r>
      <w:r>
        <w:rPr>
          <w:sz w:val="24"/>
          <w:szCs w:val="24"/>
        </w:rPr>
        <w:t xml:space="preserve"> </w:t>
      </w:r>
      <w:r>
        <w:rPr>
          <w:sz w:val="24"/>
          <w:szCs w:val="24"/>
        </w:rPr>
        <w:t>处理）所列的争议处理程序处理该争议的过程中，则该方即使未对</w:t>
      </w:r>
      <w:r>
        <w:rPr>
          <w:sz w:val="24"/>
          <w:szCs w:val="24"/>
          <w:b/>
          <w:bCs/>
        </w:rPr>
        <w:t>标准条款</w:t>
      </w:r>
      <w:r>
        <w:rPr>
          <w:sz w:val="24"/>
          <w:szCs w:val="24"/>
        </w:rPr>
        <w:t>第六条（计</w:t>
      </w:r>
      <w:r>
        <w:rPr>
          <w:sz w:val="24"/>
          <w:szCs w:val="24"/>
          <w:spacing w:val="13"/>
        </w:rPr>
        <w:t xml:space="preserve"> </w:t>
      </w:r>
      <w:r>
        <w:rPr>
          <w:sz w:val="24"/>
          <w:szCs w:val="24"/>
        </w:rPr>
        <w:t>算与估值的争议处理）所述的属于争议部分的任何金额转让相应的</w:t>
      </w:r>
      <w:r>
        <w:rPr>
          <w:sz w:val="24"/>
          <w:szCs w:val="24"/>
          <w:b/>
          <w:bCs/>
        </w:rPr>
        <w:t>合格履约保障品</w:t>
      </w:r>
      <w:r>
        <w:rPr>
          <w:sz w:val="24"/>
          <w:szCs w:val="24"/>
        </w:rPr>
        <w:t>或</w:t>
      </w:r>
      <w:r>
        <w:rPr>
          <w:sz w:val="24"/>
          <w:szCs w:val="24"/>
          <w:b/>
          <w:bCs/>
        </w:rPr>
        <w:t>合</w:t>
      </w:r>
      <w:r>
        <w:rPr>
          <w:sz w:val="24"/>
          <w:szCs w:val="24"/>
          <w:b/>
          <w:bCs/>
          <w:spacing w:val="10"/>
        </w:rPr>
        <w:t xml:space="preserve"> </w:t>
      </w:r>
      <w:r>
        <w:rPr>
          <w:sz w:val="24"/>
          <w:szCs w:val="24"/>
          <w:b/>
          <w:bCs/>
        </w:rPr>
        <w:t>格履约保障等同品</w:t>
      </w:r>
      <w:r>
        <w:rPr>
          <w:sz w:val="24"/>
          <w:szCs w:val="24"/>
        </w:rPr>
        <w:t>，</w:t>
      </w:r>
      <w:r>
        <w:rPr>
          <w:sz w:val="24"/>
          <w:szCs w:val="24"/>
          <w:spacing w:val="-27"/>
        </w:rPr>
        <w:t xml:space="preserve"> </w:t>
      </w:r>
      <w:r>
        <w:rPr>
          <w:sz w:val="24"/>
          <w:szCs w:val="24"/>
        </w:rPr>
        <w:t>也不构成该方在</w:t>
      </w:r>
      <w:r>
        <w:rPr>
          <w:sz w:val="24"/>
          <w:szCs w:val="24"/>
          <w:b/>
          <w:bCs/>
        </w:rPr>
        <w:t>主协议</w:t>
      </w:r>
      <w:r>
        <w:rPr>
          <w:sz w:val="24"/>
          <w:szCs w:val="24"/>
          <w:spacing w:val="-1"/>
        </w:rPr>
        <w:t>第六条第（一）款或第（二）款下的一项</w:t>
      </w:r>
      <w:r>
        <w:rPr>
          <w:sz w:val="24"/>
          <w:szCs w:val="24"/>
          <w:b/>
          <w:bCs/>
          <w:spacing w:val="-1"/>
        </w:rPr>
        <w:t>违</w:t>
      </w:r>
      <w:r>
        <w:rPr>
          <w:sz w:val="24"/>
          <w:szCs w:val="24"/>
          <w:b/>
          <w:bCs/>
        </w:rPr>
        <w:t xml:space="preserve"> </w:t>
      </w:r>
      <w:r>
        <w:rPr>
          <w:sz w:val="24"/>
          <w:szCs w:val="24"/>
          <w:b/>
          <w:bCs/>
          <w:spacing w:val="-1"/>
        </w:rPr>
        <w:t>约事件</w:t>
      </w:r>
      <w:r>
        <w:rPr>
          <w:sz w:val="24"/>
          <w:szCs w:val="24"/>
          <w:spacing w:val="-1"/>
        </w:rPr>
        <w:t>或</w:t>
      </w:r>
      <w:r>
        <w:rPr>
          <w:sz w:val="24"/>
          <w:szCs w:val="24"/>
          <w:b/>
          <w:bCs/>
          <w:spacing w:val="-1"/>
        </w:rPr>
        <w:t>潜在违约事件</w:t>
      </w:r>
      <w:r>
        <w:rPr>
          <w:sz w:val="24"/>
          <w:szCs w:val="24"/>
          <w:b/>
          <w:bCs/>
          <w:spacing w:val="-21"/>
        </w:rPr>
        <w:t xml:space="preserve"> </w:t>
      </w:r>
      <w:r>
        <w:rPr>
          <w:sz w:val="24"/>
          <w:szCs w:val="24"/>
          <w:spacing w:val="-1"/>
        </w:rPr>
        <w:t>。</w:t>
      </w:r>
    </w:p>
    <w:p>
      <w:pPr>
        <w:pStyle w:val="BodyText"/>
        <w:spacing w:line="324" w:lineRule="auto"/>
        <w:rPr/>
      </w:pPr>
      <w:r/>
    </w:p>
    <w:p>
      <w:pPr>
        <w:pStyle w:val="BodyText"/>
        <w:spacing w:before="116" w:line="181" w:lineRule="auto"/>
        <w:outlineLvl w:val="0"/>
        <w:rPr>
          <w:sz w:val="24"/>
          <w:szCs w:val="24"/>
        </w:rPr>
      </w:pPr>
      <w:bookmarkStart w:name="bookmark10" w:id="12"/>
      <w:bookmarkEnd w:id="12"/>
      <w:r>
        <w:rPr>
          <w:sz w:val="24"/>
          <w:szCs w:val="24"/>
          <w:b/>
          <w:bCs/>
          <w:spacing w:val="-2"/>
        </w:rPr>
        <w:t>第九条</w:t>
      </w:r>
      <w:r>
        <w:rPr>
          <w:sz w:val="24"/>
          <w:szCs w:val="24"/>
          <w:b/>
          <w:bCs/>
          <w:spacing w:val="19"/>
          <w:w w:val="101"/>
        </w:rPr>
        <w:t xml:space="preserve">  </w:t>
      </w:r>
      <w:r>
        <w:rPr>
          <w:sz w:val="24"/>
          <w:szCs w:val="24"/>
          <w:b/>
          <w:bCs/>
          <w:spacing w:val="-2"/>
        </w:rPr>
        <w:t>提前终止的处置</w:t>
      </w:r>
    </w:p>
    <w:p>
      <w:pPr>
        <w:pStyle w:val="BodyText"/>
        <w:ind w:left="850" w:right="184" w:hanging="844"/>
        <w:spacing w:before="222" w:line="192" w:lineRule="auto"/>
        <w:rPr>
          <w:sz w:val="24"/>
          <w:szCs w:val="24"/>
        </w:rPr>
      </w:pPr>
      <w:r>
        <w:rPr>
          <w:sz w:val="24"/>
          <w:szCs w:val="24"/>
          <w:spacing w:val="-1"/>
        </w:rPr>
        <w:t>（一）</w:t>
      </w:r>
      <w:r>
        <w:rPr>
          <w:sz w:val="24"/>
          <w:szCs w:val="24"/>
          <w:spacing w:val="26"/>
        </w:rPr>
        <w:t xml:space="preserve">  </w:t>
      </w:r>
      <w:r>
        <w:rPr>
          <w:sz w:val="24"/>
          <w:szCs w:val="24"/>
          <w:spacing w:val="-1"/>
        </w:rPr>
        <w:t>因一方出现</w:t>
      </w:r>
      <w:r>
        <w:rPr>
          <w:sz w:val="24"/>
          <w:szCs w:val="24"/>
          <w:b/>
          <w:bCs/>
          <w:spacing w:val="-1"/>
        </w:rPr>
        <w:t>主协议</w:t>
      </w:r>
      <w:r>
        <w:rPr>
          <w:sz w:val="24"/>
          <w:szCs w:val="24"/>
          <w:spacing w:val="-1"/>
        </w:rPr>
        <w:t>第六条约定的</w:t>
      </w:r>
      <w:r>
        <w:rPr>
          <w:sz w:val="24"/>
          <w:szCs w:val="24"/>
          <w:b/>
          <w:bCs/>
          <w:spacing w:val="-1"/>
        </w:rPr>
        <w:t>违约事件</w:t>
      </w:r>
      <w:r>
        <w:rPr>
          <w:sz w:val="24"/>
          <w:szCs w:val="24"/>
          <w:spacing w:val="-1"/>
        </w:rPr>
        <w:t>或第七条约定的</w:t>
      </w:r>
      <w:r>
        <w:rPr>
          <w:sz w:val="24"/>
          <w:szCs w:val="24"/>
          <w:b/>
          <w:bCs/>
          <w:spacing w:val="-1"/>
        </w:rPr>
        <w:t>终止事件</w:t>
      </w:r>
      <w:r>
        <w:rPr>
          <w:sz w:val="24"/>
          <w:szCs w:val="24"/>
          <w:spacing w:val="-1"/>
        </w:rPr>
        <w:t>，</w:t>
      </w:r>
      <w:r>
        <w:rPr>
          <w:sz w:val="24"/>
          <w:szCs w:val="24"/>
          <w:spacing w:val="-27"/>
        </w:rPr>
        <w:t xml:space="preserve"> </w:t>
      </w:r>
      <w:r>
        <w:rPr>
          <w:sz w:val="24"/>
          <w:szCs w:val="24"/>
          <w:spacing w:val="-1"/>
        </w:rPr>
        <w:t>导</w:t>
      </w:r>
      <w:r>
        <w:rPr>
          <w:sz w:val="24"/>
          <w:szCs w:val="24"/>
          <w:spacing w:val="-2"/>
        </w:rPr>
        <w:t>致</w:t>
      </w:r>
      <w:r>
        <w:rPr>
          <w:sz w:val="24"/>
          <w:szCs w:val="24"/>
          <w:b/>
          <w:bCs/>
          <w:spacing w:val="-2"/>
        </w:rPr>
        <w:t>本协议</w:t>
      </w:r>
      <w:r>
        <w:rPr>
          <w:sz w:val="24"/>
          <w:szCs w:val="24"/>
          <w:spacing w:val="-2"/>
        </w:rPr>
        <w:t>下所有</w:t>
      </w:r>
      <w:r>
        <w:rPr>
          <w:sz w:val="24"/>
          <w:szCs w:val="24"/>
        </w:rPr>
        <w:t xml:space="preserve"> </w:t>
      </w:r>
      <w:r>
        <w:rPr>
          <w:sz w:val="24"/>
          <w:szCs w:val="24"/>
          <w:b/>
          <w:bCs/>
        </w:rPr>
        <w:t>交易</w:t>
      </w:r>
      <w:r>
        <w:rPr>
          <w:sz w:val="24"/>
          <w:szCs w:val="24"/>
        </w:rPr>
        <w:t>提前终止并指定了</w:t>
      </w:r>
      <w:r>
        <w:rPr>
          <w:sz w:val="24"/>
          <w:szCs w:val="24"/>
          <w:b/>
          <w:bCs/>
        </w:rPr>
        <w:t>提前终止日</w:t>
      </w:r>
      <w:r>
        <w:rPr>
          <w:sz w:val="24"/>
          <w:szCs w:val="24"/>
        </w:rPr>
        <w:t>，在按照</w:t>
      </w:r>
      <w:r>
        <w:rPr>
          <w:sz w:val="24"/>
          <w:szCs w:val="24"/>
          <w:b/>
          <w:bCs/>
        </w:rPr>
        <w:t>主协议</w:t>
      </w:r>
      <w:r>
        <w:rPr>
          <w:sz w:val="24"/>
          <w:szCs w:val="24"/>
        </w:rPr>
        <w:t>约</w:t>
      </w:r>
      <w:r>
        <w:rPr>
          <w:sz w:val="24"/>
          <w:szCs w:val="24"/>
          <w:spacing w:val="-1"/>
        </w:rPr>
        <w:t>定计算</w:t>
      </w:r>
      <w:r>
        <w:rPr>
          <w:sz w:val="24"/>
          <w:szCs w:val="24"/>
          <w:b/>
          <w:bCs/>
          <w:spacing w:val="-1"/>
        </w:rPr>
        <w:t>提前终止应付额</w:t>
      </w:r>
      <w:r>
        <w:rPr>
          <w:sz w:val="24"/>
          <w:szCs w:val="24"/>
          <w:spacing w:val="-1"/>
        </w:rPr>
        <w:t>时，</w:t>
      </w:r>
      <w:r>
        <w:rPr>
          <w:sz w:val="24"/>
          <w:szCs w:val="24"/>
          <w:spacing w:val="-30"/>
        </w:rPr>
        <w:t xml:space="preserve"> </w:t>
      </w:r>
      <w:r>
        <w:rPr>
          <w:sz w:val="24"/>
          <w:szCs w:val="24"/>
          <w:b/>
          <w:bCs/>
          <w:spacing w:val="-1"/>
        </w:rPr>
        <w:t>本文件</w:t>
      </w:r>
      <w:r>
        <w:rPr>
          <w:sz w:val="24"/>
          <w:szCs w:val="24"/>
          <w:b/>
          <w:bCs/>
        </w:rPr>
        <w:t xml:space="preserve"> </w:t>
      </w:r>
      <w:r>
        <w:rPr>
          <w:sz w:val="24"/>
          <w:szCs w:val="24"/>
          <w:spacing w:val="-1"/>
        </w:rPr>
        <w:t>所构成的</w:t>
      </w:r>
      <w:r>
        <w:rPr>
          <w:sz w:val="24"/>
          <w:szCs w:val="24"/>
          <w:b/>
          <w:bCs/>
          <w:spacing w:val="-1"/>
        </w:rPr>
        <w:t>交易</w:t>
      </w:r>
      <w:r>
        <w:rPr>
          <w:sz w:val="24"/>
          <w:szCs w:val="24"/>
          <w:spacing w:val="-1"/>
        </w:rPr>
        <w:t>应包括在内。</w:t>
      </w:r>
      <w:r>
        <w:rPr>
          <w:sz w:val="24"/>
          <w:szCs w:val="24"/>
          <w:b/>
          <w:bCs/>
          <w:spacing w:val="-1"/>
        </w:rPr>
        <w:t>提前终止日</w:t>
      </w:r>
      <w:r>
        <w:rPr>
          <w:sz w:val="24"/>
          <w:szCs w:val="24"/>
          <w:spacing w:val="-1"/>
        </w:rPr>
        <w:t>将被视为</w:t>
      </w:r>
      <w:r>
        <w:rPr>
          <w:sz w:val="24"/>
          <w:szCs w:val="24"/>
          <w:b/>
          <w:bCs/>
          <w:spacing w:val="-1"/>
        </w:rPr>
        <w:t>估值日</w:t>
      </w:r>
      <w:r>
        <w:rPr>
          <w:sz w:val="24"/>
          <w:szCs w:val="24"/>
          <w:spacing w:val="-1"/>
        </w:rPr>
        <w:t>， </w:t>
      </w:r>
      <w:r>
        <w:rPr>
          <w:sz w:val="24"/>
          <w:szCs w:val="24"/>
          <w:b/>
          <w:bCs/>
          <w:spacing w:val="-1"/>
        </w:rPr>
        <w:t>已转让履约保障品</w:t>
      </w:r>
      <w:r>
        <w:rPr>
          <w:sz w:val="24"/>
          <w:szCs w:val="24"/>
          <w:spacing w:val="-1"/>
        </w:rPr>
        <w:t>的</w:t>
      </w:r>
      <w:r>
        <w:rPr>
          <w:sz w:val="24"/>
          <w:szCs w:val="24"/>
          <w:b/>
          <w:bCs/>
          <w:spacing w:val="-1"/>
        </w:rPr>
        <w:t>价值</w:t>
      </w:r>
      <w:r>
        <w:rPr>
          <w:sz w:val="24"/>
          <w:szCs w:val="24"/>
          <w:spacing w:val="-1"/>
        </w:rPr>
        <w:t>应被</w:t>
      </w:r>
      <w:r>
        <w:rPr>
          <w:sz w:val="24"/>
          <w:szCs w:val="24"/>
        </w:rPr>
        <w:t xml:space="preserve"> </w:t>
      </w:r>
      <w:r>
        <w:rPr>
          <w:sz w:val="24"/>
          <w:szCs w:val="24"/>
        </w:rPr>
        <w:t>视为</w:t>
      </w:r>
      <w:r>
        <w:rPr>
          <w:sz w:val="24"/>
          <w:szCs w:val="24"/>
          <w:b/>
          <w:bCs/>
        </w:rPr>
        <w:t>出让方</w:t>
      </w:r>
      <w:r>
        <w:rPr>
          <w:sz w:val="24"/>
          <w:szCs w:val="24"/>
        </w:rPr>
        <w:t>（不论其是否是</w:t>
      </w:r>
      <w:r>
        <w:rPr>
          <w:sz w:val="24"/>
          <w:szCs w:val="24"/>
          <w:b/>
          <w:bCs/>
        </w:rPr>
        <w:t>违约方</w:t>
      </w:r>
      <w:r>
        <w:rPr>
          <w:sz w:val="24"/>
          <w:szCs w:val="24"/>
        </w:rPr>
        <w:t>或</w:t>
      </w:r>
      <w:r>
        <w:rPr>
          <w:sz w:val="24"/>
          <w:szCs w:val="24"/>
          <w:b/>
          <w:bCs/>
        </w:rPr>
        <w:t>受影响方</w:t>
      </w:r>
      <w:r>
        <w:rPr>
          <w:sz w:val="24"/>
          <w:szCs w:val="24"/>
        </w:rPr>
        <w:t>）应收到的</w:t>
      </w:r>
      <w:r>
        <w:rPr>
          <w:sz w:val="24"/>
          <w:szCs w:val="24"/>
          <w:b/>
          <w:bCs/>
        </w:rPr>
        <w:t>未付款</w:t>
      </w:r>
      <w:r>
        <w:rPr>
          <w:sz w:val="24"/>
          <w:szCs w:val="24"/>
          <w:b/>
          <w:bCs/>
          <w:spacing w:val="-1"/>
        </w:rPr>
        <w:t>项</w:t>
      </w:r>
      <w:r>
        <w:rPr>
          <w:sz w:val="24"/>
          <w:szCs w:val="24"/>
          <w:spacing w:val="-1"/>
        </w:rPr>
        <w:t>，</w:t>
      </w:r>
      <w:r>
        <w:rPr>
          <w:sz w:val="24"/>
          <w:szCs w:val="24"/>
          <w:spacing w:val="-33"/>
        </w:rPr>
        <w:t xml:space="preserve"> </w:t>
      </w:r>
      <w:r>
        <w:rPr>
          <w:sz w:val="24"/>
          <w:szCs w:val="24"/>
          <w:spacing w:val="-1"/>
        </w:rPr>
        <w:t>纳入</w:t>
      </w:r>
      <w:r>
        <w:rPr>
          <w:sz w:val="24"/>
          <w:szCs w:val="24"/>
          <w:b/>
          <w:bCs/>
          <w:spacing w:val="-1"/>
        </w:rPr>
        <w:t>主协议</w:t>
      </w:r>
      <w:r>
        <w:rPr>
          <w:sz w:val="24"/>
          <w:szCs w:val="24"/>
          <w:spacing w:val="-1"/>
        </w:rPr>
        <w:t>下</w:t>
      </w:r>
      <w:r>
        <w:rPr>
          <w:sz w:val="24"/>
          <w:szCs w:val="24"/>
          <w:b/>
          <w:bCs/>
          <w:spacing w:val="-1"/>
        </w:rPr>
        <w:t>提前</w:t>
      </w:r>
      <w:r>
        <w:rPr>
          <w:sz w:val="24"/>
          <w:szCs w:val="24"/>
          <w:b/>
          <w:bCs/>
        </w:rPr>
        <w:t xml:space="preserve"> </w:t>
      </w:r>
      <w:r>
        <w:rPr>
          <w:sz w:val="24"/>
          <w:szCs w:val="24"/>
          <w:b/>
          <w:bCs/>
          <w:spacing w:val="-4"/>
        </w:rPr>
        <w:t>终止应付额</w:t>
      </w:r>
      <w:r>
        <w:rPr>
          <w:sz w:val="24"/>
          <w:szCs w:val="24"/>
          <w:spacing w:val="-4"/>
        </w:rPr>
        <w:t>的计算。</w:t>
      </w:r>
    </w:p>
    <w:p>
      <w:pPr>
        <w:pStyle w:val="BodyText"/>
        <w:ind w:left="853" w:right="184" w:hanging="847"/>
        <w:spacing w:before="226" w:line="191" w:lineRule="auto"/>
        <w:rPr>
          <w:sz w:val="24"/>
          <w:szCs w:val="24"/>
        </w:rPr>
      </w:pPr>
      <w:r>
        <w:rPr>
          <w:sz w:val="24"/>
          <w:szCs w:val="24"/>
        </w:rPr>
        <w:t>（二）  在根据</w:t>
      </w:r>
      <w:r>
        <w:rPr>
          <w:sz w:val="24"/>
          <w:szCs w:val="24"/>
          <w:b/>
          <w:bCs/>
        </w:rPr>
        <w:t>主协议</w:t>
      </w:r>
      <w:r>
        <w:rPr>
          <w:sz w:val="24"/>
          <w:szCs w:val="24"/>
        </w:rPr>
        <w:t>相关约定计算</w:t>
      </w:r>
      <w:r>
        <w:rPr>
          <w:sz w:val="24"/>
          <w:szCs w:val="24"/>
          <w:b/>
          <w:bCs/>
        </w:rPr>
        <w:t>提前终止应付额</w:t>
      </w:r>
      <w:r>
        <w:rPr>
          <w:sz w:val="24"/>
          <w:szCs w:val="24"/>
        </w:rPr>
        <w:t>时</w:t>
      </w:r>
      <w:r>
        <w:rPr>
          <w:sz w:val="24"/>
          <w:szCs w:val="24"/>
          <w:spacing w:val="-1"/>
        </w:rPr>
        <w:t>，</w:t>
      </w:r>
      <w:r>
        <w:rPr>
          <w:sz w:val="24"/>
          <w:szCs w:val="24"/>
          <w:spacing w:val="-31"/>
        </w:rPr>
        <w:t xml:space="preserve"> </w:t>
      </w:r>
      <w:r>
        <w:rPr>
          <w:sz w:val="24"/>
          <w:szCs w:val="24"/>
          <w:spacing w:val="-1"/>
        </w:rPr>
        <w:t>若采用市场报价法，</w:t>
      </w:r>
      <w:r>
        <w:rPr>
          <w:sz w:val="24"/>
          <w:szCs w:val="24"/>
          <w:spacing w:val="-28"/>
        </w:rPr>
        <w:t xml:space="preserve"> </w:t>
      </w:r>
      <w:r>
        <w:rPr>
          <w:sz w:val="24"/>
          <w:szCs w:val="24"/>
          <w:b/>
          <w:bCs/>
          <w:spacing w:val="-1"/>
        </w:rPr>
        <w:t>本文件</w:t>
      </w:r>
      <w:r>
        <w:rPr>
          <w:sz w:val="24"/>
          <w:szCs w:val="24"/>
          <w:spacing w:val="-1"/>
        </w:rPr>
        <w:t>下的</w:t>
      </w:r>
      <w:r>
        <w:rPr>
          <w:sz w:val="24"/>
          <w:szCs w:val="24"/>
          <w:b/>
          <w:bCs/>
          <w:spacing w:val="-1"/>
        </w:rPr>
        <w:t>交易</w:t>
      </w:r>
      <w:r>
        <w:rPr>
          <w:sz w:val="24"/>
          <w:szCs w:val="24"/>
          <w:spacing w:val="-1"/>
        </w:rPr>
        <w:t>的</w:t>
      </w:r>
      <w:r>
        <w:rPr>
          <w:sz w:val="24"/>
          <w:szCs w:val="24"/>
        </w:rPr>
        <w:t xml:space="preserve"> </w:t>
      </w:r>
      <w:r>
        <w:rPr>
          <w:sz w:val="24"/>
          <w:szCs w:val="24"/>
        </w:rPr>
        <w:t>公允市场价值被视为零；若采用替代交易法，</w:t>
      </w:r>
      <w:r>
        <w:rPr>
          <w:sz w:val="24"/>
          <w:szCs w:val="24"/>
          <w:spacing w:val="-28"/>
        </w:rPr>
        <w:t xml:space="preserve"> </w:t>
      </w:r>
      <w:r>
        <w:rPr>
          <w:sz w:val="24"/>
          <w:szCs w:val="24"/>
          <w:b/>
          <w:bCs/>
          <w:spacing w:val="-1"/>
        </w:rPr>
        <w:t>本文件</w:t>
      </w:r>
      <w:r>
        <w:rPr>
          <w:sz w:val="24"/>
          <w:szCs w:val="24"/>
          <w:spacing w:val="-1"/>
        </w:rPr>
        <w:t>下的</w:t>
      </w:r>
      <w:r>
        <w:rPr>
          <w:sz w:val="24"/>
          <w:szCs w:val="24"/>
          <w:b/>
          <w:bCs/>
          <w:spacing w:val="-1"/>
        </w:rPr>
        <w:t>交易</w:t>
      </w:r>
      <w:r>
        <w:rPr>
          <w:sz w:val="24"/>
          <w:szCs w:val="24"/>
          <w:spacing w:val="-1"/>
        </w:rPr>
        <w:t>的</w:t>
      </w:r>
      <w:r>
        <w:rPr>
          <w:sz w:val="24"/>
          <w:szCs w:val="24"/>
          <w:b/>
          <w:bCs/>
          <w:spacing w:val="-1"/>
        </w:rPr>
        <w:t>终止数额</w:t>
      </w:r>
      <w:r>
        <w:rPr>
          <w:sz w:val="24"/>
          <w:szCs w:val="24"/>
          <w:spacing w:val="-1"/>
        </w:rPr>
        <w:t>视为零。无需</w:t>
      </w:r>
      <w:r>
        <w:rPr>
          <w:sz w:val="24"/>
          <w:szCs w:val="24"/>
        </w:rPr>
        <w:t xml:space="preserve"> </w:t>
      </w:r>
      <w:r>
        <w:rPr>
          <w:sz w:val="24"/>
          <w:szCs w:val="24"/>
        </w:rPr>
        <w:t>就</w:t>
      </w:r>
      <w:r>
        <w:rPr>
          <w:sz w:val="24"/>
          <w:szCs w:val="24"/>
          <w:b/>
          <w:bCs/>
        </w:rPr>
        <w:t>标准条款</w:t>
      </w:r>
      <w:r>
        <w:rPr>
          <w:sz w:val="24"/>
          <w:szCs w:val="24"/>
        </w:rPr>
        <w:t>第二条（交付金额与返还金额）和第五条（替换）项下未履行完毕的义务确</w:t>
      </w:r>
      <w:r>
        <w:rPr>
          <w:sz w:val="24"/>
          <w:szCs w:val="24"/>
          <w:spacing w:val="5"/>
        </w:rPr>
        <w:t xml:space="preserve"> </w:t>
      </w:r>
      <w:r>
        <w:rPr>
          <w:sz w:val="24"/>
          <w:szCs w:val="24"/>
          <w:spacing w:val="-2"/>
        </w:rPr>
        <w:t>定</w:t>
      </w:r>
      <w:r>
        <w:rPr>
          <w:sz w:val="24"/>
          <w:szCs w:val="24"/>
          <w:b/>
          <w:bCs/>
          <w:spacing w:val="-2"/>
        </w:rPr>
        <w:t>未付款项</w:t>
      </w:r>
      <w:r>
        <w:rPr>
          <w:sz w:val="24"/>
          <w:szCs w:val="24"/>
          <w:b/>
          <w:bCs/>
          <w:spacing w:val="-25"/>
        </w:rPr>
        <w:t xml:space="preserve"> </w:t>
      </w:r>
      <w:r>
        <w:rPr>
          <w:sz w:val="24"/>
          <w:szCs w:val="24"/>
          <w:spacing w:val="-2"/>
        </w:rPr>
        <w:t>。</w:t>
      </w:r>
    </w:p>
    <w:p>
      <w:pPr>
        <w:pStyle w:val="BodyText"/>
        <w:spacing w:line="380" w:lineRule="auto"/>
        <w:rPr/>
      </w:pPr>
      <w:r/>
    </w:p>
    <w:p>
      <w:pPr>
        <w:pStyle w:val="BodyText"/>
        <w:spacing w:before="117" w:line="181" w:lineRule="auto"/>
        <w:outlineLvl w:val="0"/>
        <w:rPr>
          <w:sz w:val="24"/>
          <w:szCs w:val="24"/>
        </w:rPr>
      </w:pPr>
      <w:bookmarkStart w:name="bookmark11" w:id="13"/>
      <w:bookmarkEnd w:id="13"/>
      <w:r>
        <w:rPr>
          <w:sz w:val="24"/>
          <w:szCs w:val="24"/>
          <w:b/>
          <w:bCs/>
          <w:spacing w:val="-3"/>
        </w:rPr>
        <w:t>第十条</w:t>
      </w:r>
      <w:r>
        <w:rPr>
          <w:sz w:val="24"/>
          <w:szCs w:val="24"/>
          <w:b/>
          <w:bCs/>
          <w:spacing w:val="17"/>
        </w:rPr>
        <w:t xml:space="preserve">  </w:t>
      </w:r>
      <w:r>
        <w:rPr>
          <w:sz w:val="24"/>
          <w:szCs w:val="24"/>
          <w:b/>
          <w:bCs/>
          <w:spacing w:val="-3"/>
        </w:rPr>
        <w:t>其他</w:t>
      </w:r>
    </w:p>
    <w:p>
      <w:pPr>
        <w:pStyle w:val="BodyText"/>
        <w:ind w:left="6"/>
        <w:spacing w:before="225" w:line="180" w:lineRule="auto"/>
        <w:rPr>
          <w:sz w:val="24"/>
          <w:szCs w:val="24"/>
        </w:rPr>
      </w:pPr>
      <w:r>
        <w:rPr>
          <w:sz w:val="24"/>
          <w:szCs w:val="24"/>
          <w:spacing w:val="-5"/>
        </w:rPr>
        <w:t>（一）</w:t>
      </w:r>
      <w:r>
        <w:rPr>
          <w:sz w:val="24"/>
          <w:szCs w:val="24"/>
          <w:spacing w:val="19"/>
          <w:w w:val="101"/>
        </w:rPr>
        <w:t xml:space="preserve">  </w:t>
      </w:r>
      <w:r>
        <w:rPr>
          <w:sz w:val="24"/>
          <w:szCs w:val="24"/>
          <w:spacing w:val="-5"/>
        </w:rPr>
        <w:t>声明</w:t>
      </w:r>
    </w:p>
    <w:p>
      <w:pPr>
        <w:pStyle w:val="BodyText"/>
        <w:ind w:left="855"/>
        <w:spacing w:before="227" w:line="180" w:lineRule="auto"/>
        <w:rPr>
          <w:sz w:val="24"/>
          <w:szCs w:val="24"/>
        </w:rPr>
      </w:pPr>
      <w:r>
        <w:rPr>
          <w:sz w:val="24"/>
          <w:szCs w:val="24"/>
          <w:spacing w:val="-1"/>
        </w:rPr>
        <w:t>一方向另一方声明如下（声明应被视为在每次其转让</w:t>
      </w:r>
      <w:r>
        <w:rPr>
          <w:sz w:val="24"/>
          <w:szCs w:val="24"/>
          <w:b/>
          <w:bCs/>
          <w:spacing w:val="-1"/>
        </w:rPr>
        <w:t>合格履约保障品</w:t>
      </w:r>
      <w:r>
        <w:rPr>
          <w:sz w:val="24"/>
          <w:szCs w:val="24"/>
          <w:b/>
          <w:bCs/>
          <w:spacing w:val="-11"/>
        </w:rPr>
        <w:t xml:space="preserve"> </w:t>
      </w:r>
      <w:r>
        <w:rPr>
          <w:sz w:val="24"/>
          <w:szCs w:val="24"/>
          <w:spacing w:val="-1"/>
        </w:rPr>
        <w:t>、</w:t>
      </w:r>
      <w:r>
        <w:rPr>
          <w:sz w:val="24"/>
          <w:szCs w:val="24"/>
          <w:b/>
          <w:bCs/>
          <w:spacing w:val="-1"/>
        </w:rPr>
        <w:t>合格履约保障等</w:t>
      </w:r>
    </w:p>
    <w:p>
      <w:pPr>
        <w:spacing w:line="180" w:lineRule="auto"/>
        <w:sectPr>
          <w:footerReference w:type="default" r:id="rId9"/>
          <w:pgSz w:w="11912" w:h="16841"/>
          <w:pgMar w:top="1387" w:right="670" w:bottom="916" w:left="1070" w:header="0" w:footer="682" w:gutter="0"/>
        </w:sectPr>
        <w:rPr>
          <w:sz w:val="24"/>
          <w:szCs w:val="24"/>
        </w:rPr>
      </w:pPr>
    </w:p>
    <w:p>
      <w:pPr>
        <w:pStyle w:val="BodyText"/>
        <w:ind w:left="869"/>
        <w:spacing w:before="48" w:line="180" w:lineRule="auto"/>
        <w:rPr>
          <w:sz w:val="24"/>
          <w:szCs w:val="24"/>
        </w:rPr>
      </w:pPr>
      <w:r>
        <w:rPr>
          <w:sz w:val="24"/>
          <w:szCs w:val="24"/>
          <w:b/>
          <w:bCs/>
          <w:spacing w:val="-2"/>
        </w:rPr>
        <w:t>同品</w:t>
      </w:r>
      <w:r>
        <w:rPr>
          <w:sz w:val="24"/>
          <w:szCs w:val="24"/>
          <w:spacing w:val="-2"/>
        </w:rPr>
        <w:t>或</w:t>
      </w:r>
      <w:r>
        <w:rPr>
          <w:sz w:val="24"/>
          <w:szCs w:val="24"/>
          <w:b/>
          <w:bCs/>
          <w:spacing w:val="-2"/>
        </w:rPr>
        <w:t>派息等同物</w:t>
      </w:r>
      <w:r>
        <w:rPr>
          <w:sz w:val="24"/>
          <w:szCs w:val="24"/>
          <w:spacing w:val="-2"/>
        </w:rPr>
        <w:t>之日都重复作出</w:t>
      </w:r>
      <w:r>
        <w:rPr>
          <w:sz w:val="24"/>
          <w:szCs w:val="24"/>
          <w:spacing w:val="-12"/>
        </w:rPr>
        <w:t>）：</w:t>
      </w:r>
    </w:p>
    <w:p>
      <w:pPr>
        <w:pStyle w:val="BodyText"/>
        <w:ind w:left="845" w:right="219" w:firstLine="3"/>
        <w:spacing w:before="225" w:line="203" w:lineRule="auto"/>
        <w:jc w:val="both"/>
        <w:rPr>
          <w:sz w:val="24"/>
          <w:szCs w:val="24"/>
        </w:rPr>
      </w:pPr>
      <w:r>
        <w:rPr>
          <w:sz w:val="24"/>
          <w:szCs w:val="24"/>
          <w:spacing w:val="7"/>
        </w:rPr>
        <w:t>该方对其所转让的任何</w:t>
      </w:r>
      <w:r>
        <w:rPr>
          <w:sz w:val="24"/>
          <w:szCs w:val="24"/>
          <w:b/>
          <w:bCs/>
          <w:spacing w:val="7"/>
        </w:rPr>
        <w:t>合格履约保障品、合格履约保</w:t>
      </w:r>
      <w:r>
        <w:rPr>
          <w:sz w:val="24"/>
          <w:szCs w:val="24"/>
          <w:b/>
          <w:bCs/>
          <w:spacing w:val="6"/>
        </w:rPr>
        <w:t>障等同品</w:t>
      </w:r>
      <w:r>
        <w:rPr>
          <w:sz w:val="24"/>
          <w:szCs w:val="24"/>
          <w:spacing w:val="6"/>
        </w:rPr>
        <w:t>或</w:t>
      </w:r>
      <w:r>
        <w:rPr>
          <w:sz w:val="24"/>
          <w:szCs w:val="24"/>
          <w:b/>
          <w:bCs/>
          <w:spacing w:val="6"/>
        </w:rPr>
        <w:t>派息等同物</w:t>
      </w:r>
      <w:r>
        <w:rPr>
          <w:sz w:val="24"/>
          <w:szCs w:val="24"/>
          <w:spacing w:val="6"/>
        </w:rPr>
        <w:t>拥有完整</w:t>
      </w:r>
      <w:r>
        <w:rPr>
          <w:sz w:val="24"/>
          <w:szCs w:val="24"/>
        </w:rPr>
        <w:t xml:space="preserve"> </w:t>
      </w:r>
      <w:r>
        <w:rPr>
          <w:sz w:val="24"/>
          <w:szCs w:val="24"/>
          <w:spacing w:val="6"/>
        </w:rPr>
        <w:t>的所有权，</w:t>
      </w:r>
      <w:r>
        <w:rPr>
          <w:sz w:val="24"/>
          <w:szCs w:val="24"/>
          <w:spacing w:val="-19"/>
        </w:rPr>
        <w:t xml:space="preserve"> </w:t>
      </w:r>
      <w:r>
        <w:rPr>
          <w:sz w:val="24"/>
          <w:szCs w:val="24"/>
          <w:spacing w:val="6"/>
        </w:rPr>
        <w:t>并且该等</w:t>
      </w:r>
      <w:r>
        <w:rPr>
          <w:sz w:val="24"/>
          <w:szCs w:val="24"/>
          <w:b/>
          <w:bCs/>
          <w:spacing w:val="6"/>
        </w:rPr>
        <w:t>合格履约保障品、合格履约保障等同品</w:t>
      </w:r>
      <w:r>
        <w:rPr>
          <w:sz w:val="24"/>
          <w:szCs w:val="24"/>
          <w:spacing w:val="6"/>
        </w:rPr>
        <w:t>或</w:t>
      </w:r>
      <w:r>
        <w:rPr>
          <w:sz w:val="24"/>
          <w:szCs w:val="24"/>
          <w:b/>
          <w:bCs/>
          <w:spacing w:val="6"/>
        </w:rPr>
        <w:t>派息</w:t>
      </w:r>
      <w:r>
        <w:rPr>
          <w:sz w:val="24"/>
          <w:szCs w:val="24"/>
          <w:b/>
          <w:bCs/>
          <w:spacing w:val="5"/>
        </w:rPr>
        <w:t>等同物</w:t>
      </w:r>
      <w:r>
        <w:rPr>
          <w:sz w:val="24"/>
          <w:szCs w:val="24"/>
          <w:spacing w:val="5"/>
        </w:rPr>
        <w:t>并未设定第</w:t>
      </w:r>
      <w:r>
        <w:rPr>
          <w:sz w:val="24"/>
          <w:szCs w:val="24"/>
        </w:rPr>
        <w:t xml:space="preserve"> </w:t>
      </w:r>
      <w:r>
        <w:rPr>
          <w:sz w:val="24"/>
          <w:szCs w:val="24"/>
          <w:spacing w:val="-1"/>
        </w:rPr>
        <w:t>三方权益（包括但不限于担保权益、权利负担、限制等，</w:t>
      </w:r>
      <w:r>
        <w:rPr>
          <w:sz w:val="24"/>
          <w:szCs w:val="24"/>
          <w:spacing w:val="-8"/>
        </w:rPr>
        <w:t xml:space="preserve"> </w:t>
      </w:r>
      <w:r>
        <w:rPr>
          <w:sz w:val="24"/>
          <w:szCs w:val="24"/>
          <w:spacing w:val="-1"/>
        </w:rPr>
        <w:t>但登记托管结算机构或清算系</w:t>
      </w:r>
      <w:r>
        <w:rPr>
          <w:sz w:val="24"/>
          <w:szCs w:val="24"/>
        </w:rPr>
        <w:t xml:space="preserve"> </w:t>
      </w:r>
      <w:r>
        <w:rPr>
          <w:sz w:val="24"/>
          <w:szCs w:val="24"/>
          <w:spacing w:val="-1"/>
        </w:rPr>
        <w:t>统内所有记账式证券上的留置除外）</w:t>
      </w:r>
      <w:r>
        <w:rPr>
          <w:sz w:val="24"/>
          <w:szCs w:val="24"/>
          <w:spacing w:val="-24"/>
        </w:rPr>
        <w:t xml:space="preserve"> </w:t>
      </w:r>
      <w:r>
        <w:rPr>
          <w:sz w:val="24"/>
          <w:szCs w:val="24"/>
          <w:spacing w:val="-1"/>
        </w:rPr>
        <w:t>。</w:t>
      </w:r>
    </w:p>
    <w:p>
      <w:pPr>
        <w:pStyle w:val="BodyText"/>
        <w:spacing w:before="133" w:line="180" w:lineRule="auto"/>
        <w:rPr>
          <w:sz w:val="24"/>
          <w:szCs w:val="24"/>
        </w:rPr>
      </w:pPr>
      <w:r>
        <w:rPr>
          <w:sz w:val="24"/>
          <w:szCs w:val="24"/>
          <w:spacing w:val="-3"/>
        </w:rPr>
        <w:t>（二）</w:t>
      </w:r>
      <w:r>
        <w:rPr>
          <w:sz w:val="24"/>
          <w:szCs w:val="24"/>
          <w:spacing w:val="16"/>
          <w:w w:val="101"/>
        </w:rPr>
        <w:t xml:space="preserve">  </w:t>
      </w:r>
      <w:r>
        <w:rPr>
          <w:sz w:val="24"/>
          <w:szCs w:val="24"/>
          <w:spacing w:val="-3"/>
        </w:rPr>
        <w:t>费用</w:t>
      </w:r>
    </w:p>
    <w:p>
      <w:pPr>
        <w:pStyle w:val="BodyText"/>
        <w:ind w:left="864"/>
        <w:spacing w:before="226" w:line="179" w:lineRule="auto"/>
        <w:rPr>
          <w:sz w:val="24"/>
          <w:szCs w:val="24"/>
        </w:rPr>
      </w:pPr>
      <w:r>
        <w:rPr>
          <w:sz w:val="24"/>
          <w:szCs w:val="24"/>
          <w:spacing w:val="-2"/>
        </w:rPr>
        <w:t>因履行</w:t>
      </w:r>
      <w:r>
        <w:rPr>
          <w:sz w:val="24"/>
          <w:szCs w:val="24"/>
          <w:b/>
          <w:bCs/>
          <w:spacing w:val="-2"/>
        </w:rPr>
        <w:t>本文件</w:t>
      </w:r>
      <w:r>
        <w:rPr>
          <w:sz w:val="24"/>
          <w:szCs w:val="24"/>
          <w:spacing w:val="-2"/>
        </w:rPr>
        <w:t>的义务所产生的税费和其他费用，由各方自行承</w:t>
      </w:r>
      <w:r>
        <w:rPr>
          <w:sz w:val="24"/>
          <w:szCs w:val="24"/>
          <w:spacing w:val="-3"/>
        </w:rPr>
        <w:t>担。</w:t>
      </w:r>
    </w:p>
    <w:p>
      <w:pPr>
        <w:pStyle w:val="BodyText"/>
        <w:spacing w:before="231" w:line="180" w:lineRule="auto"/>
        <w:rPr>
          <w:sz w:val="24"/>
          <w:szCs w:val="24"/>
        </w:rPr>
      </w:pPr>
      <w:r>
        <w:rPr>
          <w:sz w:val="24"/>
          <w:szCs w:val="24"/>
        </w:rPr>
        <w:t>（三）  逾期利息</w:t>
      </w:r>
    </w:p>
    <w:p>
      <w:pPr>
        <w:pStyle w:val="BodyText"/>
        <w:ind w:left="1695" w:hanging="831"/>
        <w:spacing w:before="230" w:line="193" w:lineRule="auto"/>
        <w:rPr>
          <w:sz w:val="24"/>
          <w:szCs w:val="24"/>
        </w:rPr>
      </w:pPr>
      <w:r>
        <w:rPr>
          <w:rFonts w:ascii="Times New Roman" w:hAnsi="Times New Roman" w:eastAsia="Times New Roman" w:cs="Times New Roman"/>
          <w:sz w:val="24"/>
          <w:szCs w:val="24"/>
          <w:spacing w:val="2"/>
        </w:rPr>
        <w:t>1.           </w:t>
      </w:r>
      <w:r>
        <w:rPr>
          <w:sz w:val="24"/>
          <w:szCs w:val="24"/>
          <w:spacing w:val="2"/>
        </w:rPr>
        <w:t>若</w:t>
      </w:r>
      <w:r>
        <w:rPr>
          <w:sz w:val="24"/>
          <w:szCs w:val="24"/>
          <w:b/>
          <w:bCs/>
          <w:spacing w:val="2"/>
        </w:rPr>
        <w:t>受让方</w:t>
      </w:r>
      <w:r>
        <w:rPr>
          <w:sz w:val="24"/>
          <w:szCs w:val="24"/>
          <w:spacing w:val="2"/>
        </w:rPr>
        <w:t>未根据</w:t>
      </w:r>
      <w:r>
        <w:rPr>
          <w:sz w:val="24"/>
          <w:szCs w:val="24"/>
          <w:b/>
          <w:bCs/>
          <w:spacing w:val="2"/>
        </w:rPr>
        <w:t>本文件</w:t>
      </w:r>
      <w:r>
        <w:rPr>
          <w:sz w:val="24"/>
          <w:szCs w:val="24"/>
          <w:spacing w:val="2"/>
        </w:rPr>
        <w:t>的约定（发生</w:t>
      </w:r>
      <w:r>
        <w:rPr>
          <w:sz w:val="24"/>
          <w:szCs w:val="24"/>
          <w:b/>
          <w:bCs/>
          <w:spacing w:val="2"/>
        </w:rPr>
        <w:t>标准条款</w:t>
      </w:r>
      <w:r>
        <w:rPr>
          <w:sz w:val="24"/>
          <w:szCs w:val="24"/>
          <w:spacing w:val="2"/>
        </w:rPr>
        <w:t>第六条（计算与估值</w:t>
      </w:r>
      <w:r>
        <w:rPr>
          <w:sz w:val="24"/>
          <w:szCs w:val="24"/>
          <w:spacing w:val="1"/>
        </w:rPr>
        <w:t>的争议处理）</w:t>
      </w:r>
      <w:r>
        <w:rPr>
          <w:sz w:val="24"/>
          <w:szCs w:val="24"/>
        </w:rPr>
        <w:t xml:space="preserve"> </w:t>
      </w:r>
      <w:r>
        <w:rPr>
          <w:sz w:val="24"/>
          <w:szCs w:val="24"/>
          <w:spacing w:val="6"/>
        </w:rPr>
        <w:t>下的争议情形除外</w:t>
      </w:r>
      <w:r>
        <w:rPr>
          <w:sz w:val="24"/>
          <w:szCs w:val="24"/>
          <w:spacing w:val="8"/>
        </w:rPr>
        <w:t>），（</w:t>
      </w:r>
      <w:r>
        <w:rPr>
          <w:rFonts w:ascii="Times New Roman" w:hAnsi="Times New Roman" w:eastAsia="Times New Roman" w:cs="Times New Roman"/>
          <w:sz w:val="24"/>
          <w:szCs w:val="24"/>
          <w:spacing w:val="6"/>
        </w:rPr>
        <w:t>1</w:t>
      </w:r>
      <w:r>
        <w:rPr>
          <w:sz w:val="24"/>
          <w:szCs w:val="24"/>
          <w:spacing w:val="6"/>
        </w:rPr>
        <w:t>）</w:t>
      </w:r>
      <w:r>
        <w:rPr>
          <w:sz w:val="24"/>
          <w:szCs w:val="24"/>
          <w:spacing w:val="-24"/>
        </w:rPr>
        <w:t xml:space="preserve"> </w:t>
      </w:r>
      <w:r>
        <w:rPr>
          <w:sz w:val="24"/>
          <w:szCs w:val="24"/>
          <w:spacing w:val="6"/>
        </w:rPr>
        <w:t>于相关</w:t>
      </w:r>
      <w:r>
        <w:rPr>
          <w:sz w:val="24"/>
          <w:szCs w:val="24"/>
          <w:b/>
          <w:bCs/>
          <w:spacing w:val="6"/>
        </w:rPr>
        <w:t>结算完成日</w:t>
      </w:r>
      <w:r>
        <w:rPr>
          <w:sz w:val="24"/>
          <w:szCs w:val="24"/>
          <w:spacing w:val="6"/>
        </w:rPr>
        <w:t>营业结束前向</w:t>
      </w:r>
      <w:r>
        <w:rPr>
          <w:sz w:val="24"/>
          <w:szCs w:val="24"/>
          <w:b/>
          <w:bCs/>
          <w:spacing w:val="6"/>
        </w:rPr>
        <w:t>出让方</w:t>
      </w:r>
      <w:r>
        <w:rPr>
          <w:sz w:val="24"/>
          <w:szCs w:val="24"/>
          <w:spacing w:val="6"/>
        </w:rPr>
        <w:t>转让</w:t>
      </w:r>
      <w:r>
        <w:rPr>
          <w:sz w:val="24"/>
          <w:szCs w:val="24"/>
          <w:b/>
          <w:bCs/>
          <w:spacing w:val="6"/>
        </w:rPr>
        <w:t>合格</w:t>
      </w:r>
      <w:r>
        <w:rPr>
          <w:sz w:val="24"/>
          <w:szCs w:val="24"/>
          <w:b/>
          <w:bCs/>
        </w:rPr>
        <w:t xml:space="preserve">     </w:t>
      </w:r>
      <w:r>
        <w:rPr>
          <w:sz w:val="24"/>
          <w:szCs w:val="24"/>
          <w:b/>
          <w:bCs/>
          <w:spacing w:val="5"/>
        </w:rPr>
        <w:t>履约保障等同品</w:t>
      </w:r>
      <w:r>
        <w:rPr>
          <w:sz w:val="24"/>
          <w:szCs w:val="24"/>
          <w:spacing w:val="5"/>
        </w:rPr>
        <w:t>，</w:t>
      </w:r>
      <w:r>
        <w:rPr>
          <w:sz w:val="24"/>
          <w:szCs w:val="24"/>
          <w:spacing w:val="-14"/>
        </w:rPr>
        <w:t xml:space="preserve"> </w:t>
      </w:r>
      <w:r>
        <w:rPr>
          <w:sz w:val="24"/>
          <w:szCs w:val="24"/>
          <w:spacing w:val="5"/>
        </w:rPr>
        <w:t>或者（</w:t>
      </w:r>
      <w:r>
        <w:rPr>
          <w:rFonts w:ascii="Times New Roman" w:hAnsi="Times New Roman" w:eastAsia="Times New Roman" w:cs="Times New Roman"/>
          <w:sz w:val="24"/>
          <w:szCs w:val="24"/>
          <w:spacing w:val="5"/>
        </w:rPr>
        <w:t>2</w:t>
      </w:r>
      <w:r>
        <w:rPr>
          <w:sz w:val="24"/>
          <w:szCs w:val="24"/>
          <w:spacing w:val="5"/>
        </w:rPr>
        <w:t>）</w:t>
      </w:r>
      <w:r>
        <w:rPr>
          <w:sz w:val="24"/>
          <w:szCs w:val="24"/>
          <w:spacing w:val="-26"/>
        </w:rPr>
        <w:t xml:space="preserve"> </w:t>
      </w:r>
      <w:r>
        <w:rPr>
          <w:sz w:val="24"/>
          <w:szCs w:val="24"/>
          <w:spacing w:val="5"/>
        </w:rPr>
        <w:t>于相关</w:t>
      </w:r>
      <w:r>
        <w:rPr>
          <w:sz w:val="24"/>
          <w:szCs w:val="24"/>
          <w:b/>
          <w:bCs/>
          <w:spacing w:val="5"/>
        </w:rPr>
        <w:t>派息转让日</w:t>
      </w:r>
      <w:r>
        <w:rPr>
          <w:sz w:val="24"/>
          <w:szCs w:val="24"/>
          <w:spacing w:val="5"/>
        </w:rPr>
        <w:t>营业结束前向</w:t>
      </w:r>
      <w:r>
        <w:rPr>
          <w:sz w:val="24"/>
          <w:szCs w:val="24"/>
          <w:b/>
          <w:bCs/>
          <w:spacing w:val="5"/>
        </w:rPr>
        <w:t>出让方</w:t>
      </w:r>
      <w:r>
        <w:rPr>
          <w:sz w:val="24"/>
          <w:szCs w:val="24"/>
          <w:spacing w:val="5"/>
        </w:rPr>
        <w:t>转让</w:t>
      </w:r>
      <w:r>
        <w:rPr>
          <w:sz w:val="24"/>
          <w:szCs w:val="24"/>
          <w:b/>
          <w:bCs/>
          <w:spacing w:val="5"/>
        </w:rPr>
        <w:t>派息</w:t>
      </w:r>
      <w:r>
        <w:rPr>
          <w:sz w:val="24"/>
          <w:szCs w:val="24"/>
          <w:b/>
          <w:bCs/>
        </w:rPr>
        <w:t xml:space="preserve">     </w:t>
      </w:r>
      <w:r>
        <w:rPr>
          <w:sz w:val="24"/>
          <w:szCs w:val="24"/>
          <w:b/>
          <w:bCs/>
          <w:spacing w:val="2"/>
        </w:rPr>
        <w:t>等同物</w:t>
      </w:r>
      <w:r>
        <w:rPr>
          <w:sz w:val="24"/>
          <w:szCs w:val="24"/>
          <w:spacing w:val="2"/>
        </w:rPr>
        <w:t>，</w:t>
      </w:r>
      <w:r>
        <w:rPr>
          <w:sz w:val="24"/>
          <w:szCs w:val="24"/>
          <w:spacing w:val="-24"/>
        </w:rPr>
        <w:t xml:space="preserve"> </w:t>
      </w:r>
      <w:r>
        <w:rPr>
          <w:sz w:val="24"/>
          <w:szCs w:val="24"/>
          <w:spacing w:val="2"/>
        </w:rPr>
        <w:t>则在适用</w:t>
      </w:r>
      <w:r>
        <w:rPr>
          <w:sz w:val="24"/>
          <w:szCs w:val="24"/>
          <w:b/>
          <w:bCs/>
          <w:spacing w:val="2"/>
        </w:rPr>
        <w:t>法律</w:t>
      </w:r>
      <w:r>
        <w:rPr>
          <w:sz w:val="24"/>
          <w:szCs w:val="24"/>
          <w:spacing w:val="2"/>
        </w:rPr>
        <w:t>允许的范围内，</w:t>
      </w:r>
      <w:r>
        <w:rPr>
          <w:sz w:val="24"/>
          <w:szCs w:val="24"/>
          <w:spacing w:val="-23"/>
        </w:rPr>
        <w:t xml:space="preserve"> </w:t>
      </w:r>
      <w:r>
        <w:rPr>
          <w:sz w:val="24"/>
          <w:szCs w:val="24"/>
          <w:b/>
          <w:bCs/>
          <w:spacing w:val="2"/>
        </w:rPr>
        <w:t>受让方</w:t>
      </w:r>
      <w:r>
        <w:rPr>
          <w:sz w:val="24"/>
          <w:szCs w:val="24"/>
          <w:spacing w:val="2"/>
        </w:rPr>
        <w:t>应向</w:t>
      </w:r>
      <w:r>
        <w:rPr>
          <w:sz w:val="24"/>
          <w:szCs w:val="24"/>
          <w:b/>
          <w:bCs/>
          <w:spacing w:val="1"/>
        </w:rPr>
        <w:t>出让方</w:t>
      </w:r>
      <w:r>
        <w:rPr>
          <w:sz w:val="24"/>
          <w:szCs w:val="24"/>
          <w:spacing w:val="1"/>
        </w:rPr>
        <w:t>支付逾期期间内下述</w:t>
      </w:r>
      <w:r>
        <w:rPr>
          <w:sz w:val="24"/>
          <w:szCs w:val="24"/>
        </w:rPr>
        <w:t xml:space="preserve">     </w:t>
      </w:r>
      <w:r>
        <w:rPr>
          <w:sz w:val="24"/>
          <w:szCs w:val="24"/>
          <w:spacing w:val="4"/>
        </w:rPr>
        <w:t>两项的乘积作为逾期利息</w:t>
      </w:r>
      <w:r>
        <w:rPr>
          <w:sz w:val="24"/>
          <w:szCs w:val="24"/>
          <w:spacing w:val="-8"/>
        </w:rPr>
        <w:t>：（</w:t>
      </w:r>
      <w:r>
        <w:rPr>
          <w:rFonts w:ascii="Times New Roman" w:hAnsi="Times New Roman" w:eastAsia="Times New Roman" w:cs="Times New Roman"/>
          <w:sz w:val="24"/>
          <w:szCs w:val="24"/>
          <w:spacing w:val="4"/>
        </w:rPr>
        <w:t>1</w:t>
      </w:r>
      <w:r>
        <w:rPr>
          <w:sz w:val="24"/>
          <w:szCs w:val="24"/>
          <w:spacing w:val="4"/>
        </w:rPr>
        <w:t>）上述应转让财产在相关</w:t>
      </w:r>
      <w:r>
        <w:rPr>
          <w:sz w:val="24"/>
          <w:szCs w:val="24"/>
          <w:b/>
          <w:bCs/>
          <w:spacing w:val="4"/>
        </w:rPr>
        <w:t>估值日</w:t>
      </w:r>
      <w:r>
        <w:rPr>
          <w:sz w:val="24"/>
          <w:szCs w:val="24"/>
          <w:spacing w:val="4"/>
        </w:rPr>
        <w:t>的</w:t>
      </w:r>
      <w:r>
        <w:rPr>
          <w:sz w:val="24"/>
          <w:szCs w:val="24"/>
          <w:b/>
          <w:bCs/>
          <w:spacing w:val="4"/>
        </w:rPr>
        <w:t>价值</w:t>
      </w:r>
      <w:r>
        <w:rPr>
          <w:sz w:val="24"/>
          <w:szCs w:val="24"/>
          <w:spacing w:val="4"/>
        </w:rPr>
        <w:t>和（</w:t>
      </w:r>
      <w:r>
        <w:rPr>
          <w:rFonts w:ascii="Times New Roman" w:hAnsi="Times New Roman" w:eastAsia="Times New Roman" w:cs="Times New Roman"/>
          <w:sz w:val="24"/>
          <w:szCs w:val="24"/>
          <w:spacing w:val="4"/>
        </w:rPr>
        <w:t>2</w:t>
      </w:r>
      <w:r>
        <w:rPr>
          <w:sz w:val="24"/>
          <w:szCs w:val="24"/>
          <w:spacing w:val="4"/>
        </w:rPr>
        <w:t>）</w:t>
      </w:r>
    </w:p>
    <w:p>
      <w:pPr>
        <w:pStyle w:val="BodyText"/>
        <w:ind w:left="1695" w:right="213"/>
        <w:spacing w:before="9" w:line="191" w:lineRule="auto"/>
        <w:rPr>
          <w:sz w:val="24"/>
          <w:szCs w:val="24"/>
        </w:rPr>
      </w:pPr>
      <w:r>
        <w:rPr>
          <w:sz w:val="24"/>
          <w:szCs w:val="24"/>
          <w:b/>
          <w:bCs/>
          <w:spacing w:val="1"/>
        </w:rPr>
        <w:t>违约利率</w:t>
      </w:r>
      <w:r>
        <w:rPr>
          <w:sz w:val="24"/>
          <w:szCs w:val="24"/>
          <w:spacing w:val="1"/>
        </w:rPr>
        <w:t>（若</w:t>
      </w:r>
      <w:r>
        <w:rPr>
          <w:sz w:val="24"/>
          <w:szCs w:val="24"/>
          <w:b/>
          <w:bCs/>
          <w:spacing w:val="1"/>
        </w:rPr>
        <w:t>违约利率</w:t>
      </w:r>
      <w:r>
        <w:rPr>
          <w:sz w:val="24"/>
          <w:szCs w:val="24"/>
          <w:spacing w:val="1"/>
        </w:rPr>
        <w:t>为负数，</w:t>
      </w:r>
      <w:r>
        <w:rPr>
          <w:sz w:val="24"/>
          <w:szCs w:val="24"/>
          <w:spacing w:val="-9"/>
        </w:rPr>
        <w:t xml:space="preserve"> </w:t>
      </w:r>
      <w:r>
        <w:rPr>
          <w:sz w:val="24"/>
          <w:szCs w:val="24"/>
          <w:spacing w:val="1"/>
        </w:rPr>
        <w:t>则视为零）</w:t>
      </w:r>
      <w:r>
        <w:rPr>
          <w:sz w:val="24"/>
          <w:szCs w:val="24"/>
          <w:spacing w:val="-11"/>
        </w:rPr>
        <w:t xml:space="preserve"> </w:t>
      </w:r>
      <w:r>
        <w:rPr>
          <w:sz w:val="24"/>
          <w:szCs w:val="24"/>
          <w:spacing w:val="1"/>
        </w:rPr>
        <w:t>。逾期期间从相关</w:t>
      </w:r>
      <w:r>
        <w:rPr>
          <w:sz w:val="24"/>
          <w:szCs w:val="24"/>
          <w:b/>
          <w:bCs/>
          <w:spacing w:val="1"/>
        </w:rPr>
        <w:t>合格履约保障等</w:t>
      </w:r>
      <w:r>
        <w:rPr>
          <w:sz w:val="24"/>
          <w:szCs w:val="24"/>
          <w:b/>
          <w:bCs/>
        </w:rPr>
        <w:t xml:space="preserve"> </w:t>
      </w:r>
      <w:r>
        <w:rPr>
          <w:sz w:val="24"/>
          <w:szCs w:val="24"/>
          <w:b/>
          <w:bCs/>
          <w:spacing w:val="1"/>
        </w:rPr>
        <w:t>同品</w:t>
      </w:r>
      <w:r>
        <w:rPr>
          <w:sz w:val="24"/>
          <w:szCs w:val="24"/>
          <w:b/>
          <w:bCs/>
          <w:spacing w:val="-24"/>
        </w:rPr>
        <w:t xml:space="preserve"> </w:t>
      </w:r>
      <w:r>
        <w:rPr>
          <w:sz w:val="24"/>
          <w:szCs w:val="24"/>
          <w:b/>
          <w:bCs/>
          <w:spacing w:val="1"/>
        </w:rPr>
        <w:t>、派息等同物</w:t>
      </w:r>
      <w:r>
        <w:rPr>
          <w:sz w:val="24"/>
          <w:szCs w:val="24"/>
          <w:spacing w:val="1"/>
        </w:rPr>
        <w:t>到期应转让之日（含）起，</w:t>
      </w:r>
      <w:r>
        <w:rPr>
          <w:sz w:val="24"/>
          <w:szCs w:val="24"/>
          <w:spacing w:val="-28"/>
        </w:rPr>
        <w:t xml:space="preserve"> </w:t>
      </w:r>
      <w:r>
        <w:rPr>
          <w:sz w:val="24"/>
          <w:szCs w:val="24"/>
          <w:spacing w:val="1"/>
        </w:rPr>
        <w:t>截至相关</w:t>
      </w:r>
      <w:r>
        <w:rPr>
          <w:sz w:val="24"/>
          <w:szCs w:val="24"/>
          <w:b/>
          <w:bCs/>
          <w:spacing w:val="1"/>
        </w:rPr>
        <w:t>合格履约保</w:t>
      </w:r>
      <w:r>
        <w:rPr>
          <w:sz w:val="24"/>
          <w:szCs w:val="24"/>
          <w:b/>
          <w:bCs/>
        </w:rPr>
        <w:t>障等同品、  </w:t>
      </w:r>
      <w:r>
        <w:rPr>
          <w:sz w:val="24"/>
          <w:szCs w:val="24"/>
          <w:b/>
          <w:bCs/>
          <w:spacing w:val="2"/>
        </w:rPr>
        <w:t>派息等同物</w:t>
      </w:r>
      <w:r>
        <w:rPr>
          <w:sz w:val="24"/>
          <w:szCs w:val="24"/>
          <w:spacing w:val="2"/>
        </w:rPr>
        <w:t>实际转让日（不含）</w:t>
      </w:r>
      <w:r>
        <w:rPr>
          <w:sz w:val="24"/>
          <w:szCs w:val="24"/>
          <w:spacing w:val="4"/>
        </w:rPr>
        <w:t xml:space="preserve"> </w:t>
      </w:r>
      <w:r>
        <w:rPr>
          <w:sz w:val="24"/>
          <w:szCs w:val="24"/>
          <w:spacing w:val="2"/>
        </w:rPr>
        <w:t>。逾期利息按照逾期期间内实际的利息天数以</w:t>
      </w:r>
      <w:r>
        <w:rPr>
          <w:sz w:val="24"/>
          <w:szCs w:val="24"/>
        </w:rPr>
        <w:t xml:space="preserve"> </w:t>
      </w:r>
      <w:r>
        <w:rPr>
          <w:sz w:val="24"/>
          <w:szCs w:val="24"/>
          <w:spacing w:val="-4"/>
        </w:rPr>
        <w:t>每日复利的方式计算。</w:t>
      </w:r>
    </w:p>
    <w:p>
      <w:pPr>
        <w:pStyle w:val="BodyText"/>
        <w:ind w:left="1695" w:right="216" w:hanging="854"/>
        <w:spacing w:before="229" w:line="192" w:lineRule="auto"/>
        <w:rPr>
          <w:sz w:val="24"/>
          <w:szCs w:val="24"/>
        </w:rPr>
      </w:pPr>
      <w:r>
        <w:rPr>
          <w:rFonts w:ascii="Times New Roman" w:hAnsi="Times New Roman" w:eastAsia="Times New Roman" w:cs="Times New Roman"/>
          <w:sz w:val="24"/>
          <w:szCs w:val="24"/>
          <w:spacing w:val="3"/>
        </w:rPr>
        <w:t>2.           </w:t>
      </w:r>
      <w:r>
        <w:rPr>
          <w:sz w:val="24"/>
          <w:szCs w:val="24"/>
          <w:spacing w:val="3"/>
        </w:rPr>
        <w:t>若</w:t>
      </w:r>
      <w:r>
        <w:rPr>
          <w:sz w:val="24"/>
          <w:szCs w:val="24"/>
          <w:b/>
          <w:bCs/>
          <w:spacing w:val="3"/>
        </w:rPr>
        <w:t>利息支付方</w:t>
      </w:r>
      <w:r>
        <w:rPr>
          <w:sz w:val="24"/>
          <w:szCs w:val="24"/>
          <w:spacing w:val="3"/>
        </w:rPr>
        <w:t>未根据</w:t>
      </w:r>
      <w:r>
        <w:rPr>
          <w:sz w:val="24"/>
          <w:szCs w:val="24"/>
          <w:b/>
          <w:bCs/>
          <w:spacing w:val="3"/>
        </w:rPr>
        <w:t>本文件</w:t>
      </w:r>
      <w:r>
        <w:rPr>
          <w:sz w:val="24"/>
          <w:szCs w:val="24"/>
          <w:spacing w:val="3"/>
        </w:rPr>
        <w:t>的约定（发生</w:t>
      </w:r>
      <w:r>
        <w:rPr>
          <w:sz w:val="24"/>
          <w:szCs w:val="24"/>
          <w:b/>
          <w:bCs/>
          <w:spacing w:val="3"/>
        </w:rPr>
        <w:t>标准</w:t>
      </w:r>
      <w:r>
        <w:rPr>
          <w:sz w:val="24"/>
          <w:szCs w:val="24"/>
          <w:b/>
          <w:bCs/>
          <w:spacing w:val="2"/>
        </w:rPr>
        <w:t>条款</w:t>
      </w:r>
      <w:r>
        <w:rPr>
          <w:sz w:val="24"/>
          <w:szCs w:val="24"/>
          <w:spacing w:val="2"/>
        </w:rPr>
        <w:t>第六条（计算与估值的争议</w:t>
      </w:r>
      <w:r>
        <w:rPr>
          <w:sz w:val="24"/>
          <w:szCs w:val="24"/>
        </w:rPr>
        <w:t xml:space="preserve"> </w:t>
      </w:r>
      <w:r>
        <w:rPr>
          <w:sz w:val="24"/>
          <w:szCs w:val="24"/>
          <w:spacing w:val="2"/>
        </w:rPr>
        <w:t>处理）</w:t>
      </w:r>
      <w:r>
        <w:rPr>
          <w:sz w:val="24"/>
          <w:szCs w:val="24"/>
          <w:spacing w:val="-28"/>
        </w:rPr>
        <w:t xml:space="preserve"> </w:t>
      </w:r>
      <w:r>
        <w:rPr>
          <w:sz w:val="24"/>
          <w:szCs w:val="24"/>
          <w:spacing w:val="2"/>
        </w:rPr>
        <w:t>下的争议情形除外</w:t>
      </w:r>
      <w:r>
        <w:rPr>
          <w:sz w:val="24"/>
          <w:szCs w:val="24"/>
          <w:spacing w:val="1"/>
        </w:rPr>
        <w:t>），</w:t>
      </w:r>
      <w:r>
        <w:rPr>
          <w:sz w:val="24"/>
          <w:szCs w:val="24"/>
          <w:spacing w:val="-23"/>
        </w:rPr>
        <w:t xml:space="preserve"> </w:t>
      </w:r>
      <w:r>
        <w:rPr>
          <w:sz w:val="24"/>
          <w:szCs w:val="24"/>
          <w:spacing w:val="2"/>
        </w:rPr>
        <w:t>于相关</w:t>
      </w:r>
      <w:r>
        <w:rPr>
          <w:sz w:val="24"/>
          <w:szCs w:val="24"/>
          <w:b/>
          <w:bCs/>
          <w:spacing w:val="2"/>
        </w:rPr>
        <w:t>利息转让日</w:t>
      </w:r>
      <w:r>
        <w:rPr>
          <w:sz w:val="24"/>
          <w:szCs w:val="24"/>
          <w:spacing w:val="2"/>
        </w:rPr>
        <w:t>营业结束前向</w:t>
      </w:r>
      <w:r>
        <w:rPr>
          <w:sz w:val="24"/>
          <w:szCs w:val="24"/>
          <w:b/>
          <w:bCs/>
          <w:spacing w:val="2"/>
        </w:rPr>
        <w:t>利息收取方</w:t>
      </w:r>
      <w:r>
        <w:rPr>
          <w:sz w:val="24"/>
          <w:szCs w:val="24"/>
          <w:spacing w:val="2"/>
        </w:rPr>
        <w:t>转让</w:t>
      </w:r>
      <w:r>
        <w:rPr>
          <w:sz w:val="24"/>
          <w:szCs w:val="24"/>
        </w:rPr>
        <w:t xml:space="preserve"> </w:t>
      </w:r>
      <w:r>
        <w:rPr>
          <w:sz w:val="24"/>
          <w:szCs w:val="24"/>
          <w:b/>
          <w:bCs/>
          <w:spacing w:val="2"/>
        </w:rPr>
        <w:t>利息款项</w:t>
      </w:r>
      <w:r>
        <w:rPr>
          <w:sz w:val="24"/>
          <w:szCs w:val="24"/>
          <w:spacing w:val="2"/>
        </w:rPr>
        <w:t>，</w:t>
      </w:r>
      <w:r>
        <w:rPr>
          <w:sz w:val="24"/>
          <w:szCs w:val="24"/>
          <w:spacing w:val="-24"/>
        </w:rPr>
        <w:t xml:space="preserve"> </w:t>
      </w:r>
      <w:r>
        <w:rPr>
          <w:sz w:val="24"/>
          <w:szCs w:val="24"/>
          <w:spacing w:val="2"/>
        </w:rPr>
        <w:t>则在适用</w:t>
      </w:r>
      <w:r>
        <w:rPr>
          <w:sz w:val="24"/>
          <w:szCs w:val="24"/>
          <w:b/>
          <w:bCs/>
          <w:spacing w:val="2"/>
        </w:rPr>
        <w:t>法律</w:t>
      </w:r>
      <w:r>
        <w:rPr>
          <w:sz w:val="24"/>
          <w:szCs w:val="24"/>
          <w:spacing w:val="2"/>
        </w:rPr>
        <w:t>允许的范围内，</w:t>
      </w:r>
      <w:r>
        <w:rPr>
          <w:sz w:val="24"/>
          <w:szCs w:val="24"/>
          <w:spacing w:val="-27"/>
        </w:rPr>
        <w:t xml:space="preserve"> </w:t>
      </w:r>
      <w:r>
        <w:rPr>
          <w:sz w:val="24"/>
          <w:szCs w:val="24"/>
          <w:b/>
          <w:bCs/>
          <w:spacing w:val="2"/>
        </w:rPr>
        <w:t>利息支付方</w:t>
      </w:r>
      <w:r>
        <w:rPr>
          <w:sz w:val="24"/>
          <w:szCs w:val="24"/>
          <w:spacing w:val="2"/>
        </w:rPr>
        <w:t>应</w:t>
      </w:r>
      <w:r>
        <w:rPr>
          <w:sz w:val="24"/>
          <w:szCs w:val="24"/>
          <w:spacing w:val="1"/>
        </w:rPr>
        <w:t>向</w:t>
      </w:r>
      <w:r>
        <w:rPr>
          <w:sz w:val="24"/>
          <w:szCs w:val="24"/>
          <w:b/>
          <w:bCs/>
          <w:spacing w:val="1"/>
        </w:rPr>
        <w:t>利息收取方</w:t>
      </w:r>
      <w:r>
        <w:rPr>
          <w:sz w:val="24"/>
          <w:szCs w:val="24"/>
          <w:spacing w:val="1"/>
        </w:rPr>
        <w:t>支付逾期</w:t>
      </w:r>
      <w:r>
        <w:rPr>
          <w:sz w:val="24"/>
          <w:szCs w:val="24"/>
        </w:rPr>
        <w:t xml:space="preserve"> </w:t>
      </w:r>
      <w:r>
        <w:rPr>
          <w:sz w:val="24"/>
          <w:szCs w:val="24"/>
          <w:spacing w:val="10"/>
        </w:rPr>
        <w:t>期间内下述两项的乘积作为逾期利息</w:t>
      </w:r>
      <w:r>
        <w:rPr>
          <w:sz w:val="24"/>
          <w:szCs w:val="24"/>
          <w:spacing w:val="-7"/>
        </w:rPr>
        <w:t>：（</w:t>
      </w:r>
      <w:r>
        <w:rPr>
          <w:rFonts w:ascii="Times New Roman" w:hAnsi="Times New Roman" w:eastAsia="Times New Roman" w:cs="Times New Roman"/>
          <w:sz w:val="24"/>
          <w:szCs w:val="24"/>
          <w:spacing w:val="10"/>
        </w:rPr>
        <w:t>1</w:t>
      </w:r>
      <w:r>
        <w:rPr>
          <w:sz w:val="24"/>
          <w:szCs w:val="24"/>
          <w:spacing w:val="10"/>
        </w:rPr>
        <w:t>）</w:t>
      </w:r>
      <w:r>
        <w:rPr>
          <w:sz w:val="24"/>
          <w:szCs w:val="24"/>
          <w:spacing w:val="-22"/>
        </w:rPr>
        <w:t xml:space="preserve"> </w:t>
      </w:r>
      <w:r>
        <w:rPr>
          <w:sz w:val="24"/>
          <w:szCs w:val="24"/>
          <w:spacing w:val="10"/>
        </w:rPr>
        <w:t>上述</w:t>
      </w:r>
      <w:r>
        <w:rPr>
          <w:sz w:val="24"/>
          <w:szCs w:val="24"/>
          <w:b/>
          <w:bCs/>
          <w:spacing w:val="10"/>
        </w:rPr>
        <w:t>利息款</w:t>
      </w:r>
      <w:r>
        <w:rPr>
          <w:sz w:val="24"/>
          <w:szCs w:val="24"/>
          <w:b/>
          <w:bCs/>
          <w:spacing w:val="9"/>
        </w:rPr>
        <w:t>项</w:t>
      </w:r>
      <w:r>
        <w:rPr>
          <w:sz w:val="24"/>
          <w:szCs w:val="24"/>
          <w:spacing w:val="9"/>
        </w:rPr>
        <w:t>和（</w:t>
      </w:r>
      <w:r>
        <w:rPr>
          <w:rFonts w:ascii="Times New Roman" w:hAnsi="Times New Roman" w:eastAsia="Times New Roman" w:cs="Times New Roman"/>
          <w:sz w:val="24"/>
          <w:szCs w:val="24"/>
          <w:spacing w:val="9"/>
        </w:rPr>
        <w:t>2</w:t>
      </w:r>
      <w:r>
        <w:rPr>
          <w:sz w:val="24"/>
          <w:szCs w:val="24"/>
          <w:spacing w:val="9"/>
        </w:rPr>
        <w:t>）</w:t>
      </w:r>
      <w:r>
        <w:rPr>
          <w:sz w:val="24"/>
          <w:szCs w:val="24"/>
          <w:spacing w:val="-26"/>
        </w:rPr>
        <w:t xml:space="preserve"> </w:t>
      </w:r>
      <w:r>
        <w:rPr>
          <w:sz w:val="24"/>
          <w:szCs w:val="24"/>
          <w:b/>
          <w:bCs/>
          <w:spacing w:val="9"/>
        </w:rPr>
        <w:t>违约利率</w:t>
      </w:r>
      <w:r>
        <w:rPr>
          <w:sz w:val="24"/>
          <w:szCs w:val="24"/>
          <w:b/>
          <w:bCs/>
        </w:rPr>
        <w:t xml:space="preserve"> </w:t>
      </w:r>
      <w:r>
        <w:rPr>
          <w:sz w:val="24"/>
          <w:szCs w:val="24"/>
          <w:spacing w:val="8"/>
        </w:rPr>
        <w:t>（若</w:t>
      </w:r>
      <w:r>
        <w:rPr>
          <w:sz w:val="24"/>
          <w:szCs w:val="24"/>
          <w:b/>
          <w:bCs/>
          <w:spacing w:val="8"/>
        </w:rPr>
        <w:t>违约利率</w:t>
      </w:r>
      <w:r>
        <w:rPr>
          <w:sz w:val="24"/>
          <w:szCs w:val="24"/>
          <w:spacing w:val="8"/>
        </w:rPr>
        <w:t>为负数，</w:t>
      </w:r>
      <w:r>
        <w:rPr>
          <w:sz w:val="24"/>
          <w:szCs w:val="24"/>
          <w:spacing w:val="-15"/>
        </w:rPr>
        <w:t xml:space="preserve"> </w:t>
      </w:r>
      <w:r>
        <w:rPr>
          <w:sz w:val="24"/>
          <w:szCs w:val="24"/>
          <w:spacing w:val="8"/>
        </w:rPr>
        <w:t>则视为零） 。逾期期间从相关</w:t>
      </w:r>
      <w:r>
        <w:rPr>
          <w:sz w:val="24"/>
          <w:szCs w:val="24"/>
          <w:b/>
          <w:bCs/>
          <w:spacing w:val="8"/>
        </w:rPr>
        <w:t>利息款项</w:t>
      </w:r>
      <w:r>
        <w:rPr>
          <w:sz w:val="24"/>
          <w:szCs w:val="24"/>
          <w:spacing w:val="8"/>
        </w:rPr>
        <w:t>到期应</w:t>
      </w:r>
      <w:r>
        <w:rPr>
          <w:sz w:val="24"/>
          <w:szCs w:val="24"/>
          <w:spacing w:val="7"/>
        </w:rPr>
        <w:t>付之日</w:t>
      </w:r>
      <w:r>
        <w:rPr>
          <w:sz w:val="24"/>
          <w:szCs w:val="24"/>
        </w:rPr>
        <w:t xml:space="preserve"> </w:t>
      </w:r>
      <w:r>
        <w:rPr>
          <w:sz w:val="24"/>
          <w:szCs w:val="24"/>
          <w:spacing w:val="2"/>
        </w:rPr>
        <w:t>（含）起，</w:t>
      </w:r>
      <w:r>
        <w:rPr>
          <w:sz w:val="24"/>
          <w:szCs w:val="24"/>
          <w:spacing w:val="-31"/>
        </w:rPr>
        <w:t xml:space="preserve"> </w:t>
      </w:r>
      <w:r>
        <w:rPr>
          <w:sz w:val="24"/>
          <w:szCs w:val="24"/>
          <w:spacing w:val="2"/>
        </w:rPr>
        <w:t>截至相关</w:t>
      </w:r>
      <w:r>
        <w:rPr>
          <w:sz w:val="24"/>
          <w:szCs w:val="24"/>
          <w:b/>
          <w:bCs/>
          <w:spacing w:val="2"/>
        </w:rPr>
        <w:t>利息款项</w:t>
      </w:r>
      <w:r>
        <w:rPr>
          <w:sz w:val="24"/>
          <w:szCs w:val="24"/>
          <w:spacing w:val="2"/>
        </w:rPr>
        <w:t>实际支付之日（不含）</w:t>
      </w:r>
      <w:r>
        <w:rPr>
          <w:sz w:val="24"/>
          <w:szCs w:val="24"/>
          <w:spacing w:val="-14"/>
        </w:rPr>
        <w:t xml:space="preserve"> </w:t>
      </w:r>
      <w:r>
        <w:rPr>
          <w:sz w:val="24"/>
          <w:szCs w:val="24"/>
          <w:spacing w:val="2"/>
        </w:rPr>
        <w:t>。逾</w:t>
      </w:r>
      <w:r>
        <w:rPr>
          <w:sz w:val="24"/>
          <w:szCs w:val="24"/>
          <w:spacing w:val="1"/>
        </w:rPr>
        <w:t>期利息按照逾期期间</w:t>
      </w:r>
      <w:r>
        <w:rPr>
          <w:sz w:val="24"/>
          <w:szCs w:val="24"/>
        </w:rPr>
        <w:t xml:space="preserve"> </w:t>
      </w:r>
      <w:r>
        <w:rPr>
          <w:sz w:val="24"/>
          <w:szCs w:val="24"/>
          <w:spacing w:val="-3"/>
        </w:rPr>
        <w:t>内实际的利息天数以每日复利的方式计算。</w:t>
      </w:r>
    </w:p>
    <w:p>
      <w:pPr>
        <w:pStyle w:val="BodyText"/>
        <w:spacing w:before="222" w:line="180" w:lineRule="auto"/>
        <w:rPr>
          <w:sz w:val="24"/>
          <w:szCs w:val="24"/>
        </w:rPr>
      </w:pPr>
      <w:r>
        <w:rPr>
          <w:sz w:val="24"/>
          <w:szCs w:val="24"/>
        </w:rPr>
        <w:t>（四）  诚实信用和商业合理原则</w:t>
      </w:r>
    </w:p>
    <w:p>
      <w:pPr>
        <w:pStyle w:val="BodyText"/>
        <w:ind w:left="845"/>
        <w:spacing w:before="227" w:line="181" w:lineRule="auto"/>
        <w:rPr>
          <w:sz w:val="24"/>
          <w:szCs w:val="24"/>
        </w:rPr>
      </w:pPr>
      <w:r>
        <w:rPr>
          <w:sz w:val="24"/>
          <w:szCs w:val="24"/>
          <w:spacing w:val="-1"/>
        </w:rPr>
        <w:t>双方应基于诚实信用和商业合理的原则履行</w:t>
      </w:r>
      <w:r>
        <w:rPr>
          <w:sz w:val="24"/>
          <w:szCs w:val="24"/>
          <w:b/>
          <w:bCs/>
          <w:spacing w:val="-1"/>
        </w:rPr>
        <w:t>本文件</w:t>
      </w:r>
      <w:r>
        <w:rPr>
          <w:sz w:val="24"/>
          <w:szCs w:val="24"/>
          <w:spacing w:val="-1"/>
        </w:rPr>
        <w:t>下</w:t>
      </w:r>
      <w:r>
        <w:rPr>
          <w:sz w:val="24"/>
          <w:szCs w:val="24"/>
          <w:spacing w:val="-2"/>
        </w:rPr>
        <w:t>的任何义务。</w:t>
      </w:r>
    </w:p>
    <w:p>
      <w:pPr>
        <w:pStyle w:val="BodyText"/>
        <w:spacing w:before="226" w:line="180" w:lineRule="auto"/>
        <w:rPr>
          <w:sz w:val="24"/>
          <w:szCs w:val="24"/>
        </w:rPr>
      </w:pPr>
      <w:r>
        <w:rPr>
          <w:sz w:val="24"/>
          <w:szCs w:val="24"/>
          <w:spacing w:val="-1"/>
        </w:rPr>
        <w:t>（五）</w:t>
      </w:r>
      <w:r>
        <w:rPr>
          <w:sz w:val="24"/>
          <w:szCs w:val="24"/>
          <w:spacing w:val="8"/>
        </w:rPr>
        <w:t xml:space="preserve">  </w:t>
      </w:r>
      <w:r>
        <w:rPr>
          <w:sz w:val="24"/>
          <w:szCs w:val="24"/>
          <w:spacing w:val="-1"/>
        </w:rPr>
        <w:t>通知</w:t>
      </w:r>
    </w:p>
    <w:p>
      <w:pPr>
        <w:pStyle w:val="BodyText"/>
        <w:ind w:left="847" w:right="15" w:firstLine="1"/>
        <w:spacing w:before="227" w:line="206" w:lineRule="auto"/>
        <w:rPr>
          <w:sz w:val="24"/>
          <w:szCs w:val="24"/>
        </w:rPr>
      </w:pPr>
      <w:r>
        <w:rPr>
          <w:sz w:val="24"/>
          <w:szCs w:val="24"/>
          <w:spacing w:val="-1"/>
        </w:rPr>
        <w:t>一方根据</w:t>
      </w:r>
      <w:r>
        <w:rPr>
          <w:sz w:val="24"/>
          <w:szCs w:val="24"/>
          <w:b/>
          <w:bCs/>
          <w:spacing w:val="-1"/>
        </w:rPr>
        <w:t>本文件</w:t>
      </w:r>
      <w:r>
        <w:rPr>
          <w:sz w:val="24"/>
          <w:szCs w:val="24"/>
          <w:spacing w:val="-1"/>
        </w:rPr>
        <w:t>发出通知的方式，适用</w:t>
      </w:r>
      <w:r>
        <w:rPr>
          <w:sz w:val="24"/>
          <w:szCs w:val="24"/>
          <w:spacing w:val="-6"/>
        </w:rPr>
        <w:t xml:space="preserve"> </w:t>
      </w:r>
      <w:r>
        <w:rPr>
          <w:sz w:val="24"/>
          <w:szCs w:val="24"/>
          <w:b/>
          <w:bCs/>
          <w:spacing w:val="-1"/>
        </w:rPr>
        <w:t>《</w:t>
      </w:r>
      <w:r>
        <w:rPr>
          <w:rFonts w:ascii="Times New Roman" w:hAnsi="Times New Roman" w:eastAsia="Times New Roman" w:cs="Times New Roman"/>
          <w:sz w:val="24"/>
          <w:szCs w:val="24"/>
          <w:b/>
          <w:bCs/>
          <w:spacing w:val="-1"/>
        </w:rPr>
        <w:t>2009</w:t>
      </w:r>
      <w:r>
        <w:rPr>
          <w:sz w:val="24"/>
          <w:szCs w:val="24"/>
          <w:b/>
          <w:bCs/>
          <w:spacing w:val="-1"/>
        </w:rPr>
        <w:t>年版主协议》</w:t>
      </w:r>
      <w:r>
        <w:rPr>
          <w:sz w:val="24"/>
          <w:szCs w:val="24"/>
          <w:spacing w:val="-1"/>
        </w:rPr>
        <w:t>第十九条或</w:t>
      </w:r>
      <w:r>
        <w:rPr>
          <w:sz w:val="24"/>
          <w:szCs w:val="24"/>
          <w:b/>
          <w:bCs/>
          <w:spacing w:val="-1"/>
        </w:rPr>
        <w:t>《</w:t>
      </w:r>
      <w:r>
        <w:rPr>
          <w:rFonts w:ascii="Times New Roman" w:hAnsi="Times New Roman" w:eastAsia="Times New Roman" w:cs="Times New Roman"/>
          <w:sz w:val="24"/>
          <w:szCs w:val="24"/>
          <w:b/>
          <w:bCs/>
          <w:spacing w:val="-1"/>
        </w:rPr>
        <w:t>2022</w:t>
      </w:r>
      <w:r>
        <w:rPr>
          <w:sz w:val="24"/>
          <w:szCs w:val="24"/>
          <w:b/>
          <w:bCs/>
          <w:spacing w:val="-1"/>
        </w:rPr>
        <w:t>年版主协</w:t>
      </w:r>
      <w:r>
        <w:rPr>
          <w:sz w:val="24"/>
          <w:szCs w:val="24"/>
          <w:b/>
          <w:bCs/>
        </w:rPr>
        <w:t xml:space="preserve">     </w:t>
      </w:r>
      <w:r>
        <w:rPr>
          <w:sz w:val="24"/>
          <w:szCs w:val="24"/>
          <w:b/>
          <w:bCs/>
          <w:spacing w:val="-2"/>
        </w:rPr>
        <w:t>议》</w:t>
      </w:r>
      <w:r>
        <w:rPr>
          <w:sz w:val="24"/>
          <w:szCs w:val="24"/>
          <w:spacing w:val="-2"/>
        </w:rPr>
        <w:t>第二十一条（视情况而定）</w:t>
      </w:r>
      <w:r>
        <w:rPr>
          <w:sz w:val="24"/>
          <w:szCs w:val="24"/>
          <w:spacing w:val="-24"/>
        </w:rPr>
        <w:t xml:space="preserve"> </w:t>
      </w:r>
      <w:r>
        <w:rPr>
          <w:sz w:val="24"/>
          <w:szCs w:val="24"/>
          <w:spacing w:val="-2"/>
        </w:rPr>
        <w:t>的约定，但</w:t>
      </w:r>
      <w:r>
        <w:rPr>
          <w:sz w:val="24"/>
          <w:szCs w:val="24"/>
          <w:b/>
          <w:bCs/>
          <w:spacing w:val="-2"/>
        </w:rPr>
        <w:t>本文件</w:t>
      </w:r>
      <w:r>
        <w:rPr>
          <w:sz w:val="24"/>
          <w:szCs w:val="24"/>
          <w:spacing w:val="-2"/>
        </w:rPr>
        <w:t>或双方对于通知生效另</w:t>
      </w:r>
      <w:r>
        <w:rPr>
          <w:sz w:val="24"/>
          <w:szCs w:val="24"/>
          <w:spacing w:val="-3"/>
        </w:rPr>
        <w:t>有约定的除外</w:t>
      </w:r>
      <w:r>
        <w:rPr>
          <w:sz w:val="24"/>
          <w:szCs w:val="24"/>
          <w:spacing w:val="-27"/>
        </w:rPr>
        <w:t xml:space="preserve"> </w:t>
      </w:r>
      <w:r>
        <w:rPr>
          <w:sz w:val="24"/>
          <w:szCs w:val="24"/>
          <w:spacing w:val="-3"/>
        </w:rPr>
        <w:t>。</w:t>
      </w:r>
    </w:p>
    <w:p>
      <w:pPr>
        <w:pStyle w:val="BodyText"/>
        <w:spacing w:before="156" w:line="180" w:lineRule="auto"/>
        <w:rPr>
          <w:sz w:val="24"/>
          <w:szCs w:val="24"/>
        </w:rPr>
      </w:pPr>
      <w:r>
        <w:rPr>
          <w:sz w:val="24"/>
          <w:szCs w:val="24"/>
          <w:spacing w:val="-2"/>
        </w:rPr>
        <w:t>（六）</w:t>
      </w:r>
      <w:r>
        <w:rPr>
          <w:sz w:val="24"/>
          <w:szCs w:val="24"/>
          <w:spacing w:val="11"/>
        </w:rPr>
        <w:t xml:space="preserve">  </w:t>
      </w:r>
      <w:r>
        <w:rPr>
          <w:sz w:val="24"/>
          <w:szCs w:val="24"/>
          <w:spacing w:val="-2"/>
        </w:rPr>
        <w:t>特定事项</w:t>
      </w:r>
    </w:p>
    <w:p>
      <w:pPr>
        <w:pStyle w:val="BodyText"/>
        <w:ind w:left="843" w:right="218" w:firstLine="2"/>
        <w:spacing w:before="226" w:line="213" w:lineRule="auto"/>
        <w:rPr>
          <w:sz w:val="24"/>
          <w:szCs w:val="24"/>
        </w:rPr>
      </w:pPr>
      <w:r>
        <w:rPr>
          <w:sz w:val="24"/>
          <w:szCs w:val="24"/>
          <w:b/>
          <w:bCs/>
        </w:rPr>
        <w:t>本文件</w:t>
      </w:r>
      <w:r>
        <w:rPr>
          <w:sz w:val="24"/>
          <w:szCs w:val="24"/>
        </w:rPr>
        <w:t>对于</w:t>
      </w:r>
      <w:r>
        <w:rPr>
          <w:sz w:val="24"/>
          <w:szCs w:val="24"/>
          <w:b/>
          <w:bCs/>
        </w:rPr>
        <w:t>标准条款</w:t>
      </w:r>
      <w:r>
        <w:rPr>
          <w:sz w:val="24"/>
          <w:szCs w:val="24"/>
        </w:rPr>
        <w:t>部分任何条款或术语的提述，也包括通过</w:t>
      </w:r>
      <w:r>
        <w:rPr>
          <w:sz w:val="24"/>
          <w:szCs w:val="24"/>
          <w:b/>
          <w:bCs/>
        </w:rPr>
        <w:t>补充条款</w:t>
      </w:r>
      <w:r>
        <w:rPr>
          <w:sz w:val="24"/>
          <w:szCs w:val="24"/>
        </w:rPr>
        <w:t>或其他方式对其</w:t>
      </w:r>
      <w:r>
        <w:rPr>
          <w:sz w:val="24"/>
          <w:szCs w:val="24"/>
          <w:spacing w:val="9"/>
        </w:rPr>
        <w:t xml:space="preserve"> </w:t>
      </w:r>
      <w:r>
        <w:rPr>
          <w:sz w:val="24"/>
          <w:szCs w:val="24"/>
          <w:spacing w:val="-3"/>
        </w:rPr>
        <w:t>进行的修订、补充或其他约定。</w:t>
      </w:r>
    </w:p>
    <w:p>
      <w:pPr>
        <w:spacing w:line="213" w:lineRule="auto"/>
        <w:sectPr>
          <w:footerReference w:type="default" r:id="rId10"/>
          <w:pgSz w:w="11912" w:h="16841"/>
          <w:pgMar w:top="1387" w:right="638" w:bottom="916" w:left="1077" w:header="0" w:footer="681" w:gutter="0"/>
        </w:sectPr>
        <w:rPr>
          <w:sz w:val="24"/>
          <w:szCs w:val="24"/>
        </w:rPr>
      </w:pPr>
    </w:p>
    <w:p>
      <w:pPr>
        <w:pStyle w:val="BodyText"/>
        <w:ind w:left="843" w:right="224" w:firstLine="2"/>
        <w:spacing w:before="48" w:line="213" w:lineRule="auto"/>
        <w:rPr>
          <w:sz w:val="24"/>
          <w:szCs w:val="24"/>
        </w:rPr>
      </w:pPr>
      <w:r>
        <w:rPr>
          <w:sz w:val="24"/>
          <w:szCs w:val="24"/>
          <w:b/>
          <w:bCs/>
        </w:rPr>
        <w:t>本文件</w:t>
      </w:r>
      <w:r>
        <w:rPr>
          <w:sz w:val="24"/>
          <w:szCs w:val="24"/>
        </w:rPr>
        <w:t>对于</w:t>
      </w:r>
      <w:r>
        <w:rPr>
          <w:sz w:val="24"/>
          <w:szCs w:val="24"/>
          <w:b/>
          <w:bCs/>
        </w:rPr>
        <w:t>主协议</w:t>
      </w:r>
      <w:r>
        <w:rPr>
          <w:sz w:val="24"/>
          <w:szCs w:val="24"/>
        </w:rPr>
        <w:t>及其中相关条款或术语的提述，也包括通过</w:t>
      </w:r>
      <w:r>
        <w:rPr>
          <w:sz w:val="24"/>
          <w:szCs w:val="24"/>
          <w:b/>
          <w:bCs/>
        </w:rPr>
        <w:t>补充协议</w:t>
      </w:r>
      <w:r>
        <w:rPr>
          <w:sz w:val="24"/>
          <w:szCs w:val="24"/>
        </w:rPr>
        <w:t>或其他方式对其</w:t>
      </w:r>
      <w:r>
        <w:rPr>
          <w:sz w:val="24"/>
          <w:szCs w:val="24"/>
          <w:spacing w:val="9"/>
        </w:rPr>
        <w:t xml:space="preserve"> </w:t>
      </w:r>
      <w:r>
        <w:rPr>
          <w:sz w:val="24"/>
          <w:szCs w:val="24"/>
          <w:spacing w:val="-3"/>
        </w:rPr>
        <w:t>进行的修订、补充或其他约定。</w:t>
      </w:r>
    </w:p>
    <w:p>
      <w:pPr>
        <w:pStyle w:val="BodyText"/>
        <w:spacing w:before="129" w:line="180" w:lineRule="auto"/>
        <w:rPr>
          <w:sz w:val="24"/>
          <w:szCs w:val="24"/>
        </w:rPr>
      </w:pPr>
      <w:r>
        <w:rPr>
          <w:sz w:val="24"/>
          <w:szCs w:val="24"/>
        </w:rPr>
        <w:t>（七）  依法不合格的履约保障品</w:t>
      </w:r>
    </w:p>
    <w:p>
      <w:pPr>
        <w:pStyle w:val="BodyText"/>
        <w:ind w:left="846" w:right="35" w:firstLine="13"/>
        <w:spacing w:before="229" w:line="198" w:lineRule="auto"/>
        <w:jc w:val="both"/>
        <w:rPr>
          <w:sz w:val="24"/>
          <w:szCs w:val="24"/>
        </w:rPr>
      </w:pPr>
      <w:r>
        <w:rPr>
          <w:sz w:val="24"/>
          <w:szCs w:val="24"/>
          <w:spacing w:val="-2"/>
        </w:rPr>
        <w:t>除非</w:t>
      </w:r>
      <w:r>
        <w:rPr>
          <w:sz w:val="24"/>
          <w:szCs w:val="24"/>
          <w:b/>
          <w:bCs/>
          <w:spacing w:val="-2"/>
        </w:rPr>
        <w:t>补充条款</w:t>
      </w:r>
      <w:r>
        <w:rPr>
          <w:sz w:val="24"/>
          <w:szCs w:val="24"/>
          <w:spacing w:val="-2"/>
        </w:rPr>
        <w:t>中另有约定，</w:t>
      </w:r>
      <w:r>
        <w:rPr>
          <w:sz w:val="24"/>
          <w:szCs w:val="24"/>
          <w:spacing w:val="-1"/>
        </w:rPr>
        <w:t xml:space="preserve"> </w:t>
      </w:r>
      <w:r>
        <w:rPr>
          <w:sz w:val="24"/>
          <w:szCs w:val="24"/>
          <w:spacing w:val="-2"/>
        </w:rPr>
        <w:t>当一方发出</w:t>
      </w:r>
      <w:r>
        <w:rPr>
          <w:sz w:val="24"/>
          <w:szCs w:val="24"/>
          <w:b/>
          <w:bCs/>
          <w:spacing w:val="-2"/>
        </w:rPr>
        <w:t>履约保障品依法不合格通知</w:t>
      </w:r>
      <w:r>
        <w:rPr>
          <w:sz w:val="24"/>
          <w:szCs w:val="24"/>
          <w:spacing w:val="-2"/>
        </w:rPr>
        <w:t>时，该通知中列明的</w:t>
      </w:r>
      <w:r>
        <w:rPr>
          <w:sz w:val="24"/>
          <w:szCs w:val="24"/>
        </w:rPr>
        <w:t xml:space="preserve">     </w:t>
      </w:r>
      <w:r>
        <w:rPr>
          <w:sz w:val="24"/>
          <w:szCs w:val="24"/>
          <w:b/>
          <w:bCs/>
          <w:spacing w:val="4"/>
        </w:rPr>
        <w:t>合格履约保障品</w:t>
      </w:r>
      <w:r>
        <w:rPr>
          <w:sz w:val="24"/>
          <w:szCs w:val="24"/>
          <w:spacing w:val="4"/>
        </w:rPr>
        <w:t>中的任何品种（或某品种的特定数额</w:t>
      </w:r>
      <w:r>
        <w:rPr>
          <w:sz w:val="24"/>
          <w:szCs w:val="24"/>
          <w:spacing w:val="-8"/>
        </w:rPr>
        <w:t>）（</w:t>
      </w:r>
      <w:r>
        <w:rPr>
          <w:rFonts w:ascii="Times New Roman" w:hAnsi="Times New Roman" w:eastAsia="Times New Roman" w:cs="Times New Roman"/>
          <w:sz w:val="24"/>
          <w:szCs w:val="24"/>
          <w:spacing w:val="4"/>
        </w:rPr>
        <w:t>1</w:t>
      </w:r>
      <w:r>
        <w:rPr>
          <w:sz w:val="24"/>
          <w:szCs w:val="24"/>
          <w:spacing w:val="4"/>
        </w:rPr>
        <w:t>）在适用的</w:t>
      </w:r>
      <w:r>
        <w:rPr>
          <w:sz w:val="24"/>
          <w:szCs w:val="24"/>
          <w:b/>
          <w:bCs/>
          <w:spacing w:val="4"/>
        </w:rPr>
        <w:t>不合格履约保障</w:t>
      </w:r>
      <w:r>
        <w:rPr>
          <w:sz w:val="24"/>
          <w:szCs w:val="24"/>
          <w:b/>
          <w:bCs/>
        </w:rPr>
        <w:t xml:space="preserve">    </w:t>
      </w:r>
      <w:r>
        <w:rPr>
          <w:sz w:val="24"/>
          <w:szCs w:val="24"/>
          <w:b/>
          <w:bCs/>
          <w:spacing w:val="-1"/>
        </w:rPr>
        <w:t>品转让日</w:t>
      </w:r>
      <w:r>
        <w:rPr>
          <w:sz w:val="24"/>
          <w:szCs w:val="24"/>
          <w:spacing w:val="-1"/>
        </w:rPr>
        <w:t>，将不再构成能够向该方（作为</w:t>
      </w:r>
      <w:r>
        <w:rPr>
          <w:sz w:val="24"/>
          <w:szCs w:val="24"/>
          <w:b/>
          <w:bCs/>
          <w:spacing w:val="-1"/>
        </w:rPr>
        <w:t>本文件</w:t>
      </w:r>
      <w:r>
        <w:rPr>
          <w:sz w:val="24"/>
          <w:szCs w:val="24"/>
          <w:spacing w:val="-1"/>
        </w:rPr>
        <w:t>项下的</w:t>
      </w:r>
      <w:r>
        <w:rPr>
          <w:sz w:val="24"/>
          <w:szCs w:val="24"/>
          <w:b/>
          <w:bCs/>
          <w:spacing w:val="-1"/>
        </w:rPr>
        <w:t>受让方</w:t>
      </w:r>
      <w:r>
        <w:rPr>
          <w:sz w:val="24"/>
          <w:szCs w:val="24"/>
          <w:spacing w:val="-1"/>
        </w:rPr>
        <w:t>）转让的</w:t>
      </w:r>
      <w:r>
        <w:rPr>
          <w:sz w:val="24"/>
          <w:szCs w:val="24"/>
          <w:b/>
          <w:bCs/>
          <w:spacing w:val="-1"/>
        </w:rPr>
        <w:t>合格履约保</w:t>
      </w:r>
      <w:r>
        <w:rPr>
          <w:sz w:val="24"/>
          <w:szCs w:val="24"/>
          <w:b/>
          <w:bCs/>
          <w:spacing w:val="-2"/>
        </w:rPr>
        <w:t>障品</w:t>
      </w:r>
      <w:r>
        <w:rPr>
          <w:sz w:val="24"/>
          <w:szCs w:val="24"/>
          <w:spacing w:val="-2"/>
        </w:rPr>
        <w:t>，</w:t>
      </w:r>
      <w:r>
        <w:rPr>
          <w:sz w:val="24"/>
          <w:szCs w:val="24"/>
        </w:rPr>
        <w:t xml:space="preserve"> </w:t>
      </w:r>
      <w:r>
        <w:rPr>
          <w:sz w:val="24"/>
          <w:szCs w:val="24"/>
          <w:spacing w:val="3"/>
        </w:rPr>
        <w:t>（</w:t>
      </w:r>
      <w:r>
        <w:rPr>
          <w:rFonts w:ascii="Times New Roman" w:hAnsi="Times New Roman" w:eastAsia="Times New Roman" w:cs="Times New Roman"/>
          <w:sz w:val="24"/>
          <w:szCs w:val="24"/>
          <w:spacing w:val="3"/>
        </w:rPr>
        <w:t>2</w:t>
      </w:r>
      <w:r>
        <w:rPr>
          <w:sz w:val="24"/>
          <w:szCs w:val="24"/>
          <w:spacing w:val="3"/>
        </w:rPr>
        <w:t>）在</w:t>
      </w:r>
      <w:r>
        <w:rPr>
          <w:sz w:val="24"/>
          <w:szCs w:val="24"/>
          <w:b/>
          <w:bCs/>
          <w:spacing w:val="3"/>
        </w:rPr>
        <w:t>履约保障品完全不合格日</w:t>
      </w:r>
      <w:r>
        <w:rPr>
          <w:sz w:val="24"/>
          <w:szCs w:val="24"/>
          <w:spacing w:val="3"/>
        </w:rPr>
        <w:t>，</w:t>
      </w:r>
      <w:r>
        <w:rPr>
          <w:sz w:val="24"/>
          <w:szCs w:val="24"/>
          <w:spacing w:val="-31"/>
        </w:rPr>
        <w:t xml:space="preserve"> </w:t>
      </w:r>
      <w:r>
        <w:rPr>
          <w:sz w:val="24"/>
          <w:szCs w:val="24"/>
          <w:spacing w:val="3"/>
        </w:rPr>
        <w:t>将不再构成对方（作为</w:t>
      </w:r>
      <w:r>
        <w:rPr>
          <w:sz w:val="24"/>
          <w:szCs w:val="24"/>
          <w:b/>
          <w:bCs/>
          <w:spacing w:val="3"/>
        </w:rPr>
        <w:t>出让</w:t>
      </w:r>
      <w:r>
        <w:rPr>
          <w:sz w:val="24"/>
          <w:szCs w:val="24"/>
          <w:b/>
          <w:bCs/>
          <w:spacing w:val="2"/>
        </w:rPr>
        <w:t>方</w:t>
      </w:r>
      <w:r>
        <w:rPr>
          <w:sz w:val="24"/>
          <w:szCs w:val="24"/>
          <w:spacing w:val="2"/>
        </w:rPr>
        <w:t>）就</w:t>
      </w:r>
      <w:r>
        <w:rPr>
          <w:sz w:val="24"/>
          <w:szCs w:val="24"/>
          <w:b/>
          <w:bCs/>
          <w:spacing w:val="2"/>
        </w:rPr>
        <w:t>本文件</w:t>
      </w:r>
      <w:r>
        <w:rPr>
          <w:sz w:val="24"/>
          <w:szCs w:val="24"/>
          <w:spacing w:val="2"/>
        </w:rPr>
        <w:t>项下的任</w:t>
      </w:r>
      <w:r>
        <w:rPr>
          <w:sz w:val="24"/>
          <w:szCs w:val="24"/>
        </w:rPr>
        <w:t xml:space="preserve">    </w:t>
      </w:r>
      <w:r>
        <w:rPr>
          <w:sz w:val="24"/>
          <w:szCs w:val="24"/>
          <w:spacing w:val="7"/>
        </w:rPr>
        <w:t>何目的可以提供的</w:t>
      </w:r>
      <w:r>
        <w:rPr>
          <w:sz w:val="24"/>
          <w:szCs w:val="24"/>
          <w:b/>
          <w:bCs/>
          <w:spacing w:val="7"/>
        </w:rPr>
        <w:t>合格履约保障品</w:t>
      </w:r>
      <w:r>
        <w:rPr>
          <w:sz w:val="24"/>
          <w:szCs w:val="24"/>
          <w:spacing w:val="7"/>
        </w:rPr>
        <w:t>（但为了</w:t>
      </w:r>
      <w:r>
        <w:rPr>
          <w:sz w:val="24"/>
          <w:szCs w:val="24"/>
          <w:b/>
          <w:bCs/>
          <w:spacing w:val="7"/>
        </w:rPr>
        <w:t>已转让履约保</w:t>
      </w:r>
      <w:r>
        <w:rPr>
          <w:sz w:val="24"/>
          <w:szCs w:val="24"/>
          <w:b/>
          <w:bCs/>
          <w:spacing w:val="6"/>
        </w:rPr>
        <w:t>障品</w:t>
      </w:r>
      <w:r>
        <w:rPr>
          <w:sz w:val="24"/>
          <w:szCs w:val="24"/>
          <w:spacing w:val="6"/>
        </w:rPr>
        <w:t>和</w:t>
      </w:r>
      <w:r>
        <w:rPr>
          <w:sz w:val="24"/>
          <w:szCs w:val="24"/>
          <w:b/>
          <w:bCs/>
          <w:spacing w:val="6"/>
        </w:rPr>
        <w:t>合格履约保障等同品</w:t>
      </w:r>
      <w:r>
        <w:rPr>
          <w:sz w:val="24"/>
          <w:szCs w:val="24"/>
          <w:b/>
          <w:bCs/>
        </w:rPr>
        <w:t xml:space="preserve">    </w:t>
      </w:r>
      <w:r>
        <w:rPr>
          <w:sz w:val="24"/>
          <w:szCs w:val="24"/>
          <w:spacing w:val="1"/>
        </w:rPr>
        <w:t>的定义之目的除外），</w:t>
      </w:r>
      <w:r>
        <w:rPr>
          <w:sz w:val="24"/>
          <w:szCs w:val="24"/>
          <w:spacing w:val="-20"/>
        </w:rPr>
        <w:t xml:space="preserve"> </w:t>
      </w:r>
      <w:r>
        <w:rPr>
          <w:sz w:val="24"/>
          <w:szCs w:val="24"/>
          <w:spacing w:val="1"/>
        </w:rPr>
        <w:t>并且（</w:t>
      </w:r>
      <w:r>
        <w:rPr>
          <w:rFonts w:ascii="Times New Roman" w:hAnsi="Times New Roman" w:eastAsia="Times New Roman" w:cs="Times New Roman"/>
          <w:sz w:val="24"/>
          <w:szCs w:val="24"/>
          <w:spacing w:val="1"/>
        </w:rPr>
        <w:t>3</w:t>
      </w:r>
      <w:r>
        <w:rPr>
          <w:sz w:val="24"/>
          <w:szCs w:val="24"/>
          <w:spacing w:val="1"/>
        </w:rPr>
        <w:t>） 自</w:t>
      </w:r>
      <w:r>
        <w:rPr>
          <w:sz w:val="24"/>
          <w:szCs w:val="24"/>
          <w:b/>
          <w:bCs/>
          <w:spacing w:val="1"/>
        </w:rPr>
        <w:t>履约保障品完全不合格日</w:t>
      </w:r>
      <w:r>
        <w:rPr>
          <w:sz w:val="24"/>
          <w:szCs w:val="24"/>
          <w:spacing w:val="1"/>
        </w:rPr>
        <w:t>（含）起，其</w:t>
      </w:r>
      <w:r>
        <w:rPr>
          <w:sz w:val="24"/>
          <w:szCs w:val="24"/>
          <w:b/>
          <w:bCs/>
          <w:spacing w:val="1"/>
        </w:rPr>
        <w:t>价值</w:t>
      </w:r>
      <w:r>
        <w:rPr>
          <w:sz w:val="24"/>
          <w:szCs w:val="24"/>
          <w:spacing w:val="1"/>
        </w:rPr>
        <w:t>将为零</w:t>
      </w:r>
      <w:r>
        <w:rPr>
          <w:sz w:val="24"/>
          <w:szCs w:val="24"/>
        </w:rPr>
        <w:t xml:space="preserve">    </w:t>
      </w:r>
      <w:r>
        <w:rPr>
          <w:sz w:val="24"/>
          <w:szCs w:val="24"/>
          <w:spacing w:val="-2"/>
        </w:rPr>
        <w:t>（为</w:t>
      </w:r>
      <w:r>
        <w:rPr>
          <w:sz w:val="24"/>
          <w:szCs w:val="24"/>
          <w:b/>
          <w:bCs/>
          <w:spacing w:val="-2"/>
        </w:rPr>
        <w:t>标准条款</w:t>
      </w:r>
      <w:r>
        <w:rPr>
          <w:sz w:val="24"/>
          <w:szCs w:val="24"/>
          <w:spacing w:val="-2"/>
        </w:rPr>
        <w:t>第九条（提前终止的处置）之目的除外）。</w:t>
      </w:r>
    </w:p>
    <w:p>
      <w:pPr>
        <w:pStyle w:val="BodyText"/>
        <w:ind w:left="828"/>
        <w:spacing w:before="143" w:line="179" w:lineRule="auto"/>
        <w:rPr>
          <w:sz w:val="24"/>
          <w:szCs w:val="24"/>
        </w:rPr>
      </w:pPr>
      <w:r>
        <w:rPr>
          <w:sz w:val="24"/>
          <w:szCs w:val="24"/>
          <w:spacing w:val="6"/>
        </w:rPr>
        <w:t>“</w:t>
      </w:r>
      <w:r>
        <w:rPr>
          <w:sz w:val="24"/>
          <w:szCs w:val="24"/>
          <w:spacing w:val="-34"/>
        </w:rPr>
        <w:t xml:space="preserve"> </w:t>
      </w:r>
      <w:r>
        <w:rPr>
          <w:sz w:val="24"/>
          <w:szCs w:val="24"/>
          <w:b/>
          <w:bCs/>
          <w:spacing w:val="6"/>
        </w:rPr>
        <w:t>履约保障品依法不合格通知</w:t>
      </w:r>
      <w:r>
        <w:rPr>
          <w:sz w:val="24"/>
          <w:szCs w:val="24"/>
          <w:spacing w:val="6"/>
        </w:rPr>
        <w:t>”是指由</w:t>
      </w:r>
      <w:r>
        <w:rPr>
          <w:sz w:val="24"/>
          <w:szCs w:val="24"/>
          <w:b/>
          <w:bCs/>
          <w:spacing w:val="6"/>
        </w:rPr>
        <w:t>受让方</w:t>
      </w:r>
      <w:r>
        <w:rPr>
          <w:sz w:val="24"/>
          <w:szCs w:val="24"/>
          <w:spacing w:val="6"/>
        </w:rPr>
        <w:t>向</w:t>
      </w:r>
      <w:r>
        <w:rPr>
          <w:sz w:val="24"/>
          <w:szCs w:val="24"/>
          <w:b/>
          <w:bCs/>
          <w:spacing w:val="6"/>
        </w:rPr>
        <w:t>出让方</w:t>
      </w:r>
      <w:r>
        <w:rPr>
          <w:sz w:val="24"/>
          <w:szCs w:val="24"/>
          <w:spacing w:val="6"/>
        </w:rPr>
        <w:t>发出的书面通知，</w:t>
      </w:r>
      <w:r>
        <w:rPr>
          <w:sz w:val="24"/>
          <w:szCs w:val="24"/>
          <w:spacing w:val="-23"/>
        </w:rPr>
        <w:t xml:space="preserve"> </w:t>
      </w:r>
      <w:r>
        <w:rPr>
          <w:sz w:val="24"/>
          <w:szCs w:val="24"/>
          <w:spacing w:val="5"/>
        </w:rPr>
        <w:t>其中</w:t>
      </w:r>
      <w:r>
        <w:rPr>
          <w:sz w:val="24"/>
          <w:szCs w:val="24"/>
          <w:b/>
          <w:bCs/>
          <w:spacing w:val="5"/>
        </w:rPr>
        <w:t>受让方</w:t>
      </w:r>
    </w:p>
    <w:p>
      <w:pPr>
        <w:pStyle w:val="BodyText"/>
        <w:ind w:left="851"/>
        <w:spacing w:before="29" w:line="190" w:lineRule="auto"/>
        <w:rPr>
          <w:sz w:val="24"/>
          <w:szCs w:val="24"/>
        </w:rPr>
      </w:pPr>
      <w:r>
        <w:rPr>
          <w:sz w:val="24"/>
          <w:szCs w:val="24"/>
          <w:spacing w:val="2"/>
        </w:rPr>
        <w:t>（</w:t>
      </w:r>
      <w:r>
        <w:rPr>
          <w:rFonts w:ascii="Times New Roman" w:hAnsi="Times New Roman" w:eastAsia="Times New Roman" w:cs="Times New Roman"/>
          <w:sz w:val="24"/>
          <w:szCs w:val="24"/>
          <w:spacing w:val="2"/>
        </w:rPr>
        <w:t>1</w:t>
      </w:r>
      <w:r>
        <w:rPr>
          <w:sz w:val="24"/>
          <w:szCs w:val="24"/>
          <w:spacing w:val="2"/>
        </w:rPr>
        <w:t>）</w:t>
      </w:r>
      <w:r>
        <w:rPr>
          <w:sz w:val="24"/>
          <w:szCs w:val="24"/>
          <w:spacing w:val="-8"/>
        </w:rPr>
        <w:t xml:space="preserve"> </w:t>
      </w:r>
      <w:r>
        <w:rPr>
          <w:sz w:val="24"/>
          <w:szCs w:val="24"/>
          <w:spacing w:val="2"/>
        </w:rPr>
        <w:t>陈述</w:t>
      </w:r>
      <w:r>
        <w:rPr>
          <w:sz w:val="24"/>
          <w:szCs w:val="24"/>
          <w:b/>
          <w:bCs/>
          <w:spacing w:val="2"/>
        </w:rPr>
        <w:t>受让方</w:t>
      </w:r>
      <w:r>
        <w:rPr>
          <w:sz w:val="24"/>
          <w:szCs w:val="24"/>
          <w:spacing w:val="2"/>
        </w:rPr>
        <w:t>已决定</w:t>
      </w:r>
      <w:r>
        <w:rPr>
          <w:sz w:val="24"/>
          <w:szCs w:val="24"/>
          <w:b/>
          <w:bCs/>
          <w:spacing w:val="2"/>
        </w:rPr>
        <w:t>合格履约保障品</w:t>
      </w:r>
      <w:r>
        <w:rPr>
          <w:sz w:val="24"/>
          <w:szCs w:val="24"/>
          <w:spacing w:val="2"/>
        </w:rPr>
        <w:t>中的一项或多项品种（或该品种的特定数额）</w:t>
      </w:r>
    </w:p>
    <w:p>
      <w:pPr>
        <w:pStyle w:val="BodyText"/>
        <w:ind w:left="846" w:right="2" w:firstLine="25"/>
        <w:spacing w:before="12" w:line="198" w:lineRule="auto"/>
        <w:jc w:val="both"/>
        <w:rPr>
          <w:sz w:val="24"/>
          <w:szCs w:val="24"/>
        </w:rPr>
      </w:pPr>
      <w:r>
        <w:rPr>
          <w:sz w:val="24"/>
          <w:szCs w:val="24"/>
          <w:spacing w:val="-1"/>
        </w:rPr>
        <w:t>已不再符合，或自某一特定日期起将不再符合，对</w:t>
      </w:r>
      <w:r>
        <w:rPr>
          <w:sz w:val="24"/>
          <w:szCs w:val="24"/>
          <w:b/>
          <w:bCs/>
          <w:spacing w:val="-1"/>
        </w:rPr>
        <w:t>受让方</w:t>
      </w:r>
      <w:r>
        <w:rPr>
          <w:sz w:val="24"/>
          <w:szCs w:val="24"/>
          <w:spacing w:val="-1"/>
        </w:rPr>
        <w:t>适用的</w:t>
      </w:r>
      <w:r>
        <w:rPr>
          <w:sz w:val="24"/>
          <w:szCs w:val="24"/>
          <w:spacing w:val="-27"/>
        </w:rPr>
        <w:t xml:space="preserve"> </w:t>
      </w:r>
      <w:r>
        <w:rPr>
          <w:sz w:val="24"/>
          <w:szCs w:val="24"/>
          <w:spacing w:val="-1"/>
        </w:rPr>
        <w:t>、要求</w:t>
      </w:r>
      <w:r>
        <w:rPr>
          <w:sz w:val="24"/>
          <w:szCs w:val="24"/>
          <w:b/>
          <w:bCs/>
          <w:spacing w:val="-1"/>
        </w:rPr>
        <w:t>受让方</w:t>
      </w:r>
      <w:r>
        <w:rPr>
          <w:sz w:val="24"/>
          <w:szCs w:val="24"/>
          <w:spacing w:val="-1"/>
        </w:rPr>
        <w:t>收取变动</w:t>
      </w:r>
      <w:r>
        <w:rPr>
          <w:sz w:val="24"/>
          <w:szCs w:val="24"/>
        </w:rPr>
        <w:t xml:space="preserve">     </w:t>
      </w:r>
      <w:r>
        <w:rPr>
          <w:sz w:val="24"/>
          <w:szCs w:val="24"/>
          <w:spacing w:val="4"/>
        </w:rPr>
        <w:t>保证金的法律所规定的合格履约保障品的要求（“</w:t>
      </w:r>
      <w:r>
        <w:rPr>
          <w:sz w:val="24"/>
          <w:szCs w:val="24"/>
          <w:b/>
          <w:bCs/>
          <w:spacing w:val="4"/>
        </w:rPr>
        <w:t>法定合格要求</w:t>
      </w:r>
      <w:r>
        <w:rPr>
          <w:sz w:val="24"/>
          <w:szCs w:val="24"/>
          <w:spacing w:val="4"/>
        </w:rPr>
        <w:t>”</w:t>
      </w:r>
      <w:r>
        <w:rPr>
          <w:sz w:val="24"/>
          <w:szCs w:val="24"/>
          <w:spacing w:val="-3"/>
        </w:rPr>
        <w:t>），（</w:t>
      </w:r>
      <w:r>
        <w:rPr>
          <w:rFonts w:ascii="Times New Roman" w:hAnsi="Times New Roman" w:eastAsia="Times New Roman" w:cs="Times New Roman"/>
          <w:sz w:val="24"/>
          <w:szCs w:val="24"/>
          <w:spacing w:val="4"/>
        </w:rPr>
        <w:t>2</w:t>
      </w:r>
      <w:r>
        <w:rPr>
          <w:sz w:val="24"/>
          <w:szCs w:val="24"/>
          <w:spacing w:val="4"/>
        </w:rPr>
        <w:t>）列明已经</w:t>
      </w:r>
      <w:r>
        <w:rPr>
          <w:sz w:val="24"/>
          <w:szCs w:val="24"/>
        </w:rPr>
        <w:t xml:space="preserve">     </w:t>
      </w:r>
      <w:r>
        <w:rPr>
          <w:sz w:val="24"/>
          <w:szCs w:val="24"/>
        </w:rPr>
        <w:t>不再符合（或自某一特定日期起将不再符合）</w:t>
      </w:r>
      <w:r>
        <w:rPr>
          <w:sz w:val="24"/>
          <w:szCs w:val="24"/>
          <w:b/>
          <w:bCs/>
        </w:rPr>
        <w:t>法定合格要求</w:t>
      </w:r>
      <w:r>
        <w:rPr>
          <w:sz w:val="24"/>
          <w:szCs w:val="24"/>
        </w:rPr>
        <w:t>的</w:t>
      </w:r>
      <w:r>
        <w:rPr>
          <w:sz w:val="24"/>
          <w:szCs w:val="24"/>
          <w:b/>
          <w:bCs/>
        </w:rPr>
        <w:t>合格履约保障品</w:t>
      </w:r>
      <w:r>
        <w:rPr>
          <w:sz w:val="24"/>
          <w:szCs w:val="24"/>
        </w:rPr>
        <w:t>中的一项</w:t>
      </w:r>
      <w:r>
        <w:rPr>
          <w:sz w:val="24"/>
          <w:szCs w:val="24"/>
          <w:spacing w:val="2"/>
        </w:rPr>
        <w:t xml:space="preserve">     </w:t>
      </w:r>
      <w:r>
        <w:rPr>
          <w:sz w:val="24"/>
          <w:szCs w:val="24"/>
          <w:spacing w:val="3"/>
        </w:rPr>
        <w:t>或多项品种（或，</w:t>
      </w:r>
      <w:r>
        <w:rPr>
          <w:sz w:val="24"/>
          <w:szCs w:val="24"/>
          <w:spacing w:val="-27"/>
        </w:rPr>
        <w:t xml:space="preserve"> </w:t>
      </w:r>
      <w:r>
        <w:rPr>
          <w:sz w:val="24"/>
          <w:szCs w:val="24"/>
          <w:spacing w:val="3"/>
        </w:rPr>
        <w:t>视情况而定，该品种的特定数额</w:t>
      </w:r>
      <w:r>
        <w:rPr>
          <w:sz w:val="24"/>
          <w:szCs w:val="24"/>
          <w:spacing w:val="-1"/>
        </w:rPr>
        <w:t>），（</w:t>
      </w:r>
      <w:r>
        <w:rPr>
          <w:rFonts w:ascii="Times New Roman" w:hAnsi="Times New Roman" w:eastAsia="Times New Roman" w:cs="Times New Roman"/>
          <w:sz w:val="24"/>
          <w:szCs w:val="24"/>
          <w:spacing w:val="3"/>
        </w:rPr>
        <w:t>3</w:t>
      </w:r>
      <w:r>
        <w:rPr>
          <w:sz w:val="24"/>
          <w:szCs w:val="24"/>
          <w:spacing w:val="3"/>
        </w:rPr>
        <w:t>）描述为何上述</w:t>
      </w:r>
      <w:r>
        <w:rPr>
          <w:sz w:val="24"/>
          <w:szCs w:val="24"/>
          <w:b/>
          <w:bCs/>
          <w:spacing w:val="3"/>
        </w:rPr>
        <w:t>合格履约保</w:t>
      </w:r>
      <w:r>
        <w:rPr>
          <w:sz w:val="24"/>
          <w:szCs w:val="24"/>
          <w:b/>
          <w:bCs/>
        </w:rPr>
        <w:t xml:space="preserve">     </w:t>
      </w:r>
      <w:r>
        <w:rPr>
          <w:sz w:val="24"/>
          <w:szCs w:val="24"/>
          <w:b/>
          <w:bCs/>
          <w:spacing w:val="-1"/>
        </w:rPr>
        <w:t>障品</w:t>
      </w:r>
      <w:r>
        <w:rPr>
          <w:sz w:val="24"/>
          <w:szCs w:val="24"/>
          <w:spacing w:val="-1"/>
        </w:rPr>
        <w:t>中的品种（或该品种的特定数额）</w:t>
      </w:r>
      <w:r>
        <w:rPr>
          <w:sz w:val="24"/>
          <w:szCs w:val="24"/>
          <w:spacing w:val="-16"/>
        </w:rPr>
        <w:t xml:space="preserve"> </w:t>
      </w:r>
      <w:r>
        <w:rPr>
          <w:sz w:val="24"/>
          <w:szCs w:val="24"/>
          <w:spacing w:val="-1"/>
        </w:rPr>
        <w:t>已经不再符合（或自某一特定日</w:t>
      </w:r>
      <w:r>
        <w:rPr>
          <w:sz w:val="24"/>
          <w:szCs w:val="24"/>
          <w:spacing w:val="-2"/>
        </w:rPr>
        <w:t>期起将不再符合）</w:t>
      </w:r>
      <w:r>
        <w:rPr>
          <w:sz w:val="24"/>
          <w:szCs w:val="24"/>
        </w:rPr>
        <w:t xml:space="preserve"> </w:t>
      </w:r>
      <w:r>
        <w:rPr>
          <w:sz w:val="24"/>
          <w:szCs w:val="24"/>
          <w:b/>
          <w:bCs/>
          <w:spacing w:val="9"/>
        </w:rPr>
        <w:t>法定合格要求</w:t>
      </w:r>
      <w:r>
        <w:rPr>
          <w:sz w:val="24"/>
          <w:szCs w:val="24"/>
          <w:spacing w:val="9"/>
        </w:rPr>
        <w:t>，以及（</w:t>
      </w:r>
      <w:r>
        <w:rPr>
          <w:rFonts w:ascii="Times New Roman" w:hAnsi="Times New Roman" w:eastAsia="Times New Roman" w:cs="Times New Roman"/>
          <w:sz w:val="24"/>
          <w:szCs w:val="24"/>
          <w:spacing w:val="9"/>
        </w:rPr>
        <w:t>4</w:t>
      </w:r>
      <w:r>
        <w:rPr>
          <w:sz w:val="24"/>
          <w:szCs w:val="24"/>
          <w:spacing w:val="9"/>
        </w:rPr>
        <w:t>）</w:t>
      </w:r>
      <w:r>
        <w:rPr>
          <w:sz w:val="24"/>
          <w:szCs w:val="24"/>
          <w:spacing w:val="-18"/>
        </w:rPr>
        <w:t xml:space="preserve"> </w:t>
      </w:r>
      <w:r>
        <w:rPr>
          <w:sz w:val="24"/>
          <w:szCs w:val="24"/>
          <w:spacing w:val="9"/>
        </w:rPr>
        <w:t>列明</w:t>
      </w:r>
      <w:r>
        <w:rPr>
          <w:sz w:val="24"/>
          <w:szCs w:val="24"/>
          <w:b/>
          <w:bCs/>
          <w:spacing w:val="9"/>
        </w:rPr>
        <w:t>履约保障品完全不合格日</w:t>
      </w:r>
      <w:r>
        <w:rPr>
          <w:sz w:val="24"/>
          <w:szCs w:val="24"/>
          <w:spacing w:val="9"/>
        </w:rPr>
        <w:t>或</w:t>
      </w:r>
      <w:r>
        <w:rPr>
          <w:sz w:val="24"/>
          <w:szCs w:val="24"/>
          <w:b/>
          <w:bCs/>
          <w:spacing w:val="9"/>
        </w:rPr>
        <w:t>不合格履约保障品转让日</w:t>
      </w:r>
      <w:r>
        <w:rPr>
          <w:sz w:val="24"/>
          <w:szCs w:val="24"/>
          <w:b/>
          <w:bCs/>
        </w:rPr>
        <w:t xml:space="preserve">     </w:t>
      </w:r>
      <w:r>
        <w:rPr>
          <w:sz w:val="24"/>
          <w:szCs w:val="24"/>
          <w:spacing w:val="-5"/>
        </w:rPr>
        <w:t>（若二者不同）。</w:t>
      </w:r>
    </w:p>
    <w:p>
      <w:pPr>
        <w:pStyle w:val="BodyText"/>
        <w:ind w:left="846" w:hanging="18"/>
        <w:spacing w:before="144" w:line="203" w:lineRule="auto"/>
        <w:jc w:val="both"/>
        <w:rPr>
          <w:sz w:val="24"/>
          <w:szCs w:val="24"/>
        </w:rPr>
      </w:pPr>
      <w:r>
        <w:rPr>
          <w:sz w:val="24"/>
          <w:szCs w:val="24"/>
        </w:rPr>
        <w:t>“</w:t>
      </w:r>
      <w:r>
        <w:rPr>
          <w:sz w:val="24"/>
          <w:szCs w:val="24"/>
          <w:b/>
          <w:bCs/>
        </w:rPr>
        <w:t>履约保障品完全不合格日</w:t>
      </w:r>
      <w:r>
        <w:rPr>
          <w:sz w:val="24"/>
          <w:szCs w:val="24"/>
        </w:rPr>
        <w:t>”是指</w:t>
      </w:r>
      <w:r>
        <w:rPr>
          <w:sz w:val="24"/>
          <w:szCs w:val="24"/>
          <w:b/>
          <w:bCs/>
        </w:rPr>
        <w:t>合格履约保障品</w:t>
      </w:r>
      <w:r>
        <w:rPr>
          <w:sz w:val="24"/>
          <w:szCs w:val="24"/>
        </w:rPr>
        <w:t>中的相关品种（或该品种的特定数额）</w:t>
      </w:r>
      <w:r>
        <w:rPr>
          <w:sz w:val="24"/>
          <w:szCs w:val="24"/>
          <w:spacing w:val="11"/>
        </w:rPr>
        <w:t xml:space="preserve"> </w:t>
      </w:r>
      <w:r>
        <w:rPr>
          <w:sz w:val="24"/>
          <w:szCs w:val="24"/>
          <w:spacing w:val="-1"/>
        </w:rPr>
        <w:t>就</w:t>
      </w:r>
      <w:r>
        <w:rPr>
          <w:sz w:val="24"/>
          <w:szCs w:val="24"/>
          <w:b/>
          <w:bCs/>
          <w:spacing w:val="-1"/>
        </w:rPr>
        <w:t>本文件</w:t>
      </w:r>
      <w:r>
        <w:rPr>
          <w:sz w:val="24"/>
          <w:szCs w:val="24"/>
          <w:spacing w:val="-1"/>
        </w:rPr>
        <w:t>项下的所有目的， 已经不再符合或即将不再符合对</w:t>
      </w:r>
      <w:r>
        <w:rPr>
          <w:sz w:val="24"/>
          <w:szCs w:val="24"/>
          <w:b/>
          <w:bCs/>
          <w:spacing w:val="-1"/>
        </w:rPr>
        <w:t>受让方</w:t>
      </w:r>
      <w:r>
        <w:rPr>
          <w:sz w:val="24"/>
          <w:szCs w:val="24"/>
          <w:spacing w:val="-1"/>
        </w:rPr>
        <w:t>适用的</w:t>
      </w:r>
      <w:r>
        <w:rPr>
          <w:sz w:val="24"/>
          <w:szCs w:val="24"/>
          <w:b/>
          <w:bCs/>
          <w:spacing w:val="-2"/>
        </w:rPr>
        <w:t>法定合格要求</w:t>
      </w:r>
      <w:r>
        <w:rPr>
          <w:sz w:val="24"/>
          <w:szCs w:val="24"/>
          <w:b/>
          <w:bCs/>
        </w:rPr>
        <w:t xml:space="preserve">     </w:t>
      </w:r>
      <w:r>
        <w:rPr>
          <w:sz w:val="24"/>
          <w:szCs w:val="24"/>
        </w:rPr>
        <w:t>之日，但是若该日早于</w:t>
      </w:r>
      <w:r>
        <w:rPr>
          <w:sz w:val="24"/>
          <w:szCs w:val="24"/>
          <w:b/>
          <w:bCs/>
        </w:rPr>
        <w:t>履约保障品依法不合</w:t>
      </w:r>
      <w:r>
        <w:rPr>
          <w:sz w:val="24"/>
          <w:szCs w:val="24"/>
          <w:b/>
          <w:bCs/>
          <w:spacing w:val="-1"/>
        </w:rPr>
        <w:t>格通知</w:t>
      </w:r>
      <w:r>
        <w:rPr>
          <w:sz w:val="24"/>
          <w:szCs w:val="24"/>
          <w:spacing w:val="-1"/>
        </w:rPr>
        <w:t>送达之日起的第五个</w:t>
      </w:r>
      <w:r>
        <w:rPr>
          <w:sz w:val="24"/>
          <w:szCs w:val="24"/>
          <w:b/>
          <w:bCs/>
          <w:spacing w:val="-1"/>
        </w:rPr>
        <w:t>当地营业日</w:t>
      </w:r>
      <w:r>
        <w:rPr>
          <w:sz w:val="24"/>
          <w:szCs w:val="24"/>
          <w:spacing w:val="-1"/>
        </w:rPr>
        <w:t>，</w:t>
      </w:r>
      <w:r>
        <w:rPr>
          <w:sz w:val="24"/>
          <w:szCs w:val="24"/>
          <w:spacing w:val="-26"/>
        </w:rPr>
        <w:t xml:space="preserve"> </w:t>
      </w:r>
      <w:r>
        <w:rPr>
          <w:sz w:val="24"/>
          <w:szCs w:val="24"/>
          <w:spacing w:val="-1"/>
        </w:rPr>
        <w:t>则</w:t>
      </w:r>
      <w:r>
        <w:rPr>
          <w:sz w:val="24"/>
          <w:szCs w:val="24"/>
        </w:rPr>
        <w:t xml:space="preserve">     </w:t>
      </w:r>
      <w:r>
        <w:rPr>
          <w:sz w:val="24"/>
          <w:szCs w:val="24"/>
          <w:b/>
          <w:bCs/>
        </w:rPr>
        <w:t>履约保障品完全不合格日</w:t>
      </w:r>
      <w:r>
        <w:rPr>
          <w:sz w:val="24"/>
          <w:szCs w:val="24"/>
        </w:rPr>
        <w:t>为该通知送达之日起的第五个</w:t>
      </w:r>
      <w:r>
        <w:rPr>
          <w:sz w:val="24"/>
          <w:szCs w:val="24"/>
          <w:b/>
          <w:bCs/>
        </w:rPr>
        <w:t>当地营业日</w:t>
      </w:r>
      <w:r>
        <w:rPr>
          <w:sz w:val="24"/>
          <w:szCs w:val="24"/>
          <w:b/>
          <w:bCs/>
          <w:spacing w:val="-26"/>
        </w:rPr>
        <w:t xml:space="preserve"> </w:t>
      </w:r>
      <w:r>
        <w:rPr>
          <w:sz w:val="24"/>
          <w:szCs w:val="24"/>
        </w:rPr>
        <w:t>。</w:t>
      </w:r>
    </w:p>
    <w:p>
      <w:pPr>
        <w:pStyle w:val="BodyText"/>
        <w:ind w:left="842" w:hanging="14"/>
        <w:spacing w:before="132" w:line="203" w:lineRule="auto"/>
        <w:jc w:val="both"/>
        <w:rPr>
          <w:sz w:val="24"/>
          <w:szCs w:val="24"/>
        </w:rPr>
      </w:pPr>
      <w:r>
        <w:rPr>
          <w:sz w:val="24"/>
          <w:szCs w:val="24"/>
        </w:rPr>
        <w:t>“</w:t>
      </w:r>
      <w:r>
        <w:rPr>
          <w:sz w:val="24"/>
          <w:szCs w:val="24"/>
          <w:b/>
          <w:bCs/>
        </w:rPr>
        <w:t>不合格履约保障品转让日</w:t>
      </w:r>
      <w:r>
        <w:rPr>
          <w:sz w:val="24"/>
          <w:szCs w:val="24"/>
        </w:rPr>
        <w:t>”是指</w:t>
      </w:r>
      <w:r>
        <w:rPr>
          <w:sz w:val="24"/>
          <w:szCs w:val="24"/>
          <w:b/>
          <w:bCs/>
        </w:rPr>
        <w:t>合格履约保障品</w:t>
      </w:r>
      <w:r>
        <w:rPr>
          <w:sz w:val="24"/>
          <w:szCs w:val="24"/>
        </w:rPr>
        <w:t>中的相关品种（或该品种的特定数额）</w:t>
      </w:r>
      <w:r>
        <w:rPr>
          <w:sz w:val="24"/>
          <w:szCs w:val="24"/>
          <w:spacing w:val="11"/>
        </w:rPr>
        <w:t xml:space="preserve"> </w:t>
      </w:r>
      <w:r>
        <w:rPr>
          <w:sz w:val="24"/>
          <w:szCs w:val="24"/>
        </w:rPr>
        <w:t>就在</w:t>
      </w:r>
      <w:r>
        <w:rPr>
          <w:sz w:val="24"/>
          <w:szCs w:val="24"/>
          <w:b/>
          <w:bCs/>
        </w:rPr>
        <w:t>本文件</w:t>
      </w:r>
      <w:r>
        <w:rPr>
          <w:sz w:val="24"/>
          <w:szCs w:val="24"/>
        </w:rPr>
        <w:t>项下向</w:t>
      </w:r>
      <w:r>
        <w:rPr>
          <w:sz w:val="24"/>
          <w:szCs w:val="24"/>
          <w:b/>
          <w:bCs/>
        </w:rPr>
        <w:t>受让方</w:t>
      </w:r>
      <w:r>
        <w:rPr>
          <w:sz w:val="24"/>
          <w:szCs w:val="24"/>
        </w:rPr>
        <w:t>转让之目的，已经不再符合或即将不再符合</w:t>
      </w:r>
      <w:r>
        <w:rPr>
          <w:sz w:val="24"/>
          <w:szCs w:val="24"/>
          <w:b/>
          <w:bCs/>
        </w:rPr>
        <w:t>法定合格要</w:t>
      </w:r>
      <w:r>
        <w:rPr>
          <w:sz w:val="24"/>
          <w:szCs w:val="24"/>
          <w:b/>
          <w:bCs/>
          <w:spacing w:val="-1"/>
        </w:rPr>
        <w:t>求</w:t>
      </w:r>
      <w:r>
        <w:rPr>
          <w:sz w:val="24"/>
          <w:szCs w:val="24"/>
          <w:spacing w:val="-1"/>
        </w:rPr>
        <w:t>之日，</w:t>
      </w:r>
      <w:r>
        <w:rPr>
          <w:sz w:val="24"/>
          <w:szCs w:val="24"/>
        </w:rPr>
        <w:t xml:space="preserve"> </w:t>
      </w:r>
      <w:r>
        <w:rPr>
          <w:sz w:val="24"/>
          <w:szCs w:val="24"/>
        </w:rPr>
        <w:t>但是若该日早于</w:t>
      </w:r>
      <w:r>
        <w:rPr>
          <w:sz w:val="24"/>
          <w:szCs w:val="24"/>
          <w:b/>
          <w:bCs/>
        </w:rPr>
        <w:t>履约保障品依法不合格通知</w:t>
      </w:r>
      <w:r>
        <w:rPr>
          <w:sz w:val="24"/>
          <w:szCs w:val="24"/>
        </w:rPr>
        <w:t>送达之日</w:t>
      </w:r>
      <w:r>
        <w:rPr>
          <w:sz w:val="24"/>
          <w:szCs w:val="24"/>
          <w:spacing w:val="-1"/>
        </w:rPr>
        <w:t>起的第五个</w:t>
      </w:r>
      <w:r>
        <w:rPr>
          <w:sz w:val="24"/>
          <w:szCs w:val="24"/>
          <w:b/>
          <w:bCs/>
          <w:spacing w:val="-1"/>
        </w:rPr>
        <w:t>当地营业日</w:t>
      </w:r>
      <w:r>
        <w:rPr>
          <w:sz w:val="24"/>
          <w:szCs w:val="24"/>
          <w:spacing w:val="-1"/>
        </w:rPr>
        <w:t>，</w:t>
      </w:r>
      <w:r>
        <w:rPr>
          <w:sz w:val="24"/>
          <w:szCs w:val="24"/>
          <w:spacing w:val="-27"/>
        </w:rPr>
        <w:t xml:space="preserve"> </w:t>
      </w:r>
      <w:r>
        <w:rPr>
          <w:sz w:val="24"/>
          <w:szCs w:val="24"/>
          <w:spacing w:val="-1"/>
        </w:rPr>
        <w:t>则</w:t>
      </w:r>
      <w:r>
        <w:rPr>
          <w:sz w:val="24"/>
          <w:szCs w:val="24"/>
          <w:b/>
          <w:bCs/>
          <w:spacing w:val="-1"/>
        </w:rPr>
        <w:t>不合格</w:t>
      </w:r>
      <w:r>
        <w:rPr>
          <w:sz w:val="24"/>
          <w:szCs w:val="24"/>
          <w:b/>
          <w:bCs/>
        </w:rPr>
        <w:t xml:space="preserve">     </w:t>
      </w:r>
      <w:r>
        <w:rPr>
          <w:sz w:val="24"/>
          <w:szCs w:val="24"/>
          <w:b/>
          <w:bCs/>
        </w:rPr>
        <w:t>履约保障品转让日</w:t>
      </w:r>
      <w:r>
        <w:rPr>
          <w:sz w:val="24"/>
          <w:szCs w:val="24"/>
        </w:rPr>
        <w:t>为该通知送达之日起的第五个</w:t>
      </w:r>
      <w:r>
        <w:rPr>
          <w:sz w:val="24"/>
          <w:szCs w:val="24"/>
          <w:b/>
          <w:bCs/>
        </w:rPr>
        <w:t>当地营业日</w:t>
      </w:r>
      <w:r>
        <w:rPr>
          <w:sz w:val="24"/>
          <w:szCs w:val="24"/>
          <w:b/>
          <w:bCs/>
          <w:spacing w:val="-25"/>
        </w:rPr>
        <w:t xml:space="preserve"> </w:t>
      </w:r>
      <w:r>
        <w:rPr>
          <w:sz w:val="24"/>
          <w:szCs w:val="24"/>
        </w:rPr>
        <w:t>。</w:t>
      </w:r>
    </w:p>
    <w:p>
      <w:pPr>
        <w:pStyle w:val="BodyText"/>
        <w:spacing w:before="133" w:line="180" w:lineRule="auto"/>
        <w:rPr>
          <w:sz w:val="24"/>
          <w:szCs w:val="24"/>
        </w:rPr>
      </w:pPr>
      <w:r>
        <w:rPr>
          <w:sz w:val="24"/>
          <w:szCs w:val="24"/>
        </w:rPr>
        <w:t>（八）  恢复履约保障品的合格属性</w:t>
      </w:r>
    </w:p>
    <w:p>
      <w:pPr>
        <w:pStyle w:val="BodyText"/>
        <w:ind w:left="844" w:right="221"/>
        <w:spacing w:before="232" w:line="194" w:lineRule="auto"/>
        <w:jc w:val="both"/>
        <w:rPr>
          <w:sz w:val="24"/>
          <w:szCs w:val="24"/>
        </w:rPr>
      </w:pPr>
      <w:r>
        <w:rPr>
          <w:sz w:val="24"/>
          <w:szCs w:val="24"/>
        </w:rPr>
        <w:t>在</w:t>
      </w:r>
      <w:r>
        <w:rPr>
          <w:sz w:val="24"/>
          <w:szCs w:val="24"/>
          <w:b/>
          <w:bCs/>
        </w:rPr>
        <w:t>出让方</w:t>
      </w:r>
      <w:r>
        <w:rPr>
          <w:sz w:val="24"/>
          <w:szCs w:val="24"/>
        </w:rPr>
        <w:t>提出合理要求后，</w:t>
      </w:r>
      <w:r>
        <w:rPr>
          <w:sz w:val="24"/>
          <w:szCs w:val="24"/>
          <w:spacing w:val="-26"/>
        </w:rPr>
        <w:t xml:space="preserve"> </w:t>
      </w:r>
      <w:r>
        <w:rPr>
          <w:sz w:val="24"/>
          <w:szCs w:val="24"/>
          <w:b/>
          <w:bCs/>
        </w:rPr>
        <w:t>受让方</w:t>
      </w:r>
      <w:r>
        <w:rPr>
          <w:sz w:val="24"/>
          <w:szCs w:val="24"/>
        </w:rPr>
        <w:t>应确定其先前发出的</w:t>
      </w:r>
      <w:r>
        <w:rPr>
          <w:sz w:val="24"/>
          <w:szCs w:val="24"/>
          <w:b/>
          <w:bCs/>
          <w:spacing w:val="-1"/>
        </w:rPr>
        <w:t>履约保障品依法不合格通知</w:t>
      </w:r>
      <w:r>
        <w:rPr>
          <w:sz w:val="24"/>
          <w:szCs w:val="24"/>
          <w:spacing w:val="-1"/>
        </w:rPr>
        <w:t>中列</w:t>
      </w:r>
      <w:r>
        <w:rPr>
          <w:sz w:val="24"/>
          <w:szCs w:val="24"/>
        </w:rPr>
        <w:t xml:space="preserve"> </w:t>
      </w:r>
      <w:r>
        <w:rPr>
          <w:sz w:val="24"/>
          <w:szCs w:val="24"/>
        </w:rPr>
        <w:t>明的某一品种的</w:t>
      </w:r>
      <w:r>
        <w:rPr>
          <w:sz w:val="24"/>
          <w:szCs w:val="24"/>
          <w:b/>
          <w:bCs/>
        </w:rPr>
        <w:t>合格履约保障品</w:t>
      </w:r>
      <w:r>
        <w:rPr>
          <w:sz w:val="24"/>
          <w:szCs w:val="24"/>
        </w:rPr>
        <w:t>（或该品种</w:t>
      </w:r>
      <w:r>
        <w:rPr>
          <w:sz w:val="24"/>
          <w:szCs w:val="24"/>
          <w:b/>
          <w:bCs/>
        </w:rPr>
        <w:t>合格履约保</w:t>
      </w:r>
      <w:r>
        <w:rPr>
          <w:sz w:val="24"/>
          <w:szCs w:val="24"/>
          <w:b/>
          <w:bCs/>
          <w:spacing w:val="-1"/>
        </w:rPr>
        <w:t>障品</w:t>
      </w:r>
      <w:r>
        <w:rPr>
          <w:sz w:val="24"/>
          <w:szCs w:val="24"/>
          <w:spacing w:val="-1"/>
        </w:rPr>
        <w:t>的特定数额）</w:t>
      </w:r>
      <w:r>
        <w:rPr>
          <w:sz w:val="24"/>
          <w:szCs w:val="24"/>
          <w:spacing w:val="-29"/>
        </w:rPr>
        <w:t xml:space="preserve"> </w:t>
      </w:r>
      <w:r>
        <w:rPr>
          <w:sz w:val="24"/>
          <w:szCs w:val="24"/>
          <w:spacing w:val="-1"/>
        </w:rPr>
        <w:t>当前是否符合</w:t>
      </w:r>
      <w:r>
        <w:rPr>
          <w:sz w:val="24"/>
          <w:szCs w:val="24"/>
        </w:rPr>
        <w:t xml:space="preserve"> </w:t>
      </w:r>
      <w:r>
        <w:rPr>
          <w:sz w:val="24"/>
          <w:szCs w:val="24"/>
          <w:spacing w:val="6"/>
        </w:rPr>
        <w:t>适用于</w:t>
      </w:r>
      <w:r>
        <w:rPr>
          <w:sz w:val="24"/>
          <w:szCs w:val="24"/>
          <w:b/>
          <w:bCs/>
          <w:spacing w:val="6"/>
        </w:rPr>
        <w:t>受让方</w:t>
      </w:r>
      <w:r>
        <w:rPr>
          <w:sz w:val="24"/>
          <w:szCs w:val="24"/>
          <w:spacing w:val="6"/>
        </w:rPr>
        <w:t>的</w:t>
      </w:r>
      <w:r>
        <w:rPr>
          <w:sz w:val="24"/>
          <w:szCs w:val="24"/>
          <w:b/>
          <w:bCs/>
          <w:spacing w:val="6"/>
        </w:rPr>
        <w:t>法定合格要求</w:t>
      </w:r>
      <w:r>
        <w:rPr>
          <w:sz w:val="24"/>
          <w:szCs w:val="24"/>
          <w:b/>
          <w:bCs/>
          <w:spacing w:val="-14"/>
        </w:rPr>
        <w:t xml:space="preserve"> </w:t>
      </w:r>
      <w:r>
        <w:rPr>
          <w:sz w:val="24"/>
          <w:szCs w:val="24"/>
          <w:spacing w:val="6"/>
        </w:rPr>
        <w:t>。若</w:t>
      </w:r>
      <w:r>
        <w:rPr>
          <w:sz w:val="24"/>
          <w:szCs w:val="24"/>
          <w:b/>
          <w:bCs/>
          <w:spacing w:val="6"/>
        </w:rPr>
        <w:t>受让方</w:t>
      </w:r>
      <w:r>
        <w:rPr>
          <w:sz w:val="24"/>
          <w:szCs w:val="24"/>
          <w:spacing w:val="6"/>
        </w:rPr>
        <w:t>决定该品种</w:t>
      </w:r>
      <w:r>
        <w:rPr>
          <w:sz w:val="24"/>
          <w:szCs w:val="24"/>
          <w:b/>
          <w:bCs/>
          <w:spacing w:val="6"/>
        </w:rPr>
        <w:t>合格履约保</w:t>
      </w:r>
      <w:r>
        <w:rPr>
          <w:sz w:val="24"/>
          <w:szCs w:val="24"/>
          <w:b/>
          <w:bCs/>
          <w:spacing w:val="5"/>
        </w:rPr>
        <w:t>障品</w:t>
      </w:r>
      <w:r>
        <w:rPr>
          <w:sz w:val="24"/>
          <w:szCs w:val="24"/>
          <w:spacing w:val="5"/>
        </w:rPr>
        <w:t>（或该品种</w:t>
      </w:r>
      <w:r>
        <w:rPr>
          <w:sz w:val="24"/>
          <w:szCs w:val="24"/>
          <w:b/>
          <w:bCs/>
          <w:spacing w:val="5"/>
        </w:rPr>
        <w:t>合格</w:t>
      </w:r>
      <w:r>
        <w:rPr>
          <w:sz w:val="24"/>
          <w:szCs w:val="24"/>
          <w:b/>
          <w:bCs/>
        </w:rPr>
        <w:t xml:space="preserve"> </w:t>
      </w:r>
      <w:r>
        <w:rPr>
          <w:sz w:val="24"/>
          <w:szCs w:val="24"/>
          <w:b/>
          <w:bCs/>
        </w:rPr>
        <w:t>履约保障品</w:t>
      </w:r>
      <w:r>
        <w:rPr>
          <w:sz w:val="24"/>
          <w:szCs w:val="24"/>
        </w:rPr>
        <w:t>的特定数额）在作出决定之日满足对</w:t>
      </w:r>
      <w:r>
        <w:rPr>
          <w:sz w:val="24"/>
          <w:szCs w:val="24"/>
          <w:b/>
          <w:bCs/>
        </w:rPr>
        <w:t>受让方</w:t>
      </w:r>
      <w:r>
        <w:rPr>
          <w:sz w:val="24"/>
          <w:szCs w:val="24"/>
        </w:rPr>
        <w:t>适</w:t>
      </w:r>
      <w:r>
        <w:rPr>
          <w:sz w:val="24"/>
          <w:szCs w:val="24"/>
          <w:spacing w:val="-1"/>
        </w:rPr>
        <w:t>用的</w:t>
      </w:r>
      <w:r>
        <w:rPr>
          <w:sz w:val="24"/>
          <w:szCs w:val="24"/>
          <w:b/>
          <w:bCs/>
          <w:spacing w:val="-1"/>
        </w:rPr>
        <w:t>法定合格要求</w:t>
      </w:r>
      <w:r>
        <w:rPr>
          <w:sz w:val="24"/>
          <w:szCs w:val="24"/>
          <w:spacing w:val="-1"/>
        </w:rPr>
        <w:t>，</w:t>
      </w:r>
      <w:r>
        <w:rPr>
          <w:sz w:val="24"/>
          <w:szCs w:val="24"/>
          <w:spacing w:val="-27"/>
        </w:rPr>
        <w:t xml:space="preserve"> </w:t>
      </w:r>
      <w:r>
        <w:rPr>
          <w:sz w:val="24"/>
          <w:szCs w:val="24"/>
          <w:b/>
          <w:bCs/>
          <w:spacing w:val="-1"/>
        </w:rPr>
        <w:t>受让方</w:t>
      </w:r>
      <w:r>
        <w:rPr>
          <w:sz w:val="24"/>
          <w:szCs w:val="24"/>
          <w:spacing w:val="-1"/>
        </w:rPr>
        <w:t>将</w:t>
      </w:r>
      <w:r>
        <w:rPr>
          <w:sz w:val="24"/>
          <w:szCs w:val="24"/>
        </w:rPr>
        <w:t xml:space="preserve"> </w:t>
      </w:r>
      <w:r>
        <w:rPr>
          <w:sz w:val="24"/>
          <w:szCs w:val="24"/>
        </w:rPr>
        <w:t>在作出决定后及时通过向</w:t>
      </w:r>
      <w:r>
        <w:rPr>
          <w:sz w:val="24"/>
          <w:szCs w:val="24"/>
          <w:b/>
          <w:bCs/>
        </w:rPr>
        <w:t>出让方</w:t>
      </w:r>
      <w:r>
        <w:rPr>
          <w:sz w:val="24"/>
          <w:szCs w:val="24"/>
        </w:rPr>
        <w:t>发出书面通知的方式，撤销针对该品种</w:t>
      </w:r>
      <w:r>
        <w:rPr>
          <w:sz w:val="24"/>
          <w:szCs w:val="24"/>
          <w:b/>
          <w:bCs/>
        </w:rPr>
        <w:t>合格履约保障品</w:t>
      </w:r>
      <w:r>
        <w:rPr>
          <w:sz w:val="24"/>
          <w:szCs w:val="24"/>
          <w:b/>
          <w:bCs/>
          <w:spacing w:val="10"/>
        </w:rPr>
        <w:t xml:space="preserve"> </w:t>
      </w:r>
      <w:r>
        <w:rPr>
          <w:sz w:val="24"/>
          <w:szCs w:val="24"/>
          <w:spacing w:val="-1"/>
        </w:rPr>
        <w:t>（或该品种</w:t>
      </w:r>
      <w:r>
        <w:rPr>
          <w:sz w:val="24"/>
          <w:szCs w:val="24"/>
          <w:b/>
          <w:bCs/>
          <w:spacing w:val="-1"/>
        </w:rPr>
        <w:t>合格履约保障品</w:t>
      </w:r>
      <w:r>
        <w:rPr>
          <w:sz w:val="24"/>
          <w:szCs w:val="24"/>
          <w:spacing w:val="-1"/>
        </w:rPr>
        <w:t>的特定数额）</w:t>
      </w:r>
      <w:r>
        <w:rPr>
          <w:sz w:val="24"/>
          <w:szCs w:val="24"/>
          <w:spacing w:val="-13"/>
        </w:rPr>
        <w:t xml:space="preserve"> </w:t>
      </w:r>
      <w:r>
        <w:rPr>
          <w:sz w:val="24"/>
          <w:szCs w:val="24"/>
          <w:spacing w:val="-1"/>
        </w:rPr>
        <w:t>的相关</w:t>
      </w:r>
      <w:r>
        <w:rPr>
          <w:sz w:val="24"/>
          <w:szCs w:val="24"/>
          <w:b/>
          <w:bCs/>
          <w:spacing w:val="-1"/>
        </w:rPr>
        <w:t>履约保障品依法不合格通知</w:t>
      </w:r>
      <w:r>
        <w:rPr>
          <w:sz w:val="24"/>
          <w:szCs w:val="24"/>
          <w:spacing w:val="-1"/>
        </w:rPr>
        <w:t>。该通知送</w:t>
      </w:r>
      <w:r>
        <w:rPr>
          <w:sz w:val="24"/>
          <w:szCs w:val="24"/>
        </w:rPr>
        <w:t xml:space="preserve"> </w:t>
      </w:r>
      <w:r>
        <w:rPr>
          <w:sz w:val="24"/>
          <w:szCs w:val="24"/>
        </w:rPr>
        <w:t>达之时，相关品种（或该品种的特定数额）构成</w:t>
      </w:r>
      <w:r>
        <w:rPr>
          <w:sz w:val="24"/>
          <w:szCs w:val="24"/>
          <w:b/>
          <w:bCs/>
        </w:rPr>
        <w:t>本文件</w:t>
      </w:r>
      <w:r>
        <w:rPr>
          <w:sz w:val="24"/>
          <w:szCs w:val="24"/>
        </w:rPr>
        <w:t>项下的</w:t>
      </w:r>
      <w:r>
        <w:rPr>
          <w:sz w:val="24"/>
          <w:szCs w:val="24"/>
          <w:b/>
          <w:bCs/>
        </w:rPr>
        <w:t>合格履约保障品</w:t>
      </w:r>
      <w:r>
        <w:rPr>
          <w:sz w:val="24"/>
          <w:szCs w:val="24"/>
          <w:b/>
          <w:bCs/>
          <w:spacing w:val="-28"/>
        </w:rPr>
        <w:t xml:space="preserve"> </w:t>
      </w:r>
      <w:r>
        <w:rPr>
          <w:sz w:val="24"/>
          <w:szCs w:val="24"/>
        </w:rPr>
        <w:t>。</w:t>
      </w:r>
    </w:p>
    <w:p>
      <w:pPr>
        <w:spacing w:line="194" w:lineRule="auto"/>
        <w:sectPr>
          <w:footerReference w:type="default" r:id="rId11"/>
          <w:pgSz w:w="11912" w:h="16841"/>
          <w:pgMar w:top="1387" w:right="632" w:bottom="916" w:left="1077" w:header="0" w:footer="679" w:gutter="0"/>
        </w:sectPr>
        <w:rPr>
          <w:sz w:val="24"/>
          <w:szCs w:val="24"/>
        </w:rPr>
      </w:pPr>
    </w:p>
    <w:p>
      <w:pPr>
        <w:pStyle w:val="BodyText"/>
        <w:ind w:left="6"/>
        <w:spacing w:before="48" w:line="180" w:lineRule="auto"/>
        <w:rPr>
          <w:sz w:val="24"/>
          <w:szCs w:val="24"/>
        </w:rPr>
      </w:pPr>
      <w:r>
        <w:rPr>
          <w:sz w:val="24"/>
          <w:szCs w:val="24"/>
        </w:rPr>
        <w:t>（九）  返还合格履约保障等同品</w:t>
      </w:r>
    </w:p>
    <w:p>
      <w:pPr>
        <w:pStyle w:val="BodyText"/>
        <w:ind w:left="851" w:right="187" w:firstLine="1"/>
        <w:spacing w:before="227" w:line="200" w:lineRule="auto"/>
        <w:jc w:val="both"/>
        <w:rPr>
          <w:sz w:val="24"/>
          <w:szCs w:val="24"/>
        </w:rPr>
      </w:pPr>
      <w:r>
        <w:rPr>
          <w:sz w:val="24"/>
          <w:szCs w:val="24"/>
          <w:spacing w:val="-1"/>
        </w:rPr>
        <w:t>经请求，</w:t>
      </w:r>
      <w:r>
        <w:rPr>
          <w:sz w:val="24"/>
          <w:szCs w:val="24"/>
          <w:spacing w:val="-10"/>
        </w:rPr>
        <w:t xml:space="preserve"> </w:t>
      </w:r>
      <w:r>
        <w:rPr>
          <w:sz w:val="24"/>
          <w:szCs w:val="24"/>
          <w:b/>
          <w:bCs/>
          <w:spacing w:val="-1"/>
        </w:rPr>
        <w:t>受让方</w:t>
      </w:r>
      <w:r>
        <w:rPr>
          <w:sz w:val="24"/>
          <w:szCs w:val="24"/>
          <w:spacing w:val="-1"/>
        </w:rPr>
        <w:t>将及时（不晚于</w:t>
      </w:r>
      <w:r>
        <w:rPr>
          <w:sz w:val="24"/>
          <w:szCs w:val="24"/>
          <w:b/>
          <w:bCs/>
          <w:spacing w:val="-1"/>
        </w:rPr>
        <w:t>标准条款</w:t>
      </w:r>
      <w:r>
        <w:rPr>
          <w:sz w:val="24"/>
          <w:szCs w:val="24"/>
          <w:spacing w:val="-1"/>
        </w:rPr>
        <w:t>第四条（转让）第（三）款所约定的有关转让</w:t>
      </w:r>
      <w:r>
        <w:rPr>
          <w:sz w:val="24"/>
          <w:szCs w:val="24"/>
        </w:rPr>
        <w:t xml:space="preserve"> </w:t>
      </w:r>
      <w:r>
        <w:rPr>
          <w:sz w:val="24"/>
          <w:szCs w:val="24"/>
          <w:b/>
          <w:bCs/>
          <w:spacing w:val="6"/>
        </w:rPr>
        <w:t>合格履约保障品</w:t>
      </w:r>
      <w:r>
        <w:rPr>
          <w:sz w:val="24"/>
          <w:szCs w:val="24"/>
          <w:spacing w:val="6"/>
        </w:rPr>
        <w:t>或</w:t>
      </w:r>
      <w:r>
        <w:rPr>
          <w:sz w:val="24"/>
          <w:szCs w:val="24"/>
          <w:b/>
          <w:bCs/>
          <w:spacing w:val="6"/>
        </w:rPr>
        <w:t>合格履约保障等同品</w:t>
      </w:r>
      <w:r>
        <w:rPr>
          <w:sz w:val="24"/>
          <w:szCs w:val="24"/>
          <w:spacing w:val="6"/>
        </w:rPr>
        <w:t>的时间期限）</w:t>
      </w:r>
      <w:r>
        <w:rPr>
          <w:sz w:val="24"/>
          <w:szCs w:val="24"/>
          <w:spacing w:val="-24"/>
        </w:rPr>
        <w:t xml:space="preserve"> </w:t>
      </w:r>
      <w:r>
        <w:rPr>
          <w:sz w:val="24"/>
          <w:szCs w:val="24"/>
          <w:spacing w:val="6"/>
        </w:rPr>
        <w:t>就</w:t>
      </w:r>
      <w:r>
        <w:rPr>
          <w:sz w:val="24"/>
          <w:szCs w:val="24"/>
          <w:b/>
          <w:bCs/>
          <w:spacing w:val="6"/>
        </w:rPr>
        <w:t>已转让履约保障品</w:t>
      </w:r>
      <w:r>
        <w:rPr>
          <w:sz w:val="24"/>
          <w:szCs w:val="24"/>
          <w:spacing w:val="6"/>
        </w:rPr>
        <w:t>中任何在上</w:t>
      </w:r>
      <w:r>
        <w:rPr>
          <w:sz w:val="24"/>
          <w:szCs w:val="24"/>
        </w:rPr>
        <w:t xml:space="preserve"> </w:t>
      </w:r>
      <w:r>
        <w:rPr>
          <w:sz w:val="24"/>
          <w:szCs w:val="24"/>
        </w:rPr>
        <w:t>述请求之日</w:t>
      </w:r>
      <w:r>
        <w:rPr>
          <w:sz w:val="24"/>
          <w:szCs w:val="24"/>
          <w:b/>
          <w:bCs/>
        </w:rPr>
        <w:t>价值</w:t>
      </w:r>
      <w:r>
        <w:rPr>
          <w:sz w:val="24"/>
          <w:szCs w:val="24"/>
        </w:rPr>
        <w:t>为零的品种（或该品种的特定金额</w:t>
      </w:r>
      <w:r>
        <w:rPr>
          <w:sz w:val="24"/>
          <w:szCs w:val="24"/>
          <w:spacing w:val="3"/>
        </w:rPr>
        <w:t>），</w:t>
      </w:r>
      <w:r>
        <w:rPr>
          <w:sz w:val="24"/>
          <w:szCs w:val="24"/>
        </w:rPr>
        <w:t>向</w:t>
      </w:r>
      <w:r>
        <w:rPr>
          <w:sz w:val="24"/>
          <w:szCs w:val="24"/>
          <w:b/>
          <w:bCs/>
        </w:rPr>
        <w:t>出让方</w:t>
      </w:r>
      <w:r>
        <w:rPr>
          <w:sz w:val="24"/>
          <w:szCs w:val="24"/>
        </w:rPr>
        <w:t>转让该部分的</w:t>
      </w:r>
      <w:r>
        <w:rPr>
          <w:sz w:val="24"/>
          <w:szCs w:val="24"/>
          <w:b/>
          <w:bCs/>
        </w:rPr>
        <w:t>合格履约</w:t>
      </w:r>
      <w:r>
        <w:rPr>
          <w:sz w:val="24"/>
          <w:szCs w:val="24"/>
          <w:b/>
          <w:bCs/>
          <w:spacing w:val="1"/>
        </w:rPr>
        <w:t xml:space="preserve"> </w:t>
      </w:r>
      <w:r>
        <w:rPr>
          <w:sz w:val="24"/>
          <w:szCs w:val="24"/>
          <w:b/>
          <w:bCs/>
        </w:rPr>
        <w:t>保障等同品</w:t>
      </w:r>
      <w:r>
        <w:rPr>
          <w:sz w:val="24"/>
          <w:szCs w:val="24"/>
        </w:rPr>
        <w:t>；但是只有在该品种转让之日</w:t>
      </w:r>
      <w:r>
        <w:rPr>
          <w:sz w:val="24"/>
          <w:szCs w:val="24"/>
          <w:b/>
          <w:bCs/>
        </w:rPr>
        <w:t>出让方</w:t>
      </w:r>
      <w:r>
        <w:rPr>
          <w:sz w:val="24"/>
          <w:szCs w:val="24"/>
        </w:rPr>
        <w:t>已履行完毕其在</w:t>
      </w:r>
      <w:r>
        <w:rPr>
          <w:sz w:val="24"/>
          <w:szCs w:val="24"/>
          <w:b/>
          <w:bCs/>
        </w:rPr>
        <w:t>本文件</w:t>
      </w:r>
      <w:r>
        <w:rPr>
          <w:sz w:val="24"/>
          <w:szCs w:val="24"/>
        </w:rPr>
        <w:t>项下的全部转让</w:t>
      </w:r>
      <w:r>
        <w:rPr>
          <w:sz w:val="24"/>
          <w:szCs w:val="24"/>
          <w:spacing w:val="10"/>
        </w:rPr>
        <w:t xml:space="preserve"> </w:t>
      </w:r>
      <w:r>
        <w:rPr>
          <w:sz w:val="24"/>
          <w:szCs w:val="24"/>
          <w:spacing w:val="-1"/>
        </w:rPr>
        <w:t>义务（如有）之时，</w:t>
      </w:r>
      <w:r>
        <w:rPr>
          <w:sz w:val="24"/>
          <w:szCs w:val="24"/>
          <w:spacing w:val="-27"/>
        </w:rPr>
        <w:t xml:space="preserve"> </w:t>
      </w:r>
      <w:r>
        <w:rPr>
          <w:sz w:val="24"/>
          <w:szCs w:val="24"/>
          <w:b/>
          <w:bCs/>
          <w:spacing w:val="-1"/>
        </w:rPr>
        <w:t>受让方</w:t>
      </w:r>
      <w:r>
        <w:rPr>
          <w:sz w:val="24"/>
          <w:szCs w:val="24"/>
          <w:spacing w:val="-1"/>
        </w:rPr>
        <w:t>才有义务根据本条约定，</w:t>
      </w:r>
      <w:r>
        <w:rPr>
          <w:sz w:val="24"/>
          <w:szCs w:val="24"/>
          <w:spacing w:val="-31"/>
        </w:rPr>
        <w:t xml:space="preserve"> </w:t>
      </w:r>
      <w:r>
        <w:rPr>
          <w:sz w:val="24"/>
          <w:szCs w:val="24"/>
          <w:spacing w:val="-1"/>
        </w:rPr>
        <w:t>转让任何该部分的</w:t>
      </w:r>
      <w:r>
        <w:rPr>
          <w:sz w:val="24"/>
          <w:szCs w:val="24"/>
          <w:b/>
          <w:bCs/>
          <w:spacing w:val="-1"/>
        </w:rPr>
        <w:t>合格履约保障等</w:t>
      </w:r>
      <w:r>
        <w:rPr>
          <w:sz w:val="24"/>
          <w:szCs w:val="24"/>
          <w:b/>
          <w:bCs/>
        </w:rPr>
        <w:t xml:space="preserve"> </w:t>
      </w:r>
      <w:r>
        <w:rPr>
          <w:sz w:val="24"/>
          <w:szCs w:val="24"/>
          <w:b/>
          <w:bCs/>
          <w:spacing w:val="-3"/>
        </w:rPr>
        <w:t>同品</w:t>
      </w:r>
      <w:r>
        <w:rPr>
          <w:sz w:val="24"/>
          <w:szCs w:val="24"/>
          <w:b/>
          <w:bCs/>
          <w:spacing w:val="-29"/>
        </w:rPr>
        <w:t xml:space="preserve"> </w:t>
      </w:r>
      <w:r>
        <w:rPr>
          <w:sz w:val="24"/>
          <w:szCs w:val="24"/>
          <w:spacing w:val="-3"/>
        </w:rPr>
        <w:t>。</w:t>
      </w:r>
    </w:p>
    <w:p>
      <w:pPr>
        <w:pStyle w:val="BodyText"/>
        <w:ind w:left="6"/>
        <w:spacing w:before="132" w:line="180" w:lineRule="auto"/>
        <w:rPr>
          <w:sz w:val="24"/>
          <w:szCs w:val="24"/>
        </w:rPr>
      </w:pPr>
      <w:r>
        <w:rPr>
          <w:sz w:val="24"/>
          <w:szCs w:val="24"/>
        </w:rPr>
        <w:t>（十）  履约保障品的冲抵</w:t>
      </w:r>
    </w:p>
    <w:p>
      <w:pPr>
        <w:pStyle w:val="BodyText"/>
        <w:ind w:left="852"/>
        <w:spacing w:before="226" w:line="179" w:lineRule="auto"/>
        <w:rPr>
          <w:sz w:val="24"/>
          <w:szCs w:val="24"/>
        </w:rPr>
      </w:pPr>
      <w:r>
        <w:rPr>
          <w:sz w:val="24"/>
          <w:szCs w:val="24"/>
          <w:spacing w:val="-2"/>
        </w:rPr>
        <w:t>若</w:t>
      </w:r>
      <w:r>
        <w:rPr>
          <w:sz w:val="24"/>
          <w:szCs w:val="24"/>
          <w:b/>
          <w:bCs/>
          <w:spacing w:val="-2"/>
        </w:rPr>
        <w:t>补充条款</w:t>
      </w:r>
      <w:r>
        <w:rPr>
          <w:sz w:val="24"/>
          <w:szCs w:val="24"/>
          <w:spacing w:val="-2"/>
        </w:rPr>
        <w:t>约定适用“履约保障的冲抵”，则在任何一日：</w:t>
      </w:r>
    </w:p>
    <w:p>
      <w:pPr>
        <w:pStyle w:val="BodyText"/>
        <w:ind w:left="1702" w:right="186" w:hanging="832"/>
        <w:spacing w:before="227" w:line="189" w:lineRule="auto"/>
        <w:rPr>
          <w:sz w:val="24"/>
          <w:szCs w:val="24"/>
        </w:rPr>
      </w:pPr>
      <w:r>
        <w:rPr>
          <w:rFonts w:ascii="Times New Roman" w:hAnsi="Times New Roman" w:eastAsia="Times New Roman" w:cs="Times New Roman"/>
          <w:sz w:val="24"/>
          <w:szCs w:val="24"/>
          <w:spacing w:val="3"/>
        </w:rPr>
        <w:t>1.           </w:t>
      </w:r>
      <w:r>
        <w:rPr>
          <w:sz w:val="24"/>
          <w:szCs w:val="24"/>
          <w:spacing w:val="3"/>
        </w:rPr>
        <w:t>在</w:t>
      </w:r>
      <w:r>
        <w:rPr>
          <w:sz w:val="24"/>
          <w:szCs w:val="24"/>
          <w:b/>
          <w:bCs/>
          <w:spacing w:val="3"/>
        </w:rPr>
        <w:t>本文件</w:t>
      </w:r>
      <w:r>
        <w:rPr>
          <w:sz w:val="24"/>
          <w:szCs w:val="24"/>
          <w:spacing w:val="3"/>
        </w:rPr>
        <w:t>项下一</w:t>
      </w:r>
      <w:r>
        <w:rPr>
          <w:sz w:val="24"/>
          <w:szCs w:val="24"/>
          <w:spacing w:val="2"/>
        </w:rPr>
        <w:t>方通过向另一方转让</w:t>
      </w:r>
      <w:r>
        <w:rPr>
          <w:sz w:val="24"/>
          <w:szCs w:val="24"/>
          <w:b/>
          <w:bCs/>
          <w:spacing w:val="2"/>
        </w:rPr>
        <w:t>合格履约保障品</w:t>
      </w:r>
      <w:r>
        <w:rPr>
          <w:sz w:val="24"/>
          <w:szCs w:val="24"/>
          <w:spacing w:val="2"/>
        </w:rPr>
        <w:t>或</w:t>
      </w:r>
      <w:r>
        <w:rPr>
          <w:sz w:val="24"/>
          <w:szCs w:val="24"/>
          <w:b/>
          <w:bCs/>
          <w:spacing w:val="2"/>
        </w:rPr>
        <w:t>合格履约保障等同品</w:t>
      </w:r>
      <w:r>
        <w:rPr>
          <w:sz w:val="24"/>
          <w:szCs w:val="24"/>
          <w:spacing w:val="2"/>
        </w:rPr>
        <w:t>以</w:t>
      </w:r>
      <w:r>
        <w:rPr>
          <w:sz w:val="24"/>
          <w:szCs w:val="24"/>
        </w:rPr>
        <w:t xml:space="preserve"> </w:t>
      </w:r>
      <w:r>
        <w:rPr>
          <w:sz w:val="24"/>
          <w:szCs w:val="24"/>
          <w:spacing w:val="3"/>
        </w:rPr>
        <w:t>完成转让</w:t>
      </w:r>
      <w:r>
        <w:rPr>
          <w:sz w:val="24"/>
          <w:szCs w:val="24"/>
          <w:b/>
          <w:bCs/>
          <w:spacing w:val="3"/>
        </w:rPr>
        <w:t>交付金额</w:t>
      </w:r>
      <w:r>
        <w:rPr>
          <w:sz w:val="24"/>
          <w:szCs w:val="24"/>
          <w:spacing w:val="3"/>
        </w:rPr>
        <w:t>或</w:t>
      </w:r>
      <w:r>
        <w:rPr>
          <w:sz w:val="24"/>
          <w:szCs w:val="24"/>
          <w:b/>
          <w:bCs/>
          <w:spacing w:val="3"/>
        </w:rPr>
        <w:t>返还金额</w:t>
      </w:r>
      <w:r>
        <w:rPr>
          <w:sz w:val="24"/>
          <w:szCs w:val="24"/>
          <w:spacing w:val="3"/>
        </w:rPr>
        <w:t>的义务已到期，</w:t>
      </w:r>
      <w:r>
        <w:rPr>
          <w:sz w:val="24"/>
          <w:szCs w:val="24"/>
          <w:spacing w:val="-27"/>
        </w:rPr>
        <w:t xml:space="preserve"> </w:t>
      </w:r>
      <w:r>
        <w:rPr>
          <w:sz w:val="24"/>
          <w:szCs w:val="24"/>
          <w:spacing w:val="3"/>
        </w:rPr>
        <w:t>且在任何</w:t>
      </w:r>
      <w:r>
        <w:rPr>
          <w:sz w:val="24"/>
          <w:szCs w:val="24"/>
          <w:b/>
          <w:bCs/>
          <w:spacing w:val="2"/>
        </w:rPr>
        <w:t>其他履约保障文件</w:t>
      </w:r>
      <w:r>
        <w:rPr>
          <w:sz w:val="24"/>
          <w:szCs w:val="24"/>
          <w:spacing w:val="2"/>
        </w:rPr>
        <w:t>项下</w:t>
      </w:r>
      <w:r>
        <w:rPr>
          <w:sz w:val="24"/>
          <w:szCs w:val="24"/>
        </w:rPr>
        <w:t xml:space="preserve"> </w:t>
      </w:r>
      <w:r>
        <w:rPr>
          <w:sz w:val="24"/>
          <w:szCs w:val="24"/>
          <w:spacing w:val="3"/>
        </w:rPr>
        <w:t>与</w:t>
      </w:r>
      <w:r>
        <w:rPr>
          <w:sz w:val="24"/>
          <w:szCs w:val="24"/>
          <w:b/>
          <w:bCs/>
          <w:spacing w:val="3"/>
        </w:rPr>
        <w:t>本文件</w:t>
      </w:r>
      <w:r>
        <w:rPr>
          <w:sz w:val="24"/>
          <w:szCs w:val="24"/>
          <w:spacing w:val="3"/>
        </w:rPr>
        <w:t>项下的转让方向相反的转让履约保障品的义务亦到期（</w:t>
      </w:r>
      <w:r>
        <w:rPr>
          <w:sz w:val="24"/>
          <w:szCs w:val="24"/>
          <w:b/>
          <w:bCs/>
          <w:spacing w:val="3"/>
        </w:rPr>
        <w:t>其他履约保障</w:t>
      </w:r>
      <w:r>
        <w:rPr>
          <w:sz w:val="24"/>
          <w:szCs w:val="24"/>
          <w:b/>
          <w:bCs/>
          <w:spacing w:val="14"/>
        </w:rPr>
        <w:t xml:space="preserve"> </w:t>
      </w:r>
      <w:r>
        <w:rPr>
          <w:sz w:val="24"/>
          <w:szCs w:val="24"/>
          <w:b/>
          <w:bCs/>
          <w:spacing w:val="-3"/>
        </w:rPr>
        <w:t>文件已排除的履约保障品</w:t>
      </w:r>
      <w:r>
        <w:rPr>
          <w:sz w:val="24"/>
          <w:szCs w:val="24"/>
          <w:spacing w:val="-3"/>
        </w:rPr>
        <w:t>除外</w:t>
      </w:r>
      <w:r>
        <w:rPr>
          <w:sz w:val="24"/>
          <w:szCs w:val="24"/>
          <w:spacing w:val="-2"/>
        </w:rPr>
        <w:t>）；</w:t>
      </w:r>
    </w:p>
    <w:p>
      <w:pPr>
        <w:pStyle w:val="BodyText"/>
        <w:ind w:left="1704" w:right="188" w:hanging="857"/>
        <w:spacing w:before="241" w:line="187" w:lineRule="auto"/>
        <w:rPr>
          <w:sz w:val="24"/>
          <w:szCs w:val="24"/>
        </w:rPr>
      </w:pPr>
      <w:r>
        <w:rPr>
          <w:rFonts w:ascii="Times New Roman" w:hAnsi="Times New Roman" w:eastAsia="Times New Roman" w:cs="Times New Roman"/>
          <w:sz w:val="24"/>
          <w:szCs w:val="24"/>
        </w:rPr>
        <w:t>2.           </w:t>
      </w:r>
      <w:r>
        <w:rPr>
          <w:sz w:val="24"/>
          <w:szCs w:val="24"/>
        </w:rPr>
        <w:t>基于履行上述第（十）款第</w:t>
      </w:r>
      <w:r>
        <w:rPr>
          <w:rFonts w:ascii="Times New Roman" w:hAnsi="Times New Roman" w:eastAsia="Times New Roman" w:cs="Times New Roman"/>
          <w:sz w:val="24"/>
          <w:szCs w:val="24"/>
        </w:rPr>
        <w:t>1</w:t>
      </w:r>
      <w:r>
        <w:rPr>
          <w:sz w:val="24"/>
          <w:szCs w:val="24"/>
        </w:rPr>
        <w:t>项所述义务的目的，</w:t>
      </w:r>
      <w:r>
        <w:rPr>
          <w:sz w:val="24"/>
          <w:szCs w:val="24"/>
          <w:spacing w:val="-31"/>
        </w:rPr>
        <w:t xml:space="preserve"> </w:t>
      </w:r>
      <w:r>
        <w:rPr>
          <w:sz w:val="24"/>
          <w:szCs w:val="24"/>
        </w:rPr>
        <w:t>双方</w:t>
      </w:r>
      <w:r>
        <w:rPr>
          <w:sz w:val="24"/>
          <w:szCs w:val="24"/>
          <w:spacing w:val="-1"/>
        </w:rPr>
        <w:t>已将己方在</w:t>
      </w:r>
      <w:r>
        <w:rPr>
          <w:sz w:val="24"/>
          <w:szCs w:val="24"/>
          <w:b/>
          <w:bCs/>
          <w:spacing w:val="-1"/>
        </w:rPr>
        <w:t>本文件</w:t>
      </w:r>
      <w:r>
        <w:rPr>
          <w:sz w:val="24"/>
          <w:szCs w:val="24"/>
          <w:spacing w:val="-1"/>
        </w:rPr>
        <w:t>和</w:t>
      </w:r>
      <w:r>
        <w:rPr>
          <w:sz w:val="24"/>
          <w:szCs w:val="24"/>
          <w:b/>
          <w:bCs/>
          <w:spacing w:val="-1"/>
        </w:rPr>
        <w:t>其他</w:t>
      </w:r>
      <w:r>
        <w:rPr>
          <w:sz w:val="24"/>
          <w:szCs w:val="24"/>
          <w:b/>
          <w:bCs/>
        </w:rPr>
        <w:t xml:space="preserve"> </w:t>
      </w:r>
      <w:r>
        <w:rPr>
          <w:sz w:val="24"/>
          <w:szCs w:val="24"/>
          <w:b/>
          <w:bCs/>
          <w:spacing w:val="3"/>
        </w:rPr>
        <w:t>履约保障文件</w:t>
      </w:r>
      <w:r>
        <w:rPr>
          <w:sz w:val="24"/>
          <w:szCs w:val="24"/>
          <w:spacing w:val="3"/>
        </w:rPr>
        <w:t>项下分别拟转让的履约保障品通知对方（</w:t>
      </w:r>
      <w:r>
        <w:rPr>
          <w:sz w:val="24"/>
          <w:szCs w:val="24"/>
          <w:b/>
          <w:bCs/>
          <w:spacing w:val="3"/>
        </w:rPr>
        <w:t>其他履约保障文件已排</w:t>
      </w:r>
      <w:r>
        <w:rPr>
          <w:sz w:val="24"/>
          <w:szCs w:val="24"/>
          <w:b/>
          <w:bCs/>
          <w:spacing w:val="15"/>
        </w:rPr>
        <w:t xml:space="preserve"> </w:t>
      </w:r>
      <w:r>
        <w:rPr>
          <w:sz w:val="24"/>
          <w:szCs w:val="24"/>
          <w:b/>
          <w:bCs/>
          <w:spacing w:val="-1"/>
        </w:rPr>
        <w:t>除的履约保障品</w:t>
      </w:r>
      <w:r>
        <w:rPr>
          <w:sz w:val="24"/>
          <w:szCs w:val="24"/>
          <w:spacing w:val="-1"/>
        </w:rPr>
        <w:t>除外</w:t>
      </w:r>
      <w:r>
        <w:rPr>
          <w:sz w:val="24"/>
          <w:szCs w:val="24"/>
          <w:spacing w:val="-2"/>
        </w:rPr>
        <w:t>）；</w:t>
      </w:r>
      <w:r>
        <w:rPr>
          <w:sz w:val="24"/>
          <w:szCs w:val="24"/>
          <w:spacing w:val="-1"/>
        </w:rPr>
        <w:t>并且</w:t>
      </w:r>
    </w:p>
    <w:p>
      <w:pPr>
        <w:pStyle w:val="BodyText"/>
        <w:ind w:left="1702" w:right="189" w:hanging="850"/>
        <w:spacing w:before="244" w:line="189" w:lineRule="auto"/>
        <w:rPr>
          <w:sz w:val="24"/>
          <w:szCs w:val="24"/>
        </w:rPr>
      </w:pPr>
      <w:r>
        <w:rPr>
          <w:rFonts w:ascii="Times New Roman" w:hAnsi="Times New Roman" w:eastAsia="Times New Roman" w:cs="Times New Roman"/>
          <w:sz w:val="24"/>
          <w:szCs w:val="24"/>
        </w:rPr>
        <w:t>3.           </w:t>
      </w:r>
      <w:r>
        <w:rPr>
          <w:sz w:val="24"/>
          <w:szCs w:val="24"/>
        </w:rPr>
        <w:t>就上述第（十）款第</w:t>
      </w:r>
      <w:r>
        <w:rPr>
          <w:rFonts w:ascii="Times New Roman" w:hAnsi="Times New Roman" w:eastAsia="Times New Roman" w:cs="Times New Roman"/>
          <w:sz w:val="24"/>
          <w:szCs w:val="24"/>
        </w:rPr>
        <w:t>2</w:t>
      </w:r>
      <w:r>
        <w:rPr>
          <w:sz w:val="24"/>
          <w:szCs w:val="24"/>
        </w:rPr>
        <w:t>项而言，</w:t>
      </w:r>
      <w:r>
        <w:rPr>
          <w:sz w:val="24"/>
          <w:szCs w:val="24"/>
          <w:spacing w:val="-27"/>
        </w:rPr>
        <w:t xml:space="preserve"> </w:t>
      </w:r>
      <w:r>
        <w:rPr>
          <w:sz w:val="24"/>
          <w:szCs w:val="24"/>
        </w:rPr>
        <w:t>一方</w:t>
      </w:r>
      <w:r>
        <w:rPr>
          <w:sz w:val="24"/>
          <w:szCs w:val="24"/>
          <w:spacing w:val="-1"/>
        </w:rPr>
        <w:t>拟转让的一种或多种履约保障品与对方拟转</w:t>
      </w:r>
      <w:r>
        <w:rPr>
          <w:sz w:val="24"/>
          <w:szCs w:val="24"/>
        </w:rPr>
        <w:t xml:space="preserve"> </w:t>
      </w:r>
      <w:r>
        <w:rPr>
          <w:sz w:val="24"/>
          <w:szCs w:val="24"/>
          <w:spacing w:val="3"/>
        </w:rPr>
        <w:t>让的一种或多种履约保障品具有完全可替代性（每一种均为一个“</w:t>
      </w:r>
      <w:r>
        <w:rPr>
          <w:sz w:val="24"/>
          <w:szCs w:val="24"/>
          <w:b/>
          <w:bCs/>
          <w:spacing w:val="3"/>
        </w:rPr>
        <w:t>可替代履约</w:t>
      </w:r>
      <w:r>
        <w:rPr>
          <w:sz w:val="24"/>
          <w:szCs w:val="24"/>
          <w:b/>
          <w:bCs/>
          <w:spacing w:val="17"/>
          <w:w w:val="101"/>
        </w:rPr>
        <w:t xml:space="preserve"> </w:t>
      </w:r>
      <w:r>
        <w:rPr>
          <w:sz w:val="24"/>
          <w:szCs w:val="24"/>
          <w:b/>
          <w:bCs/>
          <w:spacing w:val="-2"/>
        </w:rPr>
        <w:t>保障品品种</w:t>
      </w:r>
      <w:r>
        <w:rPr>
          <w:sz w:val="24"/>
          <w:szCs w:val="24"/>
          <w:spacing w:val="-2"/>
        </w:rPr>
        <w:t>”</w:t>
      </w:r>
      <w:r>
        <w:rPr>
          <w:sz w:val="24"/>
          <w:szCs w:val="24"/>
          <w:spacing w:val="2"/>
        </w:rPr>
        <w:t>），</w:t>
      </w:r>
    </w:p>
    <w:p>
      <w:pPr>
        <w:pStyle w:val="BodyText"/>
        <w:ind w:left="853" w:right="186" w:firstLine="2"/>
        <w:spacing w:before="223" w:line="199" w:lineRule="auto"/>
        <w:jc w:val="both"/>
        <w:rPr>
          <w:sz w:val="24"/>
          <w:szCs w:val="24"/>
        </w:rPr>
      </w:pPr>
      <w:r>
        <w:rPr>
          <w:sz w:val="24"/>
          <w:szCs w:val="24"/>
        </w:rPr>
        <w:t>则在该日，</w:t>
      </w:r>
      <w:r>
        <w:rPr>
          <w:sz w:val="24"/>
          <w:szCs w:val="24"/>
          <w:spacing w:val="-30"/>
        </w:rPr>
        <w:t xml:space="preserve"> </w:t>
      </w:r>
      <w:r>
        <w:rPr>
          <w:sz w:val="24"/>
          <w:szCs w:val="24"/>
        </w:rPr>
        <w:t>就任何一种</w:t>
      </w:r>
      <w:r>
        <w:rPr>
          <w:sz w:val="24"/>
          <w:szCs w:val="24"/>
          <w:b/>
          <w:bCs/>
        </w:rPr>
        <w:t>可替代履约保障品品</w:t>
      </w:r>
      <w:r>
        <w:rPr>
          <w:sz w:val="24"/>
          <w:szCs w:val="24"/>
          <w:b/>
          <w:bCs/>
          <w:spacing w:val="-1"/>
        </w:rPr>
        <w:t>种</w:t>
      </w:r>
      <w:r>
        <w:rPr>
          <w:sz w:val="24"/>
          <w:szCs w:val="24"/>
          <w:spacing w:val="-1"/>
        </w:rPr>
        <w:t>而言，任何一方在</w:t>
      </w:r>
      <w:r>
        <w:rPr>
          <w:sz w:val="24"/>
          <w:szCs w:val="24"/>
          <w:b/>
          <w:bCs/>
          <w:spacing w:val="-1"/>
        </w:rPr>
        <w:t>本文件</w:t>
      </w:r>
      <w:r>
        <w:rPr>
          <w:sz w:val="24"/>
          <w:szCs w:val="24"/>
          <w:spacing w:val="-1"/>
        </w:rPr>
        <w:t>或</w:t>
      </w:r>
      <w:r>
        <w:rPr>
          <w:sz w:val="24"/>
          <w:szCs w:val="24"/>
          <w:b/>
          <w:bCs/>
          <w:spacing w:val="-1"/>
        </w:rPr>
        <w:t>其他履约保障</w:t>
      </w:r>
      <w:r>
        <w:rPr>
          <w:sz w:val="24"/>
          <w:szCs w:val="24"/>
          <w:b/>
          <w:bCs/>
        </w:rPr>
        <w:t xml:space="preserve"> </w:t>
      </w:r>
      <w:r>
        <w:rPr>
          <w:sz w:val="24"/>
          <w:szCs w:val="24"/>
          <w:b/>
          <w:bCs/>
        </w:rPr>
        <w:t>文件</w:t>
      </w:r>
      <w:r>
        <w:rPr>
          <w:sz w:val="24"/>
          <w:szCs w:val="24"/>
        </w:rPr>
        <w:t>项下</w:t>
      </w:r>
      <w:r>
        <w:rPr>
          <w:sz w:val="24"/>
          <w:szCs w:val="24"/>
          <w:spacing w:val="-27"/>
        </w:rPr>
        <w:t xml:space="preserve"> </w:t>
      </w:r>
      <w:r>
        <w:rPr>
          <w:sz w:val="24"/>
          <w:szCs w:val="24"/>
        </w:rPr>
        <w:t>、在达成一致的替代金额范围内转让任何</w:t>
      </w:r>
      <w:r>
        <w:rPr>
          <w:sz w:val="24"/>
          <w:szCs w:val="24"/>
          <w:b/>
          <w:bCs/>
          <w:spacing w:val="-1"/>
        </w:rPr>
        <w:t>可替代履约保障品品种</w:t>
      </w:r>
      <w:r>
        <w:rPr>
          <w:sz w:val="24"/>
          <w:szCs w:val="24"/>
          <w:spacing w:val="-1"/>
        </w:rPr>
        <w:t>的义务将自动</w:t>
      </w:r>
      <w:r>
        <w:rPr>
          <w:sz w:val="24"/>
          <w:szCs w:val="24"/>
        </w:rPr>
        <w:t xml:space="preserve"> </w:t>
      </w:r>
      <w:r>
        <w:rPr>
          <w:sz w:val="24"/>
          <w:szCs w:val="24"/>
        </w:rPr>
        <w:t>履行完毕，且若本该由一方转让的总额超出本该由另一方转让的总额，上述义务将替换</w:t>
      </w:r>
      <w:r>
        <w:rPr>
          <w:sz w:val="24"/>
          <w:szCs w:val="24"/>
          <w:spacing w:val="3"/>
        </w:rPr>
        <w:t xml:space="preserve"> </w:t>
      </w:r>
      <w:r>
        <w:rPr>
          <w:sz w:val="24"/>
          <w:szCs w:val="24"/>
        </w:rPr>
        <w:t>为本该转让较高额的一方在</w:t>
      </w:r>
      <w:r>
        <w:rPr>
          <w:sz w:val="24"/>
          <w:szCs w:val="24"/>
          <w:b/>
          <w:bCs/>
        </w:rPr>
        <w:t>本文件</w:t>
      </w:r>
      <w:r>
        <w:rPr>
          <w:sz w:val="24"/>
          <w:szCs w:val="24"/>
        </w:rPr>
        <w:t>或</w:t>
      </w:r>
      <w:r>
        <w:rPr>
          <w:sz w:val="24"/>
          <w:szCs w:val="24"/>
          <w:b/>
          <w:bCs/>
        </w:rPr>
        <w:t>其他履约保障文件</w:t>
      </w:r>
      <w:r>
        <w:rPr>
          <w:sz w:val="24"/>
          <w:szCs w:val="24"/>
        </w:rPr>
        <w:t>（视情况而定）项下的转让</w:t>
      </w:r>
      <w:r>
        <w:rPr>
          <w:sz w:val="24"/>
          <w:szCs w:val="24"/>
          <w:spacing w:val="-1"/>
        </w:rPr>
        <w:t>两个</w:t>
      </w:r>
      <w:r>
        <w:rPr>
          <w:sz w:val="24"/>
          <w:szCs w:val="24"/>
        </w:rPr>
        <w:t xml:space="preserve"> </w:t>
      </w:r>
      <w:r>
        <w:rPr>
          <w:sz w:val="24"/>
          <w:szCs w:val="24"/>
        </w:rPr>
        <w:t>总额间差额部分的义务。若一方在</w:t>
      </w:r>
      <w:r>
        <w:rPr>
          <w:sz w:val="24"/>
          <w:szCs w:val="24"/>
          <w:b/>
          <w:bCs/>
        </w:rPr>
        <w:t>本文件</w:t>
      </w:r>
      <w:r>
        <w:rPr>
          <w:sz w:val="24"/>
          <w:szCs w:val="24"/>
        </w:rPr>
        <w:t>或</w:t>
      </w:r>
      <w:r>
        <w:rPr>
          <w:sz w:val="24"/>
          <w:szCs w:val="24"/>
          <w:b/>
          <w:bCs/>
        </w:rPr>
        <w:t>其他履约保障文件</w:t>
      </w:r>
      <w:r>
        <w:rPr>
          <w:sz w:val="24"/>
          <w:szCs w:val="24"/>
        </w:rPr>
        <w:t>项下转让履约保障品的义</w:t>
      </w:r>
      <w:r>
        <w:rPr>
          <w:sz w:val="24"/>
          <w:szCs w:val="24"/>
          <w:spacing w:val="8"/>
        </w:rPr>
        <w:t xml:space="preserve"> </w:t>
      </w:r>
      <w:r>
        <w:rPr>
          <w:sz w:val="24"/>
          <w:szCs w:val="24"/>
          <w:spacing w:val="-1"/>
        </w:rPr>
        <w:t>务根据本条约定自动履行完毕，</w:t>
      </w:r>
      <w:r>
        <w:rPr>
          <w:sz w:val="24"/>
          <w:szCs w:val="24"/>
          <w:spacing w:val="-10"/>
        </w:rPr>
        <w:t xml:space="preserve"> </w:t>
      </w:r>
      <w:r>
        <w:rPr>
          <w:sz w:val="24"/>
          <w:szCs w:val="24"/>
          <w:spacing w:val="-1"/>
        </w:rPr>
        <w:t>则就</w:t>
      </w:r>
      <w:r>
        <w:rPr>
          <w:sz w:val="24"/>
          <w:szCs w:val="24"/>
          <w:b/>
          <w:bCs/>
          <w:spacing w:val="-1"/>
        </w:rPr>
        <w:t>本文件</w:t>
      </w:r>
      <w:r>
        <w:rPr>
          <w:sz w:val="24"/>
          <w:szCs w:val="24"/>
          <w:spacing w:val="-1"/>
        </w:rPr>
        <w:t>或</w:t>
      </w:r>
      <w:r>
        <w:rPr>
          <w:sz w:val="24"/>
          <w:szCs w:val="24"/>
          <w:b/>
          <w:bCs/>
          <w:spacing w:val="-1"/>
        </w:rPr>
        <w:t>其他履约保障文件</w:t>
      </w:r>
      <w:r>
        <w:rPr>
          <w:sz w:val="24"/>
          <w:szCs w:val="24"/>
          <w:spacing w:val="-1"/>
        </w:rPr>
        <w:t>（视情况而定）而言，</w:t>
      </w:r>
      <w:r>
        <w:rPr>
          <w:sz w:val="24"/>
          <w:szCs w:val="24"/>
        </w:rPr>
        <w:t xml:space="preserve"> </w:t>
      </w:r>
      <w:r>
        <w:rPr>
          <w:sz w:val="24"/>
          <w:szCs w:val="24"/>
        </w:rPr>
        <w:t>另一方将被视为在相关转让到期之日已收到对应本该转让的金额适用的</w:t>
      </w:r>
      <w:r>
        <w:rPr>
          <w:sz w:val="24"/>
          <w:szCs w:val="24"/>
          <w:b/>
          <w:bCs/>
        </w:rPr>
        <w:t>可替代履约保障</w:t>
      </w:r>
      <w:r>
        <w:rPr>
          <w:sz w:val="24"/>
          <w:szCs w:val="24"/>
          <w:b/>
          <w:bCs/>
          <w:spacing w:val="5"/>
        </w:rPr>
        <w:t xml:space="preserve"> </w:t>
      </w:r>
      <w:r>
        <w:rPr>
          <w:sz w:val="24"/>
          <w:szCs w:val="24"/>
          <w:b/>
          <w:bCs/>
          <w:spacing w:val="-3"/>
        </w:rPr>
        <w:t>品品种</w:t>
      </w:r>
      <w:r>
        <w:rPr>
          <w:sz w:val="24"/>
          <w:szCs w:val="24"/>
          <w:b/>
          <w:bCs/>
          <w:spacing w:val="-28"/>
        </w:rPr>
        <w:t xml:space="preserve"> </w:t>
      </w:r>
      <w:r>
        <w:rPr>
          <w:sz w:val="24"/>
          <w:szCs w:val="24"/>
          <w:spacing w:val="-3"/>
        </w:rPr>
        <w:t>。</w:t>
      </w:r>
    </w:p>
    <w:p>
      <w:pPr>
        <w:pStyle w:val="BodyText"/>
        <w:spacing w:line="331" w:lineRule="auto"/>
        <w:rPr/>
      </w:pPr>
      <w:r/>
    </w:p>
    <w:p>
      <w:pPr>
        <w:pStyle w:val="BodyText"/>
        <w:spacing w:before="117" w:line="181" w:lineRule="auto"/>
        <w:outlineLvl w:val="0"/>
        <w:rPr>
          <w:sz w:val="24"/>
          <w:szCs w:val="24"/>
        </w:rPr>
      </w:pPr>
      <w:bookmarkStart w:name="bookmark12" w:id="14"/>
      <w:bookmarkEnd w:id="14"/>
      <w:r>
        <w:rPr>
          <w:sz w:val="24"/>
          <w:szCs w:val="24"/>
          <w:b/>
          <w:bCs/>
          <w:spacing w:val="-2"/>
        </w:rPr>
        <w:t>第十一条</w:t>
      </w:r>
      <w:r>
        <w:rPr>
          <w:sz w:val="24"/>
          <w:szCs w:val="24"/>
          <w:b/>
          <w:bCs/>
          <w:spacing w:val="6"/>
        </w:rPr>
        <w:t xml:space="preserve">   </w:t>
      </w:r>
      <w:r>
        <w:rPr>
          <w:sz w:val="24"/>
          <w:szCs w:val="24"/>
          <w:b/>
          <w:bCs/>
          <w:spacing w:val="-2"/>
        </w:rPr>
        <w:t>定义条款</w:t>
      </w:r>
    </w:p>
    <w:p>
      <w:pPr>
        <w:pStyle w:val="BodyText"/>
        <w:ind w:left="851"/>
        <w:spacing w:before="225" w:line="179" w:lineRule="auto"/>
        <w:rPr>
          <w:sz w:val="24"/>
          <w:szCs w:val="24"/>
        </w:rPr>
      </w:pPr>
      <w:r>
        <w:rPr>
          <w:sz w:val="24"/>
          <w:szCs w:val="24"/>
          <w:spacing w:val="-4"/>
        </w:rPr>
        <w:t>在</w:t>
      </w:r>
      <w:r>
        <w:rPr>
          <w:sz w:val="24"/>
          <w:szCs w:val="24"/>
          <w:b/>
          <w:bCs/>
          <w:spacing w:val="-4"/>
        </w:rPr>
        <w:t>本文件</w:t>
      </w:r>
      <w:r>
        <w:rPr>
          <w:sz w:val="24"/>
          <w:szCs w:val="24"/>
          <w:spacing w:val="-4"/>
        </w:rPr>
        <w:t>中，下列名词含义如下：</w:t>
      </w:r>
    </w:p>
    <w:p>
      <w:pPr>
        <w:pStyle w:val="BodyText"/>
        <w:ind w:left="855"/>
        <w:spacing w:before="227" w:line="180" w:lineRule="auto"/>
        <w:rPr>
          <w:sz w:val="24"/>
          <w:szCs w:val="24"/>
        </w:rPr>
      </w:pPr>
      <w:r>
        <w:rPr>
          <w:sz w:val="24"/>
          <w:szCs w:val="24"/>
          <w:b/>
          <w:bCs/>
          <w:spacing w:val="-1"/>
        </w:rPr>
        <w:t>不合格履约保障品转让日</w:t>
      </w:r>
      <w:r>
        <w:rPr>
          <w:sz w:val="24"/>
          <w:szCs w:val="24"/>
          <w:spacing w:val="-1"/>
        </w:rPr>
        <w:t>：</w:t>
      </w:r>
      <w:r>
        <w:rPr>
          <w:sz w:val="24"/>
          <w:szCs w:val="24"/>
          <w:spacing w:val="-21"/>
        </w:rPr>
        <w:t xml:space="preserve"> </w:t>
      </w:r>
      <w:r>
        <w:rPr>
          <w:sz w:val="24"/>
          <w:szCs w:val="24"/>
          <w:spacing w:val="-1"/>
        </w:rPr>
        <w:t>含义见</w:t>
      </w:r>
      <w:r>
        <w:rPr>
          <w:sz w:val="24"/>
          <w:szCs w:val="24"/>
          <w:b/>
          <w:bCs/>
          <w:spacing w:val="-1"/>
        </w:rPr>
        <w:t>标准条款</w:t>
      </w:r>
      <w:r>
        <w:rPr>
          <w:sz w:val="24"/>
          <w:szCs w:val="24"/>
          <w:spacing w:val="-1"/>
        </w:rPr>
        <w:t>第十条（其他）第（七）款</w:t>
      </w:r>
      <w:r>
        <w:rPr>
          <w:sz w:val="24"/>
          <w:szCs w:val="24"/>
          <w:spacing w:val="-31"/>
        </w:rPr>
        <w:t xml:space="preserve"> </w:t>
      </w:r>
      <w:r>
        <w:rPr>
          <w:sz w:val="24"/>
          <w:szCs w:val="24"/>
          <w:spacing w:val="-1"/>
        </w:rPr>
        <w:t>。</w:t>
      </w:r>
    </w:p>
    <w:p>
      <w:pPr>
        <w:pStyle w:val="BodyText"/>
        <w:spacing w:before="227" w:line="179" w:lineRule="auto"/>
        <w:jc w:val="right"/>
        <w:rPr>
          <w:sz w:val="24"/>
          <w:szCs w:val="24"/>
        </w:rPr>
      </w:pPr>
      <w:r>
        <w:rPr>
          <w:sz w:val="24"/>
          <w:szCs w:val="24"/>
          <w:b/>
          <w:bCs/>
          <w:spacing w:val="-1"/>
        </w:rPr>
        <w:t>重新计算日</w:t>
      </w:r>
      <w:r>
        <w:rPr>
          <w:sz w:val="24"/>
          <w:szCs w:val="24"/>
          <w:spacing w:val="-1"/>
        </w:rPr>
        <w:t>：指产生</w:t>
      </w:r>
      <w:r>
        <w:rPr>
          <w:sz w:val="24"/>
          <w:szCs w:val="24"/>
          <w:b/>
          <w:bCs/>
          <w:spacing w:val="-1"/>
        </w:rPr>
        <w:t>标准条款</w:t>
      </w:r>
      <w:r>
        <w:rPr>
          <w:sz w:val="24"/>
          <w:szCs w:val="24"/>
          <w:spacing w:val="-1"/>
        </w:rPr>
        <w:t>第六条（计算与估值的争议处理）下争议的</w:t>
      </w:r>
      <w:r>
        <w:rPr>
          <w:sz w:val="24"/>
          <w:szCs w:val="24"/>
          <w:b/>
          <w:bCs/>
          <w:spacing w:val="-1"/>
        </w:rPr>
        <w:t>估值日</w:t>
      </w:r>
      <w:r>
        <w:rPr>
          <w:sz w:val="24"/>
          <w:szCs w:val="24"/>
          <w:spacing w:val="-1"/>
        </w:rPr>
        <w:t>。</w:t>
      </w:r>
      <w:r>
        <w:rPr>
          <w:sz w:val="24"/>
          <w:szCs w:val="24"/>
          <w:spacing w:val="-2"/>
        </w:rPr>
        <w:t>但是，</w:t>
      </w:r>
    </w:p>
    <w:p>
      <w:pPr>
        <w:spacing w:line="179" w:lineRule="auto"/>
        <w:sectPr>
          <w:footerReference w:type="default" r:id="rId12"/>
          <w:pgSz w:w="11912" w:h="16841"/>
          <w:pgMar w:top="1387" w:right="667" w:bottom="916" w:left="1070" w:header="0" w:footer="679" w:gutter="0"/>
        </w:sectPr>
        <w:rPr>
          <w:sz w:val="24"/>
          <w:szCs w:val="24"/>
        </w:rPr>
      </w:pPr>
    </w:p>
    <w:p>
      <w:pPr>
        <w:pStyle w:val="BodyText"/>
        <w:ind w:left="139" w:right="35" w:hanging="3"/>
        <w:spacing w:before="48" w:line="212" w:lineRule="auto"/>
        <w:rPr>
          <w:sz w:val="24"/>
          <w:szCs w:val="24"/>
        </w:rPr>
      </w:pPr>
      <w:r>
        <w:rPr>
          <w:sz w:val="24"/>
          <w:szCs w:val="24"/>
          <w:spacing w:val="-1"/>
        </w:rPr>
        <w:t>若在争议解决之前，于</w:t>
      </w:r>
      <w:r>
        <w:rPr>
          <w:sz w:val="24"/>
          <w:szCs w:val="24"/>
          <w:b/>
          <w:bCs/>
          <w:spacing w:val="-1"/>
        </w:rPr>
        <w:t>标准条款</w:t>
      </w:r>
      <w:r>
        <w:rPr>
          <w:sz w:val="24"/>
          <w:szCs w:val="24"/>
          <w:spacing w:val="-1"/>
        </w:rPr>
        <w:t>第二条（交付金额与返还金额）下出现了后续</w:t>
      </w:r>
      <w:r>
        <w:rPr>
          <w:sz w:val="24"/>
          <w:szCs w:val="24"/>
          <w:spacing w:val="-2"/>
        </w:rPr>
        <w:t>的</w:t>
      </w:r>
      <w:r>
        <w:rPr>
          <w:sz w:val="24"/>
          <w:szCs w:val="24"/>
          <w:b/>
          <w:bCs/>
          <w:spacing w:val="-2"/>
        </w:rPr>
        <w:t>估值日</w:t>
      </w:r>
      <w:r>
        <w:rPr>
          <w:sz w:val="24"/>
          <w:szCs w:val="24"/>
          <w:spacing w:val="-2"/>
        </w:rPr>
        <w:t>，</w:t>
      </w:r>
      <w:r>
        <w:rPr>
          <w:sz w:val="24"/>
          <w:szCs w:val="24"/>
        </w:rPr>
        <w:t xml:space="preserve"> </w:t>
      </w:r>
      <w:r>
        <w:rPr>
          <w:sz w:val="24"/>
          <w:szCs w:val="24"/>
          <w:spacing w:val="-1"/>
        </w:rPr>
        <w:t>则</w:t>
      </w:r>
      <w:r>
        <w:rPr>
          <w:sz w:val="24"/>
          <w:szCs w:val="24"/>
          <w:b/>
          <w:bCs/>
          <w:spacing w:val="-1"/>
        </w:rPr>
        <w:t>重新计算日</w:t>
      </w:r>
      <w:r>
        <w:rPr>
          <w:sz w:val="24"/>
          <w:szCs w:val="24"/>
          <w:spacing w:val="-1"/>
        </w:rPr>
        <w:t>指</w:t>
      </w:r>
      <w:r>
        <w:rPr>
          <w:sz w:val="24"/>
          <w:szCs w:val="24"/>
          <w:b/>
          <w:bCs/>
          <w:spacing w:val="-1"/>
        </w:rPr>
        <w:t>标准条款</w:t>
      </w:r>
      <w:r>
        <w:rPr>
          <w:sz w:val="24"/>
          <w:szCs w:val="24"/>
          <w:spacing w:val="-1"/>
        </w:rPr>
        <w:t>第二条（交付金额与返还金额）</w:t>
      </w:r>
      <w:r>
        <w:rPr>
          <w:sz w:val="24"/>
          <w:szCs w:val="24"/>
          <w:spacing w:val="-19"/>
        </w:rPr>
        <w:t xml:space="preserve"> </w:t>
      </w:r>
      <w:r>
        <w:rPr>
          <w:sz w:val="24"/>
          <w:szCs w:val="24"/>
          <w:spacing w:val="-1"/>
        </w:rPr>
        <w:t>下出现的最新的</w:t>
      </w:r>
      <w:r>
        <w:rPr>
          <w:sz w:val="24"/>
          <w:szCs w:val="24"/>
          <w:b/>
          <w:bCs/>
          <w:spacing w:val="-2"/>
        </w:rPr>
        <w:t>估值日</w:t>
      </w:r>
      <w:r>
        <w:rPr>
          <w:sz w:val="24"/>
          <w:szCs w:val="24"/>
          <w:b/>
          <w:bCs/>
          <w:spacing w:val="-28"/>
        </w:rPr>
        <w:t xml:space="preserve"> </w:t>
      </w:r>
      <w:r>
        <w:rPr>
          <w:sz w:val="24"/>
          <w:szCs w:val="24"/>
          <w:spacing w:val="-2"/>
        </w:rPr>
        <w:t>。</w:t>
      </w:r>
    </w:p>
    <w:p>
      <w:pPr>
        <w:pStyle w:val="BodyText"/>
        <w:ind w:left="156"/>
        <w:spacing w:before="131" w:line="181" w:lineRule="auto"/>
        <w:rPr>
          <w:sz w:val="24"/>
          <w:szCs w:val="24"/>
        </w:rPr>
      </w:pPr>
      <w:r>
        <w:rPr>
          <w:sz w:val="24"/>
          <w:szCs w:val="24"/>
          <w:b/>
          <w:bCs/>
          <w:spacing w:val="-5"/>
        </w:rPr>
        <w:t>出让方</w:t>
      </w:r>
      <w:r>
        <w:rPr>
          <w:sz w:val="24"/>
          <w:szCs w:val="24"/>
          <w:spacing w:val="-5"/>
        </w:rPr>
        <w:t>：</w:t>
      </w:r>
      <w:r>
        <w:rPr>
          <w:sz w:val="24"/>
          <w:szCs w:val="24"/>
          <w:spacing w:val="-20"/>
        </w:rPr>
        <w:t xml:space="preserve"> </w:t>
      </w:r>
      <w:r>
        <w:rPr>
          <w:sz w:val="24"/>
          <w:szCs w:val="24"/>
          <w:spacing w:val="-5"/>
        </w:rPr>
        <w:t>指</w:t>
      </w:r>
      <w:r>
        <w:rPr>
          <w:sz w:val="24"/>
          <w:szCs w:val="24"/>
          <w:b/>
          <w:bCs/>
          <w:spacing w:val="-5"/>
        </w:rPr>
        <w:t>受让方</w:t>
      </w:r>
      <w:r>
        <w:rPr>
          <w:sz w:val="24"/>
          <w:szCs w:val="24"/>
          <w:spacing w:val="-5"/>
        </w:rPr>
        <w:t>的对方</w:t>
      </w:r>
      <w:r>
        <w:rPr>
          <w:sz w:val="24"/>
          <w:szCs w:val="24"/>
          <w:spacing w:val="-31"/>
        </w:rPr>
        <w:t xml:space="preserve"> </w:t>
      </w:r>
      <w:r>
        <w:rPr>
          <w:sz w:val="24"/>
          <w:szCs w:val="24"/>
          <w:spacing w:val="-5"/>
        </w:rPr>
        <w:t>。</w:t>
      </w:r>
    </w:p>
    <w:p>
      <w:pPr>
        <w:pStyle w:val="BodyText"/>
        <w:ind w:left="151"/>
        <w:spacing w:before="225" w:line="179" w:lineRule="auto"/>
        <w:rPr>
          <w:sz w:val="24"/>
          <w:szCs w:val="24"/>
        </w:rPr>
      </w:pPr>
      <w:r>
        <w:rPr>
          <w:sz w:val="24"/>
          <w:szCs w:val="24"/>
          <w:b/>
          <w:bCs/>
          <w:spacing w:val="-6"/>
        </w:rPr>
        <w:t>当地营业日</w:t>
      </w:r>
      <w:r>
        <w:rPr>
          <w:sz w:val="24"/>
          <w:szCs w:val="24"/>
          <w:spacing w:val="-6"/>
        </w:rPr>
        <w:t>：</w:t>
      </w:r>
      <w:r>
        <w:rPr>
          <w:sz w:val="24"/>
          <w:szCs w:val="24"/>
          <w:spacing w:val="-5"/>
        </w:rPr>
        <w:t xml:space="preserve"> </w:t>
      </w:r>
      <w:r>
        <w:rPr>
          <w:sz w:val="24"/>
          <w:szCs w:val="24"/>
          <w:spacing w:val="-6"/>
        </w:rPr>
        <w:t>除非</w:t>
      </w:r>
      <w:r>
        <w:rPr>
          <w:sz w:val="24"/>
          <w:szCs w:val="24"/>
          <w:b/>
          <w:bCs/>
          <w:spacing w:val="-6"/>
        </w:rPr>
        <w:t>补充条款</w:t>
      </w:r>
      <w:r>
        <w:rPr>
          <w:sz w:val="24"/>
          <w:szCs w:val="24"/>
          <w:spacing w:val="-6"/>
        </w:rPr>
        <w:t>另有约定，</w:t>
      </w:r>
      <w:r>
        <w:rPr>
          <w:sz w:val="24"/>
          <w:szCs w:val="24"/>
          <w:spacing w:val="-28"/>
        </w:rPr>
        <w:t xml:space="preserve"> </w:t>
      </w:r>
      <w:r>
        <w:rPr>
          <w:sz w:val="24"/>
          <w:szCs w:val="24"/>
          <w:spacing w:val="-6"/>
        </w:rPr>
        <w:t>是指：</w:t>
      </w:r>
    </w:p>
    <w:p>
      <w:pPr>
        <w:pStyle w:val="BodyText"/>
        <w:ind w:left="990" w:right="227" w:hanging="836"/>
        <w:spacing w:before="227" w:line="187" w:lineRule="auto"/>
        <w:rPr>
          <w:sz w:val="24"/>
          <w:szCs w:val="24"/>
        </w:rPr>
      </w:pPr>
      <w:r>
        <w:rPr>
          <w:rFonts w:ascii="Times New Roman" w:hAnsi="Times New Roman" w:eastAsia="Times New Roman" w:cs="Times New Roman"/>
          <w:sz w:val="24"/>
          <w:szCs w:val="24"/>
          <w:spacing w:val="2"/>
        </w:rPr>
        <w:t>1.           </w:t>
      </w:r>
      <w:r>
        <w:rPr>
          <w:sz w:val="24"/>
          <w:szCs w:val="24"/>
          <w:spacing w:val="2"/>
        </w:rPr>
        <w:t>就转让现金和记账式证券以外的资产而言，</w:t>
      </w:r>
      <w:r>
        <w:rPr>
          <w:sz w:val="24"/>
          <w:szCs w:val="24"/>
          <w:spacing w:val="-30"/>
        </w:rPr>
        <w:t xml:space="preserve"> </w:t>
      </w:r>
      <w:r>
        <w:rPr>
          <w:sz w:val="24"/>
          <w:szCs w:val="24"/>
          <w:spacing w:val="2"/>
        </w:rPr>
        <w:t>相关账</w:t>
      </w:r>
      <w:r>
        <w:rPr>
          <w:sz w:val="24"/>
          <w:szCs w:val="24"/>
          <w:spacing w:val="1"/>
        </w:rPr>
        <w:t>户所在地或支付币种主要金</w:t>
      </w:r>
      <w:r>
        <w:rPr>
          <w:sz w:val="24"/>
          <w:szCs w:val="24"/>
        </w:rPr>
        <w:t xml:space="preserve"> </w:t>
      </w:r>
      <w:r>
        <w:rPr>
          <w:sz w:val="24"/>
          <w:szCs w:val="24"/>
          <w:spacing w:val="2"/>
        </w:rPr>
        <w:t>融中心所在地（不一致时以后者为准）</w:t>
      </w:r>
      <w:r>
        <w:rPr>
          <w:sz w:val="24"/>
          <w:szCs w:val="24"/>
          <w:spacing w:val="-17"/>
        </w:rPr>
        <w:t xml:space="preserve"> </w:t>
      </w:r>
      <w:r>
        <w:rPr>
          <w:sz w:val="24"/>
          <w:szCs w:val="24"/>
          <w:spacing w:val="2"/>
        </w:rPr>
        <w:t>商业银行开门营业（包括办理外汇和外</w:t>
      </w:r>
      <w:r>
        <w:rPr>
          <w:sz w:val="24"/>
          <w:szCs w:val="24"/>
        </w:rPr>
        <w:t xml:space="preserve"> </w:t>
      </w:r>
      <w:r>
        <w:rPr>
          <w:sz w:val="24"/>
          <w:szCs w:val="24"/>
          <w:spacing w:val="-5"/>
        </w:rPr>
        <w:t>币存款业务）的一日；</w:t>
      </w:r>
    </w:p>
    <w:p>
      <w:pPr>
        <w:pStyle w:val="BodyText"/>
        <w:ind w:left="983" w:right="220" w:hanging="852"/>
        <w:spacing w:before="241" w:line="190" w:lineRule="auto"/>
        <w:rPr>
          <w:sz w:val="24"/>
          <w:szCs w:val="24"/>
        </w:rPr>
      </w:pPr>
      <w:r>
        <w:rPr>
          <w:rFonts w:ascii="Times New Roman" w:hAnsi="Times New Roman" w:eastAsia="Times New Roman" w:cs="Times New Roman"/>
          <w:sz w:val="24"/>
          <w:szCs w:val="24"/>
          <w:spacing w:val="2"/>
        </w:rPr>
        <w:t>2.           </w:t>
      </w:r>
      <w:r>
        <w:rPr>
          <w:sz w:val="24"/>
          <w:szCs w:val="24"/>
          <w:spacing w:val="2"/>
        </w:rPr>
        <w:t>就转让记账式证券而言，</w:t>
      </w:r>
      <w:r>
        <w:rPr>
          <w:sz w:val="24"/>
          <w:szCs w:val="24"/>
          <w:spacing w:val="-12"/>
        </w:rPr>
        <w:t xml:space="preserve"> </w:t>
      </w:r>
      <w:r>
        <w:rPr>
          <w:sz w:val="24"/>
          <w:szCs w:val="24"/>
          <w:b/>
          <w:bCs/>
          <w:spacing w:val="2"/>
        </w:rPr>
        <w:t>交易双方</w:t>
      </w:r>
      <w:r>
        <w:rPr>
          <w:sz w:val="24"/>
          <w:szCs w:val="24"/>
          <w:spacing w:val="2"/>
        </w:rPr>
        <w:t>约定的交付记账式证券所用的登记托管结算</w:t>
      </w:r>
      <w:r>
        <w:rPr>
          <w:sz w:val="24"/>
          <w:szCs w:val="24"/>
        </w:rPr>
        <w:t xml:space="preserve"> </w:t>
      </w:r>
      <w:r>
        <w:rPr>
          <w:sz w:val="24"/>
          <w:szCs w:val="24"/>
          <w:spacing w:val="3"/>
        </w:rPr>
        <w:t>机构或清算系统可接收并执行结算指令的一日或交付记账式证券所涉及的交易</w:t>
      </w:r>
      <w:r>
        <w:rPr>
          <w:sz w:val="24"/>
          <w:szCs w:val="24"/>
          <w:spacing w:val="18"/>
        </w:rPr>
        <w:t xml:space="preserve"> </w:t>
      </w:r>
      <w:r>
        <w:rPr>
          <w:sz w:val="24"/>
          <w:szCs w:val="24"/>
          <w:spacing w:val="3"/>
        </w:rPr>
        <w:t>所的交易日（视情况而定</w:t>
      </w:r>
      <w:r>
        <w:rPr>
          <w:sz w:val="24"/>
          <w:szCs w:val="24"/>
          <w:spacing w:val="-1"/>
        </w:rPr>
        <w:t>），</w:t>
      </w:r>
      <w:r>
        <w:rPr>
          <w:sz w:val="24"/>
          <w:szCs w:val="24"/>
          <w:spacing w:val="-25"/>
        </w:rPr>
        <w:t xml:space="preserve"> </w:t>
      </w:r>
      <w:r>
        <w:rPr>
          <w:sz w:val="24"/>
          <w:szCs w:val="24"/>
          <w:spacing w:val="3"/>
        </w:rPr>
        <w:t>或者在</w:t>
      </w:r>
      <w:r>
        <w:rPr>
          <w:sz w:val="24"/>
          <w:szCs w:val="24"/>
          <w:b/>
          <w:bCs/>
          <w:spacing w:val="3"/>
        </w:rPr>
        <w:t>交易双方</w:t>
      </w:r>
      <w:r>
        <w:rPr>
          <w:sz w:val="24"/>
          <w:szCs w:val="24"/>
          <w:spacing w:val="3"/>
        </w:rPr>
        <w:t>约定了其他记账式证券交付方式</w:t>
      </w:r>
      <w:r>
        <w:rPr>
          <w:sz w:val="24"/>
          <w:szCs w:val="24"/>
        </w:rPr>
        <w:t xml:space="preserve"> </w:t>
      </w:r>
      <w:r>
        <w:rPr>
          <w:sz w:val="24"/>
          <w:szCs w:val="24"/>
          <w:spacing w:val="2"/>
        </w:rPr>
        <w:t>的情况下，</w:t>
      </w:r>
      <w:r>
        <w:rPr>
          <w:sz w:val="24"/>
          <w:szCs w:val="24"/>
          <w:spacing w:val="-5"/>
        </w:rPr>
        <w:t xml:space="preserve"> </w:t>
      </w:r>
      <w:r>
        <w:rPr>
          <w:sz w:val="24"/>
          <w:szCs w:val="24"/>
          <w:b/>
          <w:bCs/>
          <w:spacing w:val="2"/>
        </w:rPr>
        <w:t>交易双方</w:t>
      </w:r>
      <w:r>
        <w:rPr>
          <w:sz w:val="24"/>
          <w:szCs w:val="24"/>
          <w:spacing w:val="2"/>
        </w:rPr>
        <w:t>约定的相关地点商业银行开门营业（包括办理外汇和外币</w:t>
      </w:r>
      <w:r>
        <w:rPr>
          <w:sz w:val="24"/>
          <w:szCs w:val="24"/>
        </w:rPr>
        <w:t xml:space="preserve"> </w:t>
      </w:r>
      <w:r>
        <w:rPr>
          <w:sz w:val="24"/>
          <w:szCs w:val="24"/>
          <w:spacing w:val="-5"/>
        </w:rPr>
        <w:t>存款业务）的一日；</w:t>
      </w:r>
    </w:p>
    <w:p>
      <w:pPr>
        <w:pStyle w:val="BodyText"/>
        <w:ind w:left="985" w:right="224" w:hanging="849"/>
        <w:spacing w:before="243" w:line="190" w:lineRule="auto"/>
        <w:rPr>
          <w:sz w:val="24"/>
          <w:szCs w:val="24"/>
        </w:rPr>
      </w:pPr>
      <w:r>
        <w:rPr>
          <w:rFonts w:ascii="Times New Roman" w:hAnsi="Times New Roman" w:eastAsia="Times New Roman" w:cs="Times New Roman"/>
          <w:sz w:val="24"/>
          <w:szCs w:val="24"/>
          <w:spacing w:val="2"/>
        </w:rPr>
        <w:t>3.           </w:t>
      </w:r>
      <w:r>
        <w:rPr>
          <w:sz w:val="24"/>
          <w:szCs w:val="24"/>
          <w:spacing w:val="2"/>
        </w:rPr>
        <w:t>就</w:t>
      </w:r>
      <w:r>
        <w:rPr>
          <w:sz w:val="24"/>
          <w:szCs w:val="24"/>
          <w:b/>
          <w:bCs/>
          <w:spacing w:val="2"/>
        </w:rPr>
        <w:t>争议解决时限</w:t>
      </w:r>
      <w:r>
        <w:rPr>
          <w:sz w:val="24"/>
          <w:szCs w:val="24"/>
          <w:spacing w:val="2"/>
        </w:rPr>
        <w:t>而言，</w:t>
      </w:r>
      <w:r>
        <w:rPr>
          <w:sz w:val="24"/>
          <w:szCs w:val="24"/>
          <w:spacing w:val="-20"/>
        </w:rPr>
        <w:t xml:space="preserve"> </w:t>
      </w:r>
      <w:r>
        <w:rPr>
          <w:sz w:val="24"/>
          <w:szCs w:val="24"/>
          <w:spacing w:val="2"/>
        </w:rPr>
        <w:t>至少一个</w:t>
      </w:r>
      <w:r>
        <w:rPr>
          <w:sz w:val="24"/>
          <w:szCs w:val="24"/>
          <w:b/>
          <w:bCs/>
          <w:spacing w:val="2"/>
        </w:rPr>
        <w:t>甲方</w:t>
      </w:r>
      <w:r>
        <w:rPr>
          <w:sz w:val="24"/>
          <w:szCs w:val="24"/>
          <w:spacing w:val="2"/>
        </w:rPr>
        <w:t>指定的</w:t>
      </w:r>
      <w:r>
        <w:rPr>
          <w:sz w:val="24"/>
          <w:szCs w:val="24"/>
          <w:b/>
          <w:bCs/>
          <w:spacing w:val="2"/>
        </w:rPr>
        <w:t>估值日地点</w:t>
      </w:r>
      <w:r>
        <w:rPr>
          <w:sz w:val="24"/>
          <w:szCs w:val="24"/>
          <w:spacing w:val="2"/>
        </w:rPr>
        <w:t>和至少一个</w:t>
      </w:r>
      <w:r>
        <w:rPr>
          <w:sz w:val="24"/>
          <w:szCs w:val="24"/>
          <w:b/>
          <w:bCs/>
          <w:spacing w:val="2"/>
        </w:rPr>
        <w:t>乙方</w:t>
      </w:r>
      <w:r>
        <w:rPr>
          <w:sz w:val="24"/>
          <w:szCs w:val="24"/>
          <w:spacing w:val="2"/>
        </w:rPr>
        <w:t>指定的</w:t>
      </w:r>
      <w:r>
        <w:rPr>
          <w:sz w:val="24"/>
          <w:szCs w:val="24"/>
        </w:rPr>
        <w:t xml:space="preserve"> </w:t>
      </w:r>
      <w:r>
        <w:rPr>
          <w:sz w:val="24"/>
          <w:szCs w:val="24"/>
          <w:b/>
          <w:bCs/>
          <w:spacing w:val="2"/>
        </w:rPr>
        <w:t>估值日地点</w:t>
      </w:r>
      <w:r>
        <w:rPr>
          <w:sz w:val="24"/>
          <w:szCs w:val="24"/>
          <w:spacing w:val="2"/>
        </w:rPr>
        <w:t>的商业银行均开门营业（包括办理外汇和外币存款业务）</w:t>
      </w:r>
      <w:r>
        <w:rPr>
          <w:sz w:val="24"/>
          <w:szCs w:val="24"/>
          <w:spacing w:val="-9"/>
        </w:rPr>
        <w:t xml:space="preserve"> </w:t>
      </w:r>
      <w:r>
        <w:rPr>
          <w:sz w:val="24"/>
          <w:szCs w:val="24"/>
          <w:spacing w:val="2"/>
        </w:rPr>
        <w:t>的一日；</w:t>
      </w:r>
      <w:r>
        <w:rPr>
          <w:sz w:val="24"/>
          <w:szCs w:val="24"/>
        </w:rPr>
        <w:t xml:space="preserve"> </w:t>
      </w:r>
      <w:r>
        <w:rPr>
          <w:sz w:val="24"/>
          <w:szCs w:val="24"/>
          <w:spacing w:val="-3"/>
        </w:rPr>
        <w:t>以及</w:t>
      </w:r>
    </w:p>
    <w:p>
      <w:pPr>
        <w:pStyle w:val="BodyText"/>
        <w:ind w:left="988" w:right="227" w:hanging="858"/>
        <w:spacing w:before="223" w:line="187" w:lineRule="auto"/>
        <w:rPr>
          <w:sz w:val="24"/>
          <w:szCs w:val="24"/>
        </w:rPr>
      </w:pPr>
      <w:r>
        <w:rPr>
          <w:rFonts w:ascii="Times New Roman" w:hAnsi="Times New Roman" w:eastAsia="Times New Roman" w:cs="Times New Roman"/>
          <w:sz w:val="24"/>
          <w:szCs w:val="24"/>
          <w:spacing w:val="2"/>
        </w:rPr>
        <w:t>4.           </w:t>
      </w:r>
      <w:r>
        <w:rPr>
          <w:sz w:val="24"/>
          <w:szCs w:val="24"/>
          <w:spacing w:val="2"/>
        </w:rPr>
        <w:t>就</w:t>
      </w:r>
      <w:r>
        <w:rPr>
          <w:sz w:val="24"/>
          <w:szCs w:val="24"/>
          <w:b/>
          <w:bCs/>
          <w:spacing w:val="2"/>
        </w:rPr>
        <w:t>本文件</w:t>
      </w:r>
      <w:r>
        <w:rPr>
          <w:sz w:val="24"/>
          <w:szCs w:val="24"/>
          <w:spacing w:val="2"/>
        </w:rPr>
        <w:t>项下的通知和通讯而言，</w:t>
      </w:r>
      <w:r>
        <w:rPr>
          <w:sz w:val="24"/>
          <w:szCs w:val="24"/>
          <w:spacing w:val="-18"/>
        </w:rPr>
        <w:t xml:space="preserve"> </w:t>
      </w:r>
      <w:r>
        <w:rPr>
          <w:sz w:val="24"/>
          <w:szCs w:val="24"/>
          <w:spacing w:val="2"/>
        </w:rPr>
        <w:t>收件方最新指定的收件地址所在地的商业银</w:t>
      </w:r>
      <w:r>
        <w:rPr>
          <w:sz w:val="24"/>
          <w:szCs w:val="24"/>
        </w:rPr>
        <w:t xml:space="preserve"> </w:t>
      </w:r>
      <w:r>
        <w:rPr>
          <w:sz w:val="24"/>
          <w:szCs w:val="24"/>
          <w:spacing w:val="-2"/>
        </w:rPr>
        <w:t>行开门营业（包括办理外汇和外币存款业务）的一日。</w:t>
      </w:r>
    </w:p>
    <w:p>
      <w:pPr>
        <w:pStyle w:val="BodyText"/>
        <w:ind w:left="138"/>
        <w:spacing w:before="226" w:line="179" w:lineRule="auto"/>
        <w:rPr>
          <w:sz w:val="24"/>
          <w:szCs w:val="24"/>
        </w:rPr>
      </w:pPr>
      <w:r>
        <w:rPr>
          <w:sz w:val="24"/>
          <w:szCs w:val="24"/>
          <w:spacing w:val="-2"/>
        </w:rPr>
        <w:t>为避免疑问，</w:t>
      </w:r>
      <w:r>
        <w:rPr>
          <w:sz w:val="24"/>
          <w:szCs w:val="24"/>
          <w:spacing w:val="-16"/>
        </w:rPr>
        <w:t xml:space="preserve"> </w:t>
      </w:r>
      <w:r>
        <w:rPr>
          <w:sz w:val="24"/>
          <w:szCs w:val="24"/>
          <w:b/>
          <w:bCs/>
          <w:spacing w:val="-2"/>
        </w:rPr>
        <w:t>当地营业日</w:t>
      </w:r>
      <w:r>
        <w:rPr>
          <w:sz w:val="24"/>
          <w:szCs w:val="24"/>
          <w:spacing w:val="-2"/>
        </w:rPr>
        <w:t>应不包含任何周六与周日</w:t>
      </w:r>
      <w:r>
        <w:rPr>
          <w:sz w:val="24"/>
          <w:szCs w:val="24"/>
          <w:spacing w:val="-31"/>
        </w:rPr>
        <w:t xml:space="preserve"> </w:t>
      </w:r>
      <w:r>
        <w:rPr>
          <w:sz w:val="24"/>
          <w:szCs w:val="24"/>
          <w:spacing w:val="-2"/>
        </w:rPr>
        <w:t>。</w:t>
      </w:r>
    </w:p>
    <w:p>
      <w:pPr>
        <w:pStyle w:val="BodyText"/>
        <w:ind w:left="141" w:right="219" w:hanging="6"/>
        <w:spacing w:before="231" w:line="211" w:lineRule="auto"/>
        <w:rPr>
          <w:sz w:val="24"/>
          <w:szCs w:val="24"/>
        </w:rPr>
      </w:pPr>
      <w:r>
        <w:rPr>
          <w:sz w:val="24"/>
          <w:szCs w:val="24"/>
          <w:b/>
          <w:bCs/>
          <w:spacing w:val="5"/>
        </w:rPr>
        <w:t>独立金额</w:t>
      </w:r>
      <w:r>
        <w:rPr>
          <w:sz w:val="24"/>
          <w:szCs w:val="24"/>
          <w:spacing w:val="5"/>
        </w:rPr>
        <w:t>：</w:t>
      </w:r>
      <w:r>
        <w:rPr>
          <w:sz w:val="24"/>
          <w:szCs w:val="24"/>
          <w:spacing w:val="-18"/>
        </w:rPr>
        <w:t xml:space="preserve"> </w:t>
      </w:r>
      <w:r>
        <w:rPr>
          <w:sz w:val="24"/>
          <w:szCs w:val="24"/>
          <w:spacing w:val="5"/>
        </w:rPr>
        <w:t>就一方而言，</w:t>
      </w:r>
      <w:r>
        <w:rPr>
          <w:sz w:val="24"/>
          <w:szCs w:val="24"/>
          <w:spacing w:val="-22"/>
        </w:rPr>
        <w:t xml:space="preserve"> </w:t>
      </w:r>
      <w:r>
        <w:rPr>
          <w:sz w:val="24"/>
          <w:szCs w:val="24"/>
          <w:spacing w:val="5"/>
        </w:rPr>
        <w:t>指在</w:t>
      </w:r>
      <w:r>
        <w:rPr>
          <w:sz w:val="24"/>
          <w:szCs w:val="24"/>
          <w:b/>
          <w:bCs/>
          <w:spacing w:val="5"/>
        </w:rPr>
        <w:t>补充条款</w:t>
      </w:r>
      <w:r>
        <w:rPr>
          <w:sz w:val="24"/>
          <w:szCs w:val="24"/>
          <w:spacing w:val="5"/>
        </w:rPr>
        <w:t>中约定适用于该方的“独立金额”的任何金额</w:t>
      </w:r>
      <w:r>
        <w:rPr>
          <w:sz w:val="24"/>
          <w:szCs w:val="24"/>
        </w:rPr>
        <w:t xml:space="preserve"> </w:t>
      </w:r>
      <w:r>
        <w:rPr>
          <w:sz w:val="24"/>
          <w:szCs w:val="24"/>
          <w:spacing w:val="-9"/>
        </w:rPr>
        <w:t>（以人民币表示）。除非双方另有约定，适用于任何一方的</w:t>
      </w:r>
      <w:r>
        <w:rPr>
          <w:sz w:val="24"/>
          <w:szCs w:val="24"/>
          <w:b/>
          <w:bCs/>
          <w:spacing w:val="-9"/>
        </w:rPr>
        <w:t>独立金额</w:t>
      </w:r>
      <w:r>
        <w:rPr>
          <w:sz w:val="24"/>
          <w:szCs w:val="24"/>
          <w:spacing w:val="-9"/>
        </w:rPr>
        <w:t>均为零。</w:t>
      </w:r>
    </w:p>
    <w:p>
      <w:pPr>
        <w:pStyle w:val="BodyText"/>
        <w:ind w:left="136"/>
        <w:spacing w:before="136" w:line="180" w:lineRule="auto"/>
        <w:rPr>
          <w:sz w:val="24"/>
          <w:szCs w:val="24"/>
        </w:rPr>
      </w:pPr>
      <w:r>
        <w:rPr>
          <w:sz w:val="24"/>
          <w:szCs w:val="24"/>
          <w:b/>
          <w:bCs/>
          <w:spacing w:val="-1"/>
        </w:rPr>
        <w:t>返还金额</w:t>
      </w:r>
      <w:r>
        <w:rPr>
          <w:sz w:val="24"/>
          <w:szCs w:val="24"/>
          <w:spacing w:val="-1"/>
        </w:rPr>
        <w:t>：</w:t>
      </w:r>
      <w:r>
        <w:rPr>
          <w:sz w:val="24"/>
          <w:szCs w:val="24"/>
          <w:spacing w:val="-31"/>
        </w:rPr>
        <w:t xml:space="preserve"> </w:t>
      </w:r>
      <w:r>
        <w:rPr>
          <w:sz w:val="24"/>
          <w:szCs w:val="24"/>
          <w:spacing w:val="-1"/>
        </w:rPr>
        <w:t>含义见</w:t>
      </w:r>
      <w:r>
        <w:rPr>
          <w:sz w:val="24"/>
          <w:szCs w:val="24"/>
          <w:b/>
          <w:bCs/>
          <w:spacing w:val="-1"/>
        </w:rPr>
        <w:t>标准条款</w:t>
      </w:r>
      <w:r>
        <w:rPr>
          <w:sz w:val="24"/>
          <w:szCs w:val="24"/>
          <w:spacing w:val="-1"/>
        </w:rPr>
        <w:t>第二条（交付金额与返还金额）</w:t>
      </w:r>
      <w:r>
        <w:rPr>
          <w:sz w:val="24"/>
          <w:szCs w:val="24"/>
          <w:spacing w:val="-2"/>
        </w:rPr>
        <w:t>第（二）款。</w:t>
      </w:r>
    </w:p>
    <w:p>
      <w:pPr>
        <w:pStyle w:val="BodyText"/>
        <w:ind w:left="136" w:right="220"/>
        <w:spacing w:before="223" w:line="208" w:lineRule="auto"/>
        <w:rPr>
          <w:sz w:val="24"/>
          <w:szCs w:val="24"/>
        </w:rPr>
      </w:pPr>
      <w:r>
        <w:rPr>
          <w:sz w:val="24"/>
          <w:szCs w:val="24"/>
          <w:b/>
          <w:bCs/>
          <w:spacing w:val="2"/>
        </w:rPr>
        <w:t>返还金额扣减部分</w:t>
      </w:r>
      <w:r>
        <w:rPr>
          <w:sz w:val="24"/>
          <w:szCs w:val="24"/>
          <w:spacing w:val="2"/>
        </w:rPr>
        <w:t>：</w:t>
      </w:r>
      <w:r>
        <w:rPr>
          <w:sz w:val="24"/>
          <w:szCs w:val="24"/>
          <w:spacing w:val="-29"/>
        </w:rPr>
        <w:t xml:space="preserve"> </w:t>
      </w:r>
      <w:r>
        <w:rPr>
          <w:sz w:val="24"/>
          <w:szCs w:val="24"/>
          <w:spacing w:val="2"/>
        </w:rPr>
        <w:t>含义见</w:t>
      </w:r>
      <w:r>
        <w:rPr>
          <w:sz w:val="24"/>
          <w:szCs w:val="24"/>
          <w:b/>
          <w:bCs/>
          <w:spacing w:val="2"/>
        </w:rPr>
        <w:t>标准条款</w:t>
      </w:r>
      <w:r>
        <w:rPr>
          <w:sz w:val="24"/>
          <w:szCs w:val="24"/>
          <w:spacing w:val="2"/>
        </w:rPr>
        <w:t>第七条（派息与利息金</w:t>
      </w:r>
      <w:r>
        <w:rPr>
          <w:sz w:val="24"/>
          <w:szCs w:val="24"/>
          <w:spacing w:val="1"/>
        </w:rPr>
        <w:t>额）第（二）款第</w:t>
      </w:r>
      <w:r>
        <w:rPr>
          <w:rFonts w:ascii="Times New Roman" w:hAnsi="Times New Roman" w:eastAsia="Times New Roman" w:cs="Times New Roman"/>
          <w:sz w:val="24"/>
          <w:szCs w:val="24"/>
          <w:spacing w:val="1"/>
        </w:rPr>
        <w:t>1</w:t>
      </w:r>
      <w:r>
        <w:rPr>
          <w:sz w:val="24"/>
          <w:szCs w:val="24"/>
          <w:spacing w:val="1"/>
        </w:rPr>
        <w:t>项第</w:t>
      </w:r>
      <w:r>
        <w:rPr>
          <w:rFonts w:ascii="Times New Roman" w:hAnsi="Times New Roman" w:eastAsia="Times New Roman" w:cs="Times New Roman"/>
          <w:sz w:val="24"/>
          <w:szCs w:val="24"/>
          <w:spacing w:val="1"/>
        </w:rPr>
        <w:t>(2)</w:t>
      </w:r>
      <w:r>
        <w:rPr>
          <w:rFonts w:ascii="Times New Roman" w:hAnsi="Times New Roman" w:eastAsia="Times New Roman" w:cs="Times New Roman"/>
          <w:sz w:val="24"/>
          <w:szCs w:val="24"/>
        </w:rPr>
        <w:t xml:space="preserve"> </w:t>
      </w:r>
      <w:r>
        <w:rPr>
          <w:sz w:val="24"/>
          <w:szCs w:val="24"/>
          <w:spacing w:val="-6"/>
        </w:rPr>
        <w:t>段</w:t>
      </w:r>
      <w:r>
        <w:rPr>
          <w:sz w:val="24"/>
          <w:szCs w:val="24"/>
          <w:spacing w:val="-31"/>
        </w:rPr>
        <w:t xml:space="preserve"> </w:t>
      </w:r>
      <w:r>
        <w:rPr>
          <w:sz w:val="24"/>
          <w:szCs w:val="24"/>
          <w:spacing w:val="-6"/>
        </w:rPr>
        <w:t>。</w:t>
      </w:r>
    </w:p>
    <w:p>
      <w:pPr>
        <w:pStyle w:val="BodyText"/>
        <w:ind w:left="139" w:hanging="3"/>
        <w:spacing w:before="151" w:line="194" w:lineRule="auto"/>
        <w:jc w:val="both"/>
        <w:rPr>
          <w:sz w:val="24"/>
          <w:szCs w:val="24"/>
        </w:rPr>
      </w:pPr>
      <w:r>
        <w:rPr>
          <w:sz w:val="24"/>
          <w:szCs w:val="24"/>
          <w:b/>
          <w:bCs/>
          <w:spacing w:val="-1"/>
        </w:rPr>
        <w:t>风险敞口</w:t>
      </w:r>
      <w:r>
        <w:rPr>
          <w:sz w:val="24"/>
          <w:szCs w:val="24"/>
          <w:spacing w:val="-1"/>
        </w:rPr>
        <w:t>：</w:t>
      </w:r>
      <w:r>
        <w:rPr>
          <w:sz w:val="24"/>
          <w:szCs w:val="24"/>
          <w:spacing w:val="-17"/>
        </w:rPr>
        <w:t xml:space="preserve"> </w:t>
      </w:r>
      <w:r>
        <w:rPr>
          <w:sz w:val="24"/>
          <w:szCs w:val="24"/>
          <w:spacing w:val="-1"/>
        </w:rPr>
        <w:t>除非</w:t>
      </w:r>
      <w:r>
        <w:rPr>
          <w:sz w:val="24"/>
          <w:szCs w:val="24"/>
          <w:b/>
          <w:bCs/>
          <w:spacing w:val="-1"/>
        </w:rPr>
        <w:t>补充条款</w:t>
      </w:r>
      <w:r>
        <w:rPr>
          <w:sz w:val="24"/>
          <w:szCs w:val="24"/>
          <w:spacing w:val="-1"/>
        </w:rPr>
        <w:t>中另有约定，</w:t>
      </w:r>
      <w:r>
        <w:rPr>
          <w:sz w:val="24"/>
          <w:szCs w:val="24"/>
          <w:spacing w:val="-29"/>
        </w:rPr>
        <w:t xml:space="preserve"> </w:t>
      </w:r>
      <w:r>
        <w:rPr>
          <w:sz w:val="24"/>
          <w:szCs w:val="24"/>
          <w:spacing w:val="-1"/>
        </w:rPr>
        <w:t>就一方而言是</w:t>
      </w:r>
      <w:r>
        <w:rPr>
          <w:sz w:val="24"/>
          <w:szCs w:val="24"/>
          <w:spacing w:val="-2"/>
        </w:rPr>
        <w:t>指在任何</w:t>
      </w:r>
      <w:r>
        <w:rPr>
          <w:sz w:val="24"/>
          <w:szCs w:val="24"/>
          <w:b/>
          <w:bCs/>
          <w:spacing w:val="-2"/>
        </w:rPr>
        <w:t>估值日</w:t>
      </w:r>
      <w:r>
        <w:rPr>
          <w:sz w:val="24"/>
          <w:szCs w:val="24"/>
          <w:spacing w:val="-2"/>
        </w:rPr>
        <w:t>或在计算</w:t>
      </w:r>
      <w:r>
        <w:rPr>
          <w:sz w:val="24"/>
          <w:szCs w:val="24"/>
          <w:b/>
          <w:bCs/>
          <w:spacing w:val="-2"/>
        </w:rPr>
        <w:t>风险敞口</w:t>
      </w:r>
      <w:r>
        <w:rPr>
          <w:sz w:val="24"/>
          <w:szCs w:val="24"/>
          <w:b/>
          <w:bCs/>
        </w:rPr>
        <w:t xml:space="preserve">     </w:t>
      </w:r>
      <w:r>
        <w:rPr>
          <w:sz w:val="24"/>
          <w:szCs w:val="24"/>
        </w:rPr>
        <w:t>的其他日期，并且在发生争议的情况下受限于</w:t>
      </w:r>
      <w:r>
        <w:rPr>
          <w:sz w:val="24"/>
          <w:szCs w:val="24"/>
          <w:b/>
          <w:bCs/>
        </w:rPr>
        <w:t>标准条款</w:t>
      </w:r>
      <w:r>
        <w:rPr>
          <w:sz w:val="24"/>
          <w:szCs w:val="24"/>
        </w:rPr>
        <w:t>第六</w:t>
      </w:r>
      <w:r>
        <w:rPr>
          <w:sz w:val="24"/>
          <w:szCs w:val="24"/>
          <w:spacing w:val="-1"/>
        </w:rPr>
        <w:t>条（计算与估值的争议处理）</w:t>
      </w:r>
      <w:r>
        <w:rPr>
          <w:sz w:val="24"/>
          <w:szCs w:val="24"/>
        </w:rPr>
        <w:t xml:space="preserve"> </w:t>
      </w:r>
      <w:r>
        <w:rPr>
          <w:sz w:val="24"/>
          <w:szCs w:val="24"/>
        </w:rPr>
        <w:t>的约定，假设双方在</w:t>
      </w:r>
      <w:r>
        <w:rPr>
          <w:sz w:val="24"/>
          <w:szCs w:val="24"/>
          <w:b/>
          <w:bCs/>
        </w:rPr>
        <w:t>本协议</w:t>
      </w:r>
      <w:r>
        <w:rPr>
          <w:sz w:val="24"/>
          <w:szCs w:val="24"/>
        </w:rPr>
        <w:t>下的所有</w:t>
      </w:r>
      <w:r>
        <w:rPr>
          <w:sz w:val="24"/>
          <w:szCs w:val="24"/>
          <w:b/>
          <w:bCs/>
        </w:rPr>
        <w:t>涵盖交易</w:t>
      </w:r>
      <w:r>
        <w:rPr>
          <w:sz w:val="24"/>
          <w:szCs w:val="24"/>
        </w:rPr>
        <w:t>（不包括</w:t>
      </w:r>
      <w:r>
        <w:rPr>
          <w:sz w:val="24"/>
          <w:szCs w:val="24"/>
          <w:b/>
          <w:bCs/>
        </w:rPr>
        <w:t>本文件</w:t>
      </w:r>
      <w:r>
        <w:rPr>
          <w:sz w:val="24"/>
          <w:szCs w:val="24"/>
        </w:rPr>
        <w:t>所构成的</w:t>
      </w:r>
      <w:r>
        <w:rPr>
          <w:sz w:val="24"/>
          <w:szCs w:val="24"/>
          <w:b/>
          <w:bCs/>
        </w:rPr>
        <w:t>交易</w:t>
      </w:r>
      <w:r>
        <w:rPr>
          <w:sz w:val="24"/>
          <w:szCs w:val="24"/>
        </w:rPr>
        <w:t>（即</w:t>
      </w:r>
      <w:r>
        <w:rPr>
          <w:sz w:val="24"/>
          <w:szCs w:val="24"/>
          <w:spacing w:val="-1"/>
        </w:rPr>
        <w:t>履约保</w:t>
      </w:r>
      <w:r>
        <w:rPr>
          <w:sz w:val="24"/>
          <w:szCs w:val="24"/>
        </w:rPr>
        <w:t xml:space="preserve">     </w:t>
      </w:r>
      <w:r>
        <w:rPr>
          <w:sz w:val="24"/>
          <w:szCs w:val="24"/>
          <w:spacing w:val="3"/>
        </w:rPr>
        <w:t>障安排</w:t>
      </w:r>
      <w:r>
        <w:rPr>
          <w:sz w:val="24"/>
          <w:szCs w:val="24"/>
          <w:spacing w:val="-13"/>
        </w:rPr>
        <w:t>）</w:t>
      </w:r>
      <w:r>
        <w:rPr>
          <w:sz w:val="24"/>
          <w:szCs w:val="24"/>
          <w:spacing w:val="-10"/>
        </w:rPr>
        <w:t xml:space="preserve"> </w:t>
      </w:r>
      <w:r>
        <w:rPr>
          <w:sz w:val="24"/>
          <w:szCs w:val="24"/>
          <w:spacing w:val="-13"/>
        </w:rPr>
        <w:t>）</w:t>
      </w:r>
      <w:r>
        <w:rPr>
          <w:sz w:val="24"/>
          <w:szCs w:val="24"/>
          <w:spacing w:val="3"/>
        </w:rPr>
        <w:t>在相关的</w:t>
      </w:r>
      <w:r>
        <w:rPr>
          <w:sz w:val="24"/>
          <w:szCs w:val="24"/>
          <w:b/>
          <w:bCs/>
          <w:spacing w:val="3"/>
        </w:rPr>
        <w:t>估值时间</w:t>
      </w:r>
      <w:r>
        <w:rPr>
          <w:sz w:val="24"/>
          <w:szCs w:val="24"/>
          <w:spacing w:val="3"/>
        </w:rPr>
        <w:t>终止，根据</w:t>
      </w:r>
      <w:r>
        <w:rPr>
          <w:sz w:val="24"/>
          <w:szCs w:val="24"/>
          <w:b/>
          <w:bCs/>
          <w:spacing w:val="3"/>
        </w:rPr>
        <w:t>主协议</w:t>
      </w:r>
      <w:r>
        <w:rPr>
          <w:sz w:val="24"/>
          <w:szCs w:val="24"/>
          <w:spacing w:val="3"/>
        </w:rPr>
        <w:t>第十条第（四）款第</w:t>
      </w:r>
      <w:r>
        <w:rPr>
          <w:rFonts w:ascii="Times New Roman" w:hAnsi="Times New Roman" w:eastAsia="Times New Roman" w:cs="Times New Roman"/>
          <w:sz w:val="24"/>
          <w:szCs w:val="24"/>
          <w:spacing w:val="3"/>
        </w:rPr>
        <w:t>1</w:t>
      </w:r>
      <w:r>
        <w:rPr>
          <w:sz w:val="24"/>
          <w:szCs w:val="24"/>
          <w:spacing w:val="2"/>
        </w:rPr>
        <w:t>项的约定（假设</w:t>
      </w:r>
      <w:r>
        <w:rPr>
          <w:sz w:val="24"/>
          <w:szCs w:val="24"/>
        </w:rPr>
        <w:t xml:space="preserve">     </w:t>
      </w:r>
      <w:r>
        <w:rPr>
          <w:sz w:val="24"/>
          <w:szCs w:val="24"/>
          <w:b/>
          <w:bCs/>
        </w:rPr>
        <w:t>受让方</w:t>
      </w:r>
      <w:r>
        <w:rPr>
          <w:sz w:val="24"/>
          <w:szCs w:val="24"/>
        </w:rPr>
        <w:t>不是</w:t>
      </w:r>
      <w:r>
        <w:rPr>
          <w:sz w:val="24"/>
          <w:szCs w:val="24"/>
          <w:b/>
          <w:bCs/>
        </w:rPr>
        <w:t>受影响方</w:t>
      </w:r>
      <w:r>
        <w:rPr>
          <w:sz w:val="24"/>
          <w:szCs w:val="24"/>
        </w:rPr>
        <w:t>）应由对方向该方支付的（以正数表示）或应由该方向对方支付的     </w:t>
      </w:r>
      <w:r>
        <w:rPr>
          <w:sz w:val="24"/>
          <w:szCs w:val="24"/>
          <w:spacing w:val="-1"/>
        </w:rPr>
        <w:t>（以负数表示）数额（以人民币作为</w:t>
      </w:r>
      <w:r>
        <w:rPr>
          <w:sz w:val="24"/>
          <w:szCs w:val="24"/>
          <w:b/>
          <w:bCs/>
          <w:spacing w:val="-1"/>
        </w:rPr>
        <w:t>终止货币</w:t>
      </w:r>
      <w:r>
        <w:rPr>
          <w:sz w:val="24"/>
          <w:szCs w:val="24"/>
          <w:spacing w:val="-1"/>
        </w:rPr>
        <w:t>）。若在</w:t>
      </w:r>
      <w:r>
        <w:rPr>
          <w:sz w:val="24"/>
          <w:szCs w:val="24"/>
          <w:b/>
          <w:bCs/>
          <w:spacing w:val="-1"/>
        </w:rPr>
        <w:t>本协议</w:t>
      </w:r>
      <w:r>
        <w:rPr>
          <w:sz w:val="24"/>
          <w:szCs w:val="24"/>
          <w:spacing w:val="-1"/>
        </w:rPr>
        <w:t>中选择</w:t>
      </w:r>
      <w:r>
        <w:rPr>
          <w:sz w:val="24"/>
          <w:szCs w:val="24"/>
          <w:spacing w:val="-2"/>
        </w:rPr>
        <w:t>采用替代交易法，</w:t>
      </w:r>
    </w:p>
    <w:p>
      <w:pPr>
        <w:pStyle w:val="BodyText"/>
        <w:ind w:left="134" w:right="221" w:firstLine="5"/>
        <w:spacing w:before="5" w:line="187" w:lineRule="auto"/>
        <w:jc w:val="both"/>
        <w:rPr>
          <w:sz w:val="24"/>
          <w:szCs w:val="24"/>
        </w:rPr>
      </w:pPr>
      <w:r>
        <w:rPr>
          <w:sz w:val="24"/>
          <w:szCs w:val="24"/>
          <w:spacing w:val="-1"/>
        </w:rPr>
        <w:t>则由</w:t>
      </w:r>
      <w:r>
        <w:rPr>
          <w:sz w:val="24"/>
          <w:szCs w:val="24"/>
          <w:b/>
          <w:bCs/>
          <w:spacing w:val="-1"/>
        </w:rPr>
        <w:t>估值方</w:t>
      </w:r>
      <w:r>
        <w:rPr>
          <w:sz w:val="24"/>
          <w:szCs w:val="24"/>
          <w:spacing w:val="-1"/>
        </w:rPr>
        <w:t>代表</w:t>
      </w:r>
      <w:r>
        <w:rPr>
          <w:sz w:val="24"/>
          <w:szCs w:val="24"/>
          <w:b/>
          <w:bCs/>
          <w:spacing w:val="-1"/>
        </w:rPr>
        <w:t>受让方</w:t>
      </w:r>
      <w:r>
        <w:rPr>
          <w:sz w:val="24"/>
          <w:szCs w:val="24"/>
          <w:spacing w:val="-1"/>
        </w:rPr>
        <w:t>来确定</w:t>
      </w:r>
      <w:r>
        <w:rPr>
          <w:sz w:val="24"/>
          <w:szCs w:val="24"/>
          <w:b/>
          <w:bCs/>
          <w:spacing w:val="-1"/>
        </w:rPr>
        <w:t>终止数额</w:t>
      </w:r>
      <w:r>
        <w:rPr>
          <w:sz w:val="24"/>
          <w:szCs w:val="24"/>
          <w:spacing w:val="-1"/>
        </w:rPr>
        <w:t>；</w:t>
      </w:r>
      <w:r>
        <w:rPr>
          <w:sz w:val="24"/>
          <w:szCs w:val="24"/>
          <w:spacing w:val="-26"/>
        </w:rPr>
        <w:t xml:space="preserve"> </w:t>
      </w:r>
      <w:r>
        <w:rPr>
          <w:sz w:val="24"/>
          <w:szCs w:val="24"/>
          <w:b/>
          <w:bCs/>
          <w:spacing w:val="-1"/>
        </w:rPr>
        <w:t>估值方</w:t>
      </w:r>
      <w:r>
        <w:rPr>
          <w:sz w:val="24"/>
          <w:szCs w:val="24"/>
          <w:spacing w:val="-1"/>
        </w:rPr>
        <w:t>将用其</w:t>
      </w:r>
      <w:r>
        <w:rPr>
          <w:sz w:val="24"/>
          <w:szCs w:val="24"/>
          <w:spacing w:val="-2"/>
        </w:rPr>
        <w:t>基于市场中间价所估算的</w:t>
      </w:r>
      <w:r>
        <w:rPr>
          <w:sz w:val="24"/>
          <w:szCs w:val="24"/>
          <w:spacing w:val="-26"/>
        </w:rPr>
        <w:t xml:space="preserve"> </w:t>
      </w:r>
      <w:r>
        <w:rPr>
          <w:sz w:val="24"/>
          <w:szCs w:val="24"/>
          <w:spacing w:val="-2"/>
        </w:rPr>
        <w:t>、用以</w:t>
      </w:r>
      <w:r>
        <w:rPr>
          <w:sz w:val="24"/>
          <w:szCs w:val="24"/>
        </w:rPr>
        <w:t xml:space="preserve"> </w:t>
      </w:r>
      <w:r>
        <w:rPr>
          <w:sz w:val="24"/>
          <w:szCs w:val="24"/>
        </w:rPr>
        <w:t>支付与该等</w:t>
      </w:r>
      <w:r>
        <w:rPr>
          <w:sz w:val="24"/>
          <w:szCs w:val="24"/>
          <w:b/>
          <w:bCs/>
        </w:rPr>
        <w:t>交易</w:t>
      </w:r>
      <w:r>
        <w:rPr>
          <w:sz w:val="24"/>
          <w:szCs w:val="24"/>
        </w:rPr>
        <w:t>的主要条款具有相同经济效果的交易所需的金额来确定</w:t>
      </w:r>
      <w:r>
        <w:rPr>
          <w:sz w:val="24"/>
          <w:szCs w:val="24"/>
          <w:b/>
          <w:bCs/>
        </w:rPr>
        <w:t>终止数额</w:t>
      </w:r>
      <w:r>
        <w:rPr>
          <w:sz w:val="24"/>
          <w:szCs w:val="24"/>
        </w:rPr>
        <w:t>（上述</w:t>
      </w:r>
      <w:r>
        <w:rPr>
          <w:sz w:val="24"/>
          <w:szCs w:val="24"/>
          <w:spacing w:val="4"/>
        </w:rPr>
        <w:t xml:space="preserve"> </w:t>
      </w:r>
      <w:r>
        <w:rPr>
          <w:sz w:val="24"/>
          <w:szCs w:val="24"/>
        </w:rPr>
        <w:t>主要条款包括若非发生相关</w:t>
      </w:r>
      <w:r>
        <w:rPr>
          <w:sz w:val="24"/>
          <w:szCs w:val="24"/>
          <w:b/>
          <w:bCs/>
        </w:rPr>
        <w:t>提前终止日</w:t>
      </w:r>
      <w:r>
        <w:rPr>
          <w:sz w:val="24"/>
          <w:szCs w:val="24"/>
        </w:rPr>
        <w:t>，假设在满足</w:t>
      </w:r>
      <w:r>
        <w:rPr>
          <w:sz w:val="24"/>
          <w:szCs w:val="24"/>
          <w:b/>
          <w:bCs/>
        </w:rPr>
        <w:t>主协议</w:t>
      </w:r>
      <w:r>
        <w:rPr>
          <w:sz w:val="24"/>
          <w:szCs w:val="24"/>
        </w:rPr>
        <w:t>第四条第（三）款项下的条</w:t>
      </w:r>
      <w:r>
        <w:rPr>
          <w:sz w:val="24"/>
          <w:szCs w:val="24"/>
          <w:spacing w:val="8"/>
        </w:rPr>
        <w:t xml:space="preserve"> </w:t>
      </w:r>
      <w:r>
        <w:rPr>
          <w:sz w:val="24"/>
          <w:szCs w:val="24"/>
        </w:rPr>
        <w:t>件时本该要求双方在该日之后就</w:t>
      </w:r>
      <w:r>
        <w:rPr>
          <w:sz w:val="24"/>
          <w:szCs w:val="24"/>
          <w:b/>
          <w:bCs/>
        </w:rPr>
        <w:t>涵盖交易</w:t>
      </w:r>
      <w:r>
        <w:rPr>
          <w:sz w:val="24"/>
          <w:szCs w:val="24"/>
        </w:rPr>
        <w:t>履行的支付和交付义务）。若在</w:t>
      </w:r>
      <w:r>
        <w:rPr>
          <w:sz w:val="24"/>
          <w:szCs w:val="24"/>
          <w:b/>
          <w:bCs/>
        </w:rPr>
        <w:t>本协议</w:t>
      </w:r>
      <w:r>
        <w:rPr>
          <w:sz w:val="24"/>
          <w:szCs w:val="24"/>
        </w:rPr>
        <w:t>中选择</w:t>
      </w:r>
    </w:p>
    <w:p>
      <w:pPr>
        <w:spacing w:line="187" w:lineRule="auto"/>
        <w:sectPr>
          <w:footerReference w:type="default" r:id="rId13"/>
          <w:pgSz w:w="11912" w:h="16841"/>
          <w:pgMar w:top="1387" w:right="635" w:bottom="916" w:left="1786" w:header="0" w:footer="681" w:gutter="0"/>
        </w:sectPr>
        <w:rPr>
          <w:sz w:val="24"/>
          <w:szCs w:val="24"/>
        </w:rPr>
      </w:pPr>
    </w:p>
    <w:p>
      <w:pPr>
        <w:pStyle w:val="BodyText"/>
        <w:ind w:left="145" w:right="205" w:hanging="11"/>
        <w:spacing w:before="49" w:line="211" w:lineRule="auto"/>
        <w:rPr>
          <w:sz w:val="24"/>
          <w:szCs w:val="24"/>
        </w:rPr>
      </w:pPr>
      <w:r>
        <w:rPr>
          <w:sz w:val="24"/>
          <w:szCs w:val="24"/>
        </w:rPr>
        <w:t>采用市场报价法，则由</w:t>
      </w:r>
      <w:r>
        <w:rPr>
          <w:sz w:val="24"/>
          <w:szCs w:val="24"/>
          <w:b/>
          <w:bCs/>
        </w:rPr>
        <w:t>估值方</w:t>
      </w:r>
      <w:r>
        <w:rPr>
          <w:sz w:val="24"/>
          <w:szCs w:val="24"/>
        </w:rPr>
        <w:t>（代表</w:t>
      </w:r>
      <w:r>
        <w:rPr>
          <w:sz w:val="24"/>
          <w:szCs w:val="24"/>
          <w:b/>
          <w:bCs/>
        </w:rPr>
        <w:t>受让方</w:t>
      </w:r>
      <w:r>
        <w:rPr>
          <w:sz w:val="24"/>
          <w:szCs w:val="24"/>
        </w:rPr>
        <w:t>）用其</w:t>
      </w:r>
      <w:r>
        <w:rPr>
          <w:sz w:val="24"/>
          <w:szCs w:val="24"/>
          <w:spacing w:val="-1"/>
        </w:rPr>
        <w:t>基于市场中间价所估算的</w:t>
      </w:r>
      <w:r>
        <w:rPr>
          <w:sz w:val="24"/>
          <w:szCs w:val="24"/>
          <w:spacing w:val="-27"/>
        </w:rPr>
        <w:t xml:space="preserve"> </w:t>
      </w:r>
      <w:r>
        <w:rPr>
          <w:sz w:val="24"/>
          <w:szCs w:val="24"/>
          <w:spacing w:val="-1"/>
        </w:rPr>
        <w:t>、用以支付</w:t>
      </w:r>
      <w:r>
        <w:rPr>
          <w:sz w:val="24"/>
          <w:szCs w:val="24"/>
        </w:rPr>
        <w:t xml:space="preserve"> </w:t>
      </w:r>
      <w:r>
        <w:rPr>
          <w:sz w:val="24"/>
          <w:szCs w:val="24"/>
          <w:b/>
          <w:bCs/>
        </w:rPr>
        <w:t>替换交易</w:t>
      </w:r>
      <w:r>
        <w:rPr>
          <w:sz w:val="24"/>
          <w:szCs w:val="24"/>
        </w:rPr>
        <w:t>（定义见“</w:t>
      </w:r>
      <w:r>
        <w:rPr>
          <w:sz w:val="24"/>
          <w:szCs w:val="24"/>
          <w:b/>
          <w:bCs/>
        </w:rPr>
        <w:t>市场报价</w:t>
      </w:r>
      <w:r>
        <w:rPr>
          <w:sz w:val="24"/>
          <w:szCs w:val="24"/>
        </w:rPr>
        <w:t>”的定义）所需的金</w:t>
      </w:r>
      <w:r>
        <w:rPr>
          <w:sz w:val="24"/>
          <w:szCs w:val="24"/>
          <w:spacing w:val="-1"/>
        </w:rPr>
        <w:t>额，来确定</w:t>
      </w:r>
      <w:r>
        <w:rPr>
          <w:sz w:val="24"/>
          <w:szCs w:val="24"/>
          <w:b/>
          <w:bCs/>
          <w:spacing w:val="-1"/>
        </w:rPr>
        <w:t>市场报价</w:t>
      </w:r>
      <w:r>
        <w:rPr>
          <w:sz w:val="24"/>
          <w:szCs w:val="24"/>
          <w:b/>
          <w:bCs/>
          <w:spacing w:val="-29"/>
        </w:rPr>
        <w:t xml:space="preserve"> </w:t>
      </w:r>
      <w:r>
        <w:rPr>
          <w:sz w:val="24"/>
          <w:szCs w:val="24"/>
          <w:spacing w:val="-1"/>
        </w:rPr>
        <w:t>。</w:t>
      </w:r>
    </w:p>
    <w:p>
      <w:pPr>
        <w:pStyle w:val="BodyText"/>
        <w:ind w:left="134"/>
        <w:spacing w:before="131" w:line="203" w:lineRule="auto"/>
        <w:jc w:val="both"/>
        <w:rPr>
          <w:sz w:val="24"/>
          <w:szCs w:val="24"/>
        </w:rPr>
      </w:pPr>
      <w:r>
        <w:rPr>
          <w:sz w:val="24"/>
          <w:szCs w:val="24"/>
          <w:b/>
          <w:bCs/>
          <w:spacing w:val="5"/>
        </w:rPr>
        <w:t>估值比例</w:t>
      </w:r>
      <w:r>
        <w:rPr>
          <w:sz w:val="24"/>
          <w:szCs w:val="24"/>
          <w:spacing w:val="5"/>
        </w:rPr>
        <w:t>：</w:t>
      </w:r>
      <w:r>
        <w:rPr>
          <w:sz w:val="24"/>
          <w:szCs w:val="24"/>
          <w:spacing w:val="-22"/>
        </w:rPr>
        <w:t xml:space="preserve"> </w:t>
      </w:r>
      <w:r>
        <w:rPr>
          <w:sz w:val="24"/>
          <w:szCs w:val="24"/>
          <w:spacing w:val="5"/>
        </w:rPr>
        <w:t>就某一类</w:t>
      </w:r>
      <w:r>
        <w:rPr>
          <w:sz w:val="24"/>
          <w:szCs w:val="24"/>
          <w:b/>
          <w:bCs/>
          <w:spacing w:val="5"/>
        </w:rPr>
        <w:t>合格履约保障品</w:t>
      </w:r>
      <w:r>
        <w:rPr>
          <w:sz w:val="24"/>
          <w:szCs w:val="24"/>
          <w:spacing w:val="5"/>
        </w:rPr>
        <w:t>而言，</w:t>
      </w:r>
      <w:r>
        <w:rPr>
          <w:sz w:val="24"/>
          <w:szCs w:val="24"/>
          <w:spacing w:val="-20"/>
        </w:rPr>
        <w:t xml:space="preserve"> </w:t>
      </w:r>
      <w:r>
        <w:rPr>
          <w:sz w:val="24"/>
          <w:szCs w:val="24"/>
          <w:spacing w:val="5"/>
        </w:rPr>
        <w:t>是指</w:t>
      </w:r>
      <w:r>
        <w:rPr>
          <w:sz w:val="24"/>
          <w:szCs w:val="24"/>
          <w:b/>
          <w:bCs/>
          <w:spacing w:val="5"/>
        </w:rPr>
        <w:t>补充条款</w:t>
      </w:r>
      <w:r>
        <w:rPr>
          <w:sz w:val="24"/>
          <w:szCs w:val="24"/>
          <w:spacing w:val="5"/>
        </w:rPr>
        <w:t>为此类</w:t>
      </w:r>
      <w:r>
        <w:rPr>
          <w:sz w:val="24"/>
          <w:szCs w:val="24"/>
          <w:b/>
          <w:bCs/>
          <w:spacing w:val="5"/>
        </w:rPr>
        <w:t>合格履约保障品</w:t>
      </w:r>
      <w:r>
        <w:rPr>
          <w:sz w:val="24"/>
          <w:szCs w:val="24"/>
          <w:spacing w:val="5"/>
        </w:rPr>
        <w:t>指定</w:t>
      </w:r>
      <w:r>
        <w:rPr>
          <w:sz w:val="24"/>
          <w:szCs w:val="24"/>
        </w:rPr>
        <w:t xml:space="preserve">     </w:t>
      </w:r>
      <w:r>
        <w:rPr>
          <w:sz w:val="24"/>
          <w:szCs w:val="24"/>
          <w:spacing w:val="2"/>
        </w:rPr>
        <w:t>的百分比。若</w:t>
      </w:r>
      <w:r>
        <w:rPr>
          <w:sz w:val="24"/>
          <w:szCs w:val="24"/>
          <w:b/>
          <w:bCs/>
          <w:spacing w:val="2"/>
        </w:rPr>
        <w:t>补充条款中</w:t>
      </w:r>
      <w:r>
        <w:rPr>
          <w:sz w:val="24"/>
          <w:szCs w:val="24"/>
          <w:spacing w:val="2"/>
        </w:rPr>
        <w:t>未约定对此类</w:t>
      </w:r>
      <w:r>
        <w:rPr>
          <w:sz w:val="24"/>
          <w:szCs w:val="24"/>
          <w:b/>
          <w:bCs/>
          <w:spacing w:val="2"/>
        </w:rPr>
        <w:t>合格履约保障品</w:t>
      </w:r>
      <w:r>
        <w:rPr>
          <w:sz w:val="24"/>
          <w:szCs w:val="24"/>
          <w:spacing w:val="2"/>
        </w:rPr>
        <w:t>所适用的百分比的，</w:t>
      </w:r>
      <w:r>
        <w:rPr>
          <w:sz w:val="24"/>
          <w:szCs w:val="24"/>
          <w:spacing w:val="-22"/>
        </w:rPr>
        <w:t xml:space="preserve"> </w:t>
      </w:r>
      <w:r>
        <w:rPr>
          <w:sz w:val="24"/>
          <w:szCs w:val="24"/>
          <w:spacing w:val="2"/>
        </w:rPr>
        <w:t>则为</w:t>
      </w:r>
      <w:r>
        <w:rPr>
          <w:rFonts w:ascii="Times New Roman" w:hAnsi="Times New Roman" w:eastAsia="Times New Roman" w:cs="Times New Roman"/>
          <w:sz w:val="24"/>
          <w:szCs w:val="24"/>
          <w:spacing w:val="2"/>
        </w:rPr>
        <w:t>100</w:t>
      </w:r>
      <w:r>
        <w:rPr>
          <w:rFonts w:ascii="Times New Roman" w:hAnsi="Times New Roman" w:eastAsia="Times New Roman" w:cs="Times New Roman"/>
          <w:sz w:val="24"/>
          <w:szCs w:val="24"/>
          <w:spacing w:val="1"/>
        </w:rPr>
        <w:t>%</w:t>
      </w:r>
      <w:r>
        <w:rPr>
          <w:rFonts w:ascii="Times New Roman" w:hAnsi="Times New Roman" w:eastAsia="Times New Roman" w:cs="Times New Roman"/>
          <w:sz w:val="24"/>
          <w:szCs w:val="24"/>
          <w:spacing w:val="-33"/>
        </w:rPr>
        <w:t xml:space="preserve"> </w:t>
      </w:r>
      <w:r>
        <w:rPr>
          <w:sz w:val="24"/>
          <w:szCs w:val="24"/>
          <w:spacing w:val="1"/>
        </w:rPr>
        <w:t>。</w:t>
      </w:r>
      <w:r>
        <w:rPr>
          <w:sz w:val="24"/>
          <w:szCs w:val="24"/>
        </w:rPr>
        <w:t xml:space="preserve"> </w:t>
      </w:r>
      <w:r>
        <w:rPr>
          <w:sz w:val="24"/>
          <w:szCs w:val="24"/>
          <w:spacing w:val="-1"/>
        </w:rPr>
        <w:t>为避免疑义，</w:t>
      </w:r>
      <w:r>
        <w:rPr>
          <w:sz w:val="24"/>
          <w:szCs w:val="24"/>
          <w:spacing w:val="-27"/>
        </w:rPr>
        <w:t xml:space="preserve"> </w:t>
      </w:r>
      <w:r>
        <w:rPr>
          <w:sz w:val="24"/>
          <w:szCs w:val="24"/>
          <w:spacing w:val="-1"/>
        </w:rPr>
        <w:t>不论</w:t>
      </w:r>
      <w:r>
        <w:rPr>
          <w:sz w:val="24"/>
          <w:szCs w:val="24"/>
          <w:b/>
          <w:bCs/>
          <w:spacing w:val="-1"/>
        </w:rPr>
        <w:t>补充条款</w:t>
      </w:r>
      <w:r>
        <w:rPr>
          <w:sz w:val="24"/>
          <w:szCs w:val="24"/>
          <w:spacing w:val="-1"/>
        </w:rPr>
        <w:t>中是否就某一类</w:t>
      </w:r>
      <w:r>
        <w:rPr>
          <w:sz w:val="24"/>
          <w:szCs w:val="24"/>
          <w:b/>
          <w:bCs/>
          <w:spacing w:val="-1"/>
        </w:rPr>
        <w:t>合格履约保障品</w:t>
      </w:r>
      <w:r>
        <w:rPr>
          <w:sz w:val="24"/>
          <w:szCs w:val="24"/>
          <w:spacing w:val="-1"/>
        </w:rPr>
        <w:t>约定</w:t>
      </w:r>
      <w:r>
        <w:rPr>
          <w:sz w:val="24"/>
          <w:szCs w:val="24"/>
          <w:spacing w:val="-2"/>
        </w:rPr>
        <w:t>了对其适用的</w:t>
      </w:r>
      <w:r>
        <w:rPr>
          <w:sz w:val="24"/>
          <w:szCs w:val="24"/>
          <w:b/>
          <w:bCs/>
          <w:spacing w:val="-2"/>
        </w:rPr>
        <w:t>估值比例</w:t>
      </w:r>
      <w:r>
        <w:rPr>
          <w:sz w:val="24"/>
          <w:szCs w:val="24"/>
          <w:spacing w:val="-2"/>
        </w:rPr>
        <w:t>，</w:t>
      </w:r>
      <w:r>
        <w:rPr>
          <w:sz w:val="24"/>
          <w:szCs w:val="24"/>
        </w:rPr>
        <w:t xml:space="preserve"> </w:t>
      </w:r>
      <w:r>
        <w:rPr>
          <w:sz w:val="24"/>
          <w:szCs w:val="24"/>
        </w:rPr>
        <w:t>在根据</w:t>
      </w:r>
      <w:r>
        <w:rPr>
          <w:sz w:val="24"/>
          <w:szCs w:val="24"/>
          <w:b/>
          <w:bCs/>
        </w:rPr>
        <w:t>标准条款</w:t>
      </w:r>
      <w:r>
        <w:rPr>
          <w:sz w:val="24"/>
          <w:szCs w:val="24"/>
        </w:rPr>
        <w:t>第九条（提前终止的处置）约定进行计算时，</w:t>
      </w:r>
      <w:r>
        <w:rPr>
          <w:sz w:val="24"/>
          <w:szCs w:val="24"/>
          <w:spacing w:val="-33"/>
        </w:rPr>
        <w:t xml:space="preserve"> </w:t>
      </w:r>
      <w:r>
        <w:rPr>
          <w:sz w:val="24"/>
          <w:szCs w:val="24"/>
        </w:rPr>
        <w:t>对任</w:t>
      </w:r>
      <w:r>
        <w:rPr>
          <w:sz w:val="24"/>
          <w:szCs w:val="24"/>
          <w:spacing w:val="-1"/>
        </w:rPr>
        <w:t>何</w:t>
      </w:r>
      <w:r>
        <w:rPr>
          <w:sz w:val="24"/>
          <w:szCs w:val="24"/>
          <w:b/>
          <w:bCs/>
          <w:spacing w:val="-1"/>
        </w:rPr>
        <w:t>已转让履约保障品</w:t>
      </w:r>
      <w:r>
        <w:rPr>
          <w:sz w:val="24"/>
          <w:szCs w:val="24"/>
          <w:b/>
          <w:bCs/>
        </w:rPr>
        <w:t xml:space="preserve">     </w:t>
      </w:r>
      <w:r>
        <w:rPr>
          <w:sz w:val="24"/>
          <w:szCs w:val="24"/>
          <w:spacing w:val="1"/>
        </w:rPr>
        <w:t>适用的</w:t>
      </w:r>
      <w:r>
        <w:rPr>
          <w:sz w:val="24"/>
          <w:szCs w:val="24"/>
          <w:b/>
          <w:bCs/>
          <w:spacing w:val="1"/>
        </w:rPr>
        <w:t>估值比例</w:t>
      </w:r>
      <w:r>
        <w:rPr>
          <w:sz w:val="24"/>
          <w:szCs w:val="24"/>
          <w:spacing w:val="1"/>
        </w:rPr>
        <w:t>均为</w:t>
      </w:r>
      <w:r>
        <w:rPr>
          <w:rFonts w:ascii="Times New Roman" w:hAnsi="Times New Roman" w:eastAsia="Times New Roman" w:cs="Times New Roman"/>
          <w:sz w:val="24"/>
          <w:szCs w:val="24"/>
          <w:spacing w:val="1"/>
        </w:rPr>
        <w:t>100%</w:t>
      </w:r>
      <w:r>
        <w:rPr>
          <w:sz w:val="24"/>
          <w:szCs w:val="24"/>
          <w:spacing w:val="1"/>
        </w:rPr>
        <w:t>。</w:t>
      </w:r>
    </w:p>
    <w:p>
      <w:pPr>
        <w:pStyle w:val="BodyText"/>
        <w:ind w:left="135"/>
        <w:spacing w:before="117" w:line="181" w:lineRule="auto"/>
        <w:rPr>
          <w:sz w:val="24"/>
          <w:szCs w:val="24"/>
        </w:rPr>
      </w:pPr>
      <w:r>
        <w:rPr>
          <w:sz w:val="24"/>
          <w:szCs w:val="24"/>
          <w:b/>
          <w:bCs/>
          <w:spacing w:val="-3"/>
        </w:rPr>
        <w:t>估值方</w:t>
      </w:r>
      <w:r>
        <w:rPr>
          <w:sz w:val="24"/>
          <w:szCs w:val="24"/>
          <w:spacing w:val="-3"/>
        </w:rPr>
        <w:t>： 由</w:t>
      </w:r>
      <w:r>
        <w:rPr>
          <w:sz w:val="24"/>
          <w:szCs w:val="24"/>
          <w:b/>
          <w:bCs/>
          <w:spacing w:val="-3"/>
        </w:rPr>
        <w:t>交易双方</w:t>
      </w:r>
      <w:r>
        <w:rPr>
          <w:sz w:val="24"/>
          <w:szCs w:val="24"/>
          <w:spacing w:val="-3"/>
        </w:rPr>
        <w:t>在</w:t>
      </w:r>
      <w:r>
        <w:rPr>
          <w:sz w:val="24"/>
          <w:szCs w:val="24"/>
          <w:b/>
          <w:bCs/>
          <w:spacing w:val="-3"/>
        </w:rPr>
        <w:t>补充条款</w:t>
      </w:r>
      <w:r>
        <w:rPr>
          <w:sz w:val="24"/>
          <w:szCs w:val="24"/>
          <w:spacing w:val="-3"/>
        </w:rPr>
        <w:t>中具体指定</w:t>
      </w:r>
      <w:r>
        <w:rPr>
          <w:sz w:val="24"/>
          <w:szCs w:val="24"/>
          <w:spacing w:val="-17"/>
        </w:rPr>
        <w:t xml:space="preserve"> </w:t>
      </w:r>
      <w:r>
        <w:rPr>
          <w:sz w:val="24"/>
          <w:szCs w:val="24"/>
          <w:spacing w:val="-3"/>
        </w:rPr>
        <w:t>。</w:t>
      </w:r>
    </w:p>
    <w:p>
      <w:pPr>
        <w:pStyle w:val="BodyText"/>
        <w:ind w:left="135" w:right="202"/>
        <w:spacing w:before="227" w:line="206" w:lineRule="auto"/>
        <w:jc w:val="both"/>
        <w:rPr>
          <w:sz w:val="24"/>
          <w:szCs w:val="24"/>
        </w:rPr>
      </w:pPr>
      <w:r>
        <w:rPr>
          <w:sz w:val="24"/>
          <w:szCs w:val="24"/>
          <w:b/>
          <w:bCs/>
          <w:spacing w:val="-2"/>
        </w:rPr>
        <w:t>估值日</w:t>
      </w:r>
      <w:r>
        <w:rPr>
          <w:sz w:val="24"/>
          <w:szCs w:val="24"/>
          <w:spacing w:val="-2"/>
        </w:rPr>
        <w:t>：</w:t>
      </w:r>
      <w:r>
        <w:rPr>
          <w:sz w:val="24"/>
          <w:szCs w:val="24"/>
          <w:spacing w:val="-15"/>
        </w:rPr>
        <w:t xml:space="preserve"> </w:t>
      </w:r>
      <w:r>
        <w:rPr>
          <w:sz w:val="24"/>
          <w:szCs w:val="24"/>
          <w:spacing w:val="-2"/>
        </w:rPr>
        <w:t>除非</w:t>
      </w:r>
      <w:r>
        <w:rPr>
          <w:sz w:val="24"/>
          <w:szCs w:val="24"/>
          <w:b/>
          <w:bCs/>
          <w:spacing w:val="-2"/>
        </w:rPr>
        <w:t>补充条款</w:t>
      </w:r>
      <w:r>
        <w:rPr>
          <w:sz w:val="24"/>
          <w:szCs w:val="24"/>
          <w:spacing w:val="-2"/>
        </w:rPr>
        <w:t>另有约定，</w:t>
      </w:r>
      <w:r>
        <w:rPr>
          <w:sz w:val="24"/>
          <w:szCs w:val="24"/>
          <w:spacing w:val="-28"/>
        </w:rPr>
        <w:t xml:space="preserve"> </w:t>
      </w:r>
      <w:r>
        <w:rPr>
          <w:sz w:val="24"/>
          <w:szCs w:val="24"/>
          <w:spacing w:val="-2"/>
        </w:rPr>
        <w:t>指</w:t>
      </w:r>
      <w:r>
        <w:rPr>
          <w:sz w:val="24"/>
          <w:szCs w:val="24"/>
          <w:b/>
          <w:bCs/>
          <w:spacing w:val="-2"/>
        </w:rPr>
        <w:t>本文件</w:t>
      </w:r>
      <w:r>
        <w:rPr>
          <w:sz w:val="24"/>
          <w:szCs w:val="24"/>
          <w:spacing w:val="-2"/>
        </w:rPr>
        <w:t>所载日期（含）起，</w:t>
      </w:r>
      <w:r>
        <w:rPr>
          <w:sz w:val="24"/>
          <w:szCs w:val="24"/>
          <w:spacing w:val="-30"/>
        </w:rPr>
        <w:t xml:space="preserve"> </w:t>
      </w:r>
      <w:r>
        <w:rPr>
          <w:sz w:val="24"/>
          <w:szCs w:val="24"/>
          <w:spacing w:val="-2"/>
        </w:rPr>
        <w:t>至少一个</w:t>
      </w:r>
      <w:r>
        <w:rPr>
          <w:sz w:val="24"/>
          <w:szCs w:val="24"/>
          <w:b/>
          <w:bCs/>
          <w:spacing w:val="-2"/>
        </w:rPr>
        <w:t>甲方</w:t>
      </w:r>
      <w:r>
        <w:rPr>
          <w:sz w:val="24"/>
          <w:szCs w:val="24"/>
          <w:spacing w:val="-2"/>
        </w:rPr>
        <w:t>指定的</w:t>
      </w:r>
      <w:r>
        <w:rPr>
          <w:sz w:val="24"/>
          <w:szCs w:val="24"/>
          <w:b/>
          <w:bCs/>
          <w:spacing w:val="-2"/>
        </w:rPr>
        <w:t>估</w:t>
      </w:r>
      <w:r>
        <w:rPr>
          <w:sz w:val="24"/>
          <w:szCs w:val="24"/>
          <w:b/>
          <w:bCs/>
        </w:rPr>
        <w:t xml:space="preserve"> </w:t>
      </w:r>
      <w:r>
        <w:rPr>
          <w:sz w:val="24"/>
          <w:szCs w:val="24"/>
          <w:b/>
          <w:bCs/>
        </w:rPr>
        <w:t>值日地点</w:t>
      </w:r>
      <w:r>
        <w:rPr>
          <w:sz w:val="24"/>
          <w:szCs w:val="24"/>
        </w:rPr>
        <w:t>和至少一个</w:t>
      </w:r>
      <w:r>
        <w:rPr>
          <w:sz w:val="24"/>
          <w:szCs w:val="24"/>
          <w:b/>
          <w:bCs/>
        </w:rPr>
        <w:t>乙方</w:t>
      </w:r>
      <w:r>
        <w:rPr>
          <w:sz w:val="24"/>
          <w:szCs w:val="24"/>
        </w:rPr>
        <w:t>指定的</w:t>
      </w:r>
      <w:r>
        <w:rPr>
          <w:sz w:val="24"/>
          <w:szCs w:val="24"/>
          <w:b/>
          <w:bCs/>
        </w:rPr>
        <w:t>估值日地点</w:t>
      </w:r>
      <w:r>
        <w:rPr>
          <w:sz w:val="24"/>
          <w:szCs w:val="24"/>
        </w:rPr>
        <w:t>的商业银行均开门营业（包括办理外汇和外</w:t>
      </w:r>
      <w:r>
        <w:rPr>
          <w:sz w:val="24"/>
          <w:szCs w:val="24"/>
          <w:spacing w:val="7"/>
        </w:rPr>
        <w:t xml:space="preserve"> </w:t>
      </w:r>
      <w:r>
        <w:rPr>
          <w:sz w:val="24"/>
          <w:szCs w:val="24"/>
          <w:spacing w:val="-1"/>
        </w:rPr>
        <w:t>币存款业务）的每一日（但不包括任何周六和周日）</w:t>
      </w:r>
      <w:r>
        <w:rPr>
          <w:sz w:val="24"/>
          <w:szCs w:val="24"/>
          <w:spacing w:val="-17"/>
        </w:rPr>
        <w:t xml:space="preserve"> </w:t>
      </w:r>
      <w:r>
        <w:rPr>
          <w:sz w:val="24"/>
          <w:szCs w:val="24"/>
          <w:spacing w:val="-1"/>
        </w:rPr>
        <w:t>。</w:t>
      </w:r>
    </w:p>
    <w:p>
      <w:pPr>
        <w:pStyle w:val="BodyText"/>
        <w:ind w:left="140" w:right="208" w:hanging="5"/>
        <w:spacing w:before="131" w:line="211" w:lineRule="auto"/>
        <w:rPr>
          <w:sz w:val="24"/>
          <w:szCs w:val="24"/>
        </w:rPr>
      </w:pPr>
      <w:r>
        <w:rPr>
          <w:sz w:val="24"/>
          <w:szCs w:val="24"/>
          <w:b/>
          <w:bCs/>
          <w:spacing w:val="-2"/>
        </w:rPr>
        <w:t>估值日地点</w:t>
      </w:r>
      <w:r>
        <w:rPr>
          <w:sz w:val="24"/>
          <w:szCs w:val="24"/>
          <w:spacing w:val="-2"/>
        </w:rPr>
        <w:t>：</w:t>
      </w:r>
      <w:r>
        <w:rPr>
          <w:sz w:val="24"/>
          <w:szCs w:val="24"/>
          <w:spacing w:val="-29"/>
        </w:rPr>
        <w:t xml:space="preserve"> </w:t>
      </w:r>
      <w:r>
        <w:rPr>
          <w:sz w:val="24"/>
          <w:szCs w:val="24"/>
          <w:spacing w:val="-2"/>
        </w:rPr>
        <w:t>就一方而言，指</w:t>
      </w:r>
      <w:r>
        <w:rPr>
          <w:sz w:val="24"/>
          <w:szCs w:val="24"/>
          <w:b/>
          <w:bCs/>
          <w:spacing w:val="-2"/>
        </w:rPr>
        <w:t>补充条款</w:t>
      </w:r>
      <w:r>
        <w:rPr>
          <w:sz w:val="24"/>
          <w:szCs w:val="24"/>
          <w:spacing w:val="-2"/>
        </w:rPr>
        <w:t>指定为该方“估值日地点</w:t>
      </w:r>
      <w:r>
        <w:rPr>
          <w:sz w:val="24"/>
          <w:szCs w:val="24"/>
          <w:spacing w:val="-21"/>
        </w:rPr>
        <w:t xml:space="preserve"> </w:t>
      </w:r>
      <w:r>
        <w:rPr>
          <w:sz w:val="24"/>
          <w:szCs w:val="24"/>
          <w:spacing w:val="-2"/>
        </w:rPr>
        <w:t>”的地</w:t>
      </w:r>
      <w:r>
        <w:rPr>
          <w:sz w:val="24"/>
          <w:szCs w:val="24"/>
          <w:spacing w:val="-3"/>
        </w:rPr>
        <w:t>点</w:t>
      </w:r>
      <w:r>
        <w:rPr>
          <w:sz w:val="24"/>
          <w:szCs w:val="24"/>
          <w:spacing w:val="-21"/>
        </w:rPr>
        <w:t xml:space="preserve"> </w:t>
      </w:r>
      <w:r>
        <w:rPr>
          <w:sz w:val="24"/>
          <w:szCs w:val="24"/>
          <w:spacing w:val="-3"/>
        </w:rPr>
        <w:t>。如无补充约</w:t>
      </w:r>
      <w:r>
        <w:rPr>
          <w:sz w:val="24"/>
          <w:szCs w:val="24"/>
        </w:rPr>
        <w:t xml:space="preserve"> </w:t>
      </w:r>
      <w:r>
        <w:rPr>
          <w:sz w:val="24"/>
          <w:szCs w:val="24"/>
          <w:spacing w:val="-3"/>
        </w:rPr>
        <w:t>定，双方</w:t>
      </w:r>
      <w:r>
        <w:rPr>
          <w:sz w:val="24"/>
          <w:szCs w:val="24"/>
          <w:b/>
          <w:bCs/>
          <w:spacing w:val="-3"/>
        </w:rPr>
        <w:t>估值日地点</w:t>
      </w:r>
      <w:r>
        <w:rPr>
          <w:sz w:val="24"/>
          <w:szCs w:val="24"/>
          <w:spacing w:val="-3"/>
        </w:rPr>
        <w:t>均为北京。</w:t>
      </w:r>
    </w:p>
    <w:p>
      <w:pPr>
        <w:pStyle w:val="BodyText"/>
        <w:ind w:left="138" w:right="206" w:hanging="3"/>
        <w:spacing w:before="135" w:line="212" w:lineRule="auto"/>
        <w:rPr>
          <w:sz w:val="24"/>
          <w:szCs w:val="24"/>
        </w:rPr>
      </w:pPr>
      <w:r>
        <w:rPr>
          <w:sz w:val="24"/>
          <w:szCs w:val="24"/>
          <w:b/>
          <w:bCs/>
          <w:spacing w:val="-1"/>
        </w:rPr>
        <w:t>估值时间</w:t>
      </w:r>
      <w:r>
        <w:rPr>
          <w:sz w:val="24"/>
          <w:szCs w:val="24"/>
          <w:spacing w:val="-1"/>
        </w:rPr>
        <w:t>：</w:t>
      </w:r>
      <w:r>
        <w:rPr>
          <w:sz w:val="24"/>
          <w:szCs w:val="24"/>
          <w:spacing w:val="-7"/>
        </w:rPr>
        <w:t xml:space="preserve"> </w:t>
      </w:r>
      <w:r>
        <w:rPr>
          <w:sz w:val="24"/>
          <w:szCs w:val="24"/>
          <w:spacing w:val="-1"/>
        </w:rPr>
        <w:t>除非</w:t>
      </w:r>
      <w:r>
        <w:rPr>
          <w:sz w:val="24"/>
          <w:szCs w:val="24"/>
          <w:b/>
          <w:bCs/>
          <w:spacing w:val="-1"/>
        </w:rPr>
        <w:t>补充条款</w:t>
      </w:r>
      <w:r>
        <w:rPr>
          <w:sz w:val="24"/>
          <w:szCs w:val="24"/>
          <w:spacing w:val="-1"/>
        </w:rPr>
        <w:t>另有约定，指</w:t>
      </w:r>
      <w:r>
        <w:rPr>
          <w:sz w:val="24"/>
          <w:szCs w:val="24"/>
          <w:b/>
          <w:bCs/>
          <w:spacing w:val="-1"/>
        </w:rPr>
        <w:t>估值方</w:t>
      </w:r>
      <w:r>
        <w:rPr>
          <w:sz w:val="24"/>
          <w:szCs w:val="24"/>
          <w:spacing w:val="-1"/>
        </w:rPr>
        <w:t>在其正常业务过程中计算其衍生品交易日</w:t>
      </w:r>
      <w:r>
        <w:rPr>
          <w:sz w:val="24"/>
          <w:szCs w:val="24"/>
        </w:rPr>
        <w:t xml:space="preserve"> </w:t>
      </w:r>
      <w:r>
        <w:rPr>
          <w:sz w:val="24"/>
          <w:szCs w:val="24"/>
          <w:spacing w:val="-2"/>
        </w:rPr>
        <w:t>终估值所基于的时间（或</w:t>
      </w:r>
      <w:r>
        <w:rPr>
          <w:sz w:val="24"/>
          <w:szCs w:val="24"/>
          <w:b/>
          <w:bCs/>
          <w:spacing w:val="-2"/>
        </w:rPr>
        <w:t>估值方</w:t>
      </w:r>
      <w:r>
        <w:rPr>
          <w:sz w:val="24"/>
          <w:szCs w:val="24"/>
          <w:spacing w:val="-2"/>
        </w:rPr>
        <w:t>决定的其他商业合理的时间）。</w:t>
      </w:r>
    </w:p>
    <w:p>
      <w:pPr>
        <w:pStyle w:val="BodyText"/>
        <w:ind w:left="136"/>
        <w:spacing w:before="128" w:line="181" w:lineRule="auto"/>
        <w:rPr>
          <w:sz w:val="24"/>
          <w:szCs w:val="24"/>
        </w:rPr>
      </w:pPr>
      <w:r>
        <w:rPr>
          <w:sz w:val="24"/>
          <w:szCs w:val="24"/>
          <w:b/>
          <w:bCs/>
          <w:spacing w:val="-2"/>
        </w:rPr>
        <w:t>涵盖交易：</w:t>
      </w:r>
      <w:r>
        <w:rPr>
          <w:sz w:val="24"/>
          <w:szCs w:val="24"/>
          <w:b/>
          <w:bCs/>
          <w:spacing w:val="-6"/>
        </w:rPr>
        <w:t xml:space="preserve"> </w:t>
      </w:r>
      <w:r>
        <w:rPr>
          <w:sz w:val="24"/>
          <w:szCs w:val="24"/>
          <w:spacing w:val="-2"/>
        </w:rPr>
        <w:t>指在</w:t>
      </w:r>
      <w:r>
        <w:rPr>
          <w:sz w:val="24"/>
          <w:szCs w:val="24"/>
          <w:b/>
          <w:bCs/>
          <w:spacing w:val="-2"/>
        </w:rPr>
        <w:t>补充条款</w:t>
      </w:r>
      <w:r>
        <w:rPr>
          <w:sz w:val="24"/>
          <w:szCs w:val="24"/>
          <w:spacing w:val="-2"/>
        </w:rPr>
        <w:t>中约定为“涵盖交易”的</w:t>
      </w:r>
      <w:r>
        <w:rPr>
          <w:sz w:val="24"/>
          <w:szCs w:val="24"/>
          <w:b/>
          <w:bCs/>
          <w:spacing w:val="-2"/>
        </w:rPr>
        <w:t>交易</w:t>
      </w:r>
      <w:r>
        <w:rPr>
          <w:sz w:val="24"/>
          <w:szCs w:val="24"/>
          <w:b/>
          <w:bCs/>
          <w:spacing w:val="-29"/>
        </w:rPr>
        <w:t xml:space="preserve"> </w:t>
      </w:r>
      <w:r>
        <w:rPr>
          <w:sz w:val="24"/>
          <w:szCs w:val="24"/>
          <w:spacing w:val="-2"/>
        </w:rPr>
        <w:t>。</w:t>
      </w:r>
    </w:p>
    <w:p>
      <w:pPr>
        <w:pStyle w:val="BodyText"/>
        <w:ind w:left="137" w:right="205" w:hanging="1"/>
        <w:spacing w:before="224" w:line="208" w:lineRule="auto"/>
        <w:rPr>
          <w:sz w:val="24"/>
          <w:szCs w:val="24"/>
        </w:rPr>
      </w:pPr>
      <w:r>
        <w:rPr>
          <w:sz w:val="24"/>
          <w:szCs w:val="24"/>
          <w:b/>
          <w:bCs/>
          <w:spacing w:val="1"/>
        </w:rPr>
        <w:t>合格返还金额</w:t>
      </w:r>
      <w:r>
        <w:rPr>
          <w:sz w:val="24"/>
          <w:szCs w:val="24"/>
          <w:spacing w:val="1"/>
        </w:rPr>
        <w:t>：</w:t>
      </w:r>
      <w:r>
        <w:rPr>
          <w:sz w:val="24"/>
          <w:szCs w:val="24"/>
          <w:spacing w:val="-26"/>
        </w:rPr>
        <w:t xml:space="preserve"> </w:t>
      </w:r>
      <w:r>
        <w:rPr>
          <w:sz w:val="24"/>
          <w:szCs w:val="24"/>
          <w:spacing w:val="1"/>
        </w:rPr>
        <w:t>指</w:t>
      </w:r>
      <w:r>
        <w:rPr>
          <w:sz w:val="24"/>
          <w:szCs w:val="24"/>
          <w:b/>
          <w:bCs/>
          <w:spacing w:val="1"/>
        </w:rPr>
        <w:t>标准条款</w:t>
      </w:r>
      <w:r>
        <w:rPr>
          <w:sz w:val="24"/>
          <w:szCs w:val="24"/>
          <w:spacing w:val="1"/>
        </w:rPr>
        <w:t>第七条（派息与利息金额）第（二）款第</w:t>
      </w:r>
      <w:r>
        <w:rPr>
          <w:rFonts w:ascii="Times New Roman" w:hAnsi="Times New Roman" w:eastAsia="Times New Roman" w:cs="Times New Roman"/>
          <w:sz w:val="24"/>
          <w:szCs w:val="24"/>
          <w:spacing w:val="1"/>
        </w:rPr>
        <w:t>1</w:t>
      </w:r>
      <w:r>
        <w:rPr>
          <w:sz w:val="24"/>
          <w:szCs w:val="24"/>
          <w:spacing w:val="1"/>
        </w:rPr>
        <w:t>项第</w:t>
      </w:r>
      <w:r>
        <w:rPr>
          <w:rFonts w:ascii="Times New Roman" w:hAnsi="Times New Roman" w:eastAsia="Times New Roman" w:cs="Times New Roman"/>
          <w:sz w:val="24"/>
          <w:szCs w:val="24"/>
          <w:spacing w:val="1"/>
        </w:rPr>
        <w:t>(1</w:t>
      </w:r>
      <w:r>
        <w:rPr>
          <w:rFonts w:ascii="Times New Roman" w:hAnsi="Times New Roman" w:eastAsia="Times New Roman" w:cs="Times New Roman"/>
          <w:sz w:val="24"/>
          <w:szCs w:val="24"/>
        </w:rPr>
        <w:t>)</w:t>
      </w:r>
      <w:r>
        <w:rPr>
          <w:sz w:val="24"/>
          <w:szCs w:val="24"/>
        </w:rPr>
        <w:t>段之</w:t>
      </w:r>
      <w:r>
        <w:rPr>
          <w:rFonts w:ascii="Times New Roman" w:hAnsi="Times New Roman" w:eastAsia="Times New Roman" w:cs="Times New Roman"/>
          <w:sz w:val="24"/>
          <w:szCs w:val="24"/>
        </w:rPr>
        <w:t>(a)</w:t>
      </w:r>
      <w:r>
        <w:rPr>
          <w:sz w:val="24"/>
          <w:szCs w:val="24"/>
        </w:rPr>
        <w:t>项 </w:t>
      </w:r>
      <w:r>
        <w:rPr>
          <w:sz w:val="24"/>
          <w:szCs w:val="24"/>
          <w:spacing w:val="-3"/>
        </w:rPr>
        <w:t>指明的金额</w:t>
      </w:r>
      <w:r>
        <w:rPr>
          <w:sz w:val="24"/>
          <w:szCs w:val="24"/>
          <w:spacing w:val="-27"/>
        </w:rPr>
        <w:t xml:space="preserve"> </w:t>
      </w:r>
      <w:r>
        <w:rPr>
          <w:sz w:val="24"/>
          <w:szCs w:val="24"/>
          <w:spacing w:val="-3"/>
        </w:rPr>
        <w:t>。</w:t>
      </w:r>
    </w:p>
    <w:p>
      <w:pPr>
        <w:pStyle w:val="BodyText"/>
        <w:ind w:left="139" w:right="208" w:hanging="3"/>
        <w:spacing w:before="148" w:line="213" w:lineRule="auto"/>
        <w:rPr>
          <w:sz w:val="24"/>
          <w:szCs w:val="24"/>
        </w:rPr>
      </w:pPr>
      <w:r>
        <w:rPr>
          <w:sz w:val="24"/>
          <w:szCs w:val="24"/>
          <w:b/>
          <w:bCs/>
          <w:spacing w:val="6"/>
        </w:rPr>
        <w:t>合格履约保障等同品</w:t>
      </w:r>
      <w:r>
        <w:rPr>
          <w:sz w:val="24"/>
          <w:szCs w:val="24"/>
          <w:spacing w:val="6"/>
        </w:rPr>
        <w:t>：就</w:t>
      </w:r>
      <w:r>
        <w:rPr>
          <w:sz w:val="24"/>
          <w:szCs w:val="24"/>
          <w:b/>
          <w:bCs/>
          <w:spacing w:val="6"/>
        </w:rPr>
        <w:t>已转让履约保障品</w:t>
      </w:r>
      <w:r>
        <w:rPr>
          <w:sz w:val="24"/>
          <w:szCs w:val="24"/>
          <w:spacing w:val="6"/>
        </w:rPr>
        <w:t>中所包含的任何</w:t>
      </w:r>
      <w:r>
        <w:rPr>
          <w:sz w:val="24"/>
          <w:szCs w:val="24"/>
          <w:b/>
          <w:bCs/>
          <w:spacing w:val="6"/>
        </w:rPr>
        <w:t>合格履约保</w:t>
      </w:r>
      <w:r>
        <w:rPr>
          <w:sz w:val="24"/>
          <w:szCs w:val="24"/>
          <w:b/>
          <w:bCs/>
          <w:spacing w:val="5"/>
        </w:rPr>
        <w:t>障品</w:t>
      </w:r>
      <w:r>
        <w:rPr>
          <w:sz w:val="24"/>
          <w:szCs w:val="24"/>
          <w:spacing w:val="5"/>
        </w:rPr>
        <w:t>而言，</w:t>
      </w:r>
      <w:r>
        <w:rPr>
          <w:sz w:val="24"/>
          <w:szCs w:val="24"/>
          <w:spacing w:val="-24"/>
        </w:rPr>
        <w:t xml:space="preserve"> </w:t>
      </w:r>
      <w:r>
        <w:rPr>
          <w:sz w:val="24"/>
          <w:szCs w:val="24"/>
          <w:spacing w:val="5"/>
        </w:rPr>
        <w:t>指</w:t>
      </w:r>
      <w:r>
        <w:rPr>
          <w:sz w:val="24"/>
          <w:szCs w:val="24"/>
        </w:rPr>
        <w:t xml:space="preserve"> </w:t>
      </w:r>
      <w:r>
        <w:rPr>
          <w:sz w:val="24"/>
          <w:szCs w:val="24"/>
        </w:rPr>
        <w:t>与该等</w:t>
      </w:r>
      <w:r>
        <w:rPr>
          <w:sz w:val="24"/>
          <w:szCs w:val="24"/>
          <w:b/>
          <w:bCs/>
        </w:rPr>
        <w:t>合格履约保障品</w:t>
      </w:r>
      <w:r>
        <w:rPr>
          <w:sz w:val="24"/>
          <w:szCs w:val="24"/>
        </w:rPr>
        <w:t>在种类、面值、描述及金额方面均相同的</w:t>
      </w:r>
      <w:r>
        <w:rPr>
          <w:sz w:val="24"/>
          <w:szCs w:val="24"/>
          <w:b/>
          <w:bCs/>
        </w:rPr>
        <w:t>合格履约保障品</w:t>
      </w:r>
      <w:r>
        <w:rPr>
          <w:sz w:val="24"/>
          <w:szCs w:val="24"/>
          <w:b/>
          <w:bCs/>
          <w:spacing w:val="-29"/>
        </w:rPr>
        <w:t xml:space="preserve"> </w:t>
      </w:r>
      <w:r>
        <w:rPr>
          <w:sz w:val="24"/>
          <w:szCs w:val="24"/>
        </w:rPr>
        <w:t>。</w:t>
      </w:r>
    </w:p>
    <w:p>
      <w:pPr>
        <w:pStyle w:val="BodyText"/>
        <w:ind w:left="135"/>
        <w:spacing w:before="131" w:line="206" w:lineRule="auto"/>
        <w:jc w:val="both"/>
        <w:rPr>
          <w:sz w:val="24"/>
          <w:szCs w:val="24"/>
        </w:rPr>
      </w:pPr>
      <w:r>
        <w:rPr>
          <w:sz w:val="24"/>
          <w:szCs w:val="24"/>
          <w:b/>
          <w:bCs/>
          <w:spacing w:val="-1"/>
        </w:rPr>
        <w:t>合格履约保障品</w:t>
      </w:r>
      <w:r>
        <w:rPr>
          <w:sz w:val="24"/>
          <w:szCs w:val="24"/>
          <w:spacing w:val="-1"/>
        </w:rPr>
        <w:t>：指双方在</w:t>
      </w:r>
      <w:r>
        <w:rPr>
          <w:sz w:val="24"/>
          <w:szCs w:val="24"/>
          <w:b/>
          <w:bCs/>
          <w:spacing w:val="-1"/>
        </w:rPr>
        <w:t>补充条款</w:t>
      </w:r>
      <w:r>
        <w:rPr>
          <w:sz w:val="24"/>
          <w:szCs w:val="24"/>
          <w:spacing w:val="-1"/>
        </w:rPr>
        <w:t>中约定为对一方适用的合格履</w:t>
      </w:r>
      <w:r>
        <w:rPr>
          <w:sz w:val="24"/>
          <w:szCs w:val="24"/>
          <w:spacing w:val="-2"/>
        </w:rPr>
        <w:t>约保障品的任何品种</w:t>
      </w:r>
      <w:r>
        <w:rPr>
          <w:sz w:val="24"/>
          <w:szCs w:val="24"/>
          <w:spacing w:val="-30"/>
        </w:rPr>
        <w:t xml:space="preserve"> </w:t>
      </w:r>
      <w:r>
        <w:rPr>
          <w:sz w:val="24"/>
          <w:szCs w:val="24"/>
          <w:spacing w:val="-2"/>
        </w:rPr>
        <w:t>。</w:t>
      </w:r>
      <w:r>
        <w:rPr>
          <w:sz w:val="24"/>
          <w:szCs w:val="24"/>
        </w:rPr>
        <w:t xml:space="preserve"> </w:t>
      </w:r>
      <w:r>
        <w:rPr>
          <w:sz w:val="24"/>
          <w:szCs w:val="24"/>
        </w:rPr>
        <w:t>若品种中包含任何记账式证券，</w:t>
      </w:r>
      <w:r>
        <w:rPr>
          <w:sz w:val="24"/>
          <w:szCs w:val="24"/>
          <w:spacing w:val="-31"/>
        </w:rPr>
        <w:t xml:space="preserve"> </w:t>
      </w:r>
      <w:r>
        <w:rPr>
          <w:sz w:val="24"/>
          <w:szCs w:val="24"/>
          <w:b/>
          <w:bCs/>
        </w:rPr>
        <w:t>合格履约保障品</w:t>
      </w:r>
      <w:r>
        <w:rPr>
          <w:sz w:val="24"/>
          <w:szCs w:val="24"/>
        </w:rPr>
        <w:t>包</w:t>
      </w:r>
      <w:r>
        <w:rPr>
          <w:sz w:val="24"/>
          <w:szCs w:val="24"/>
          <w:spacing w:val="-1"/>
        </w:rPr>
        <w:t>括该证券的发行人部分或全部赎回该</w:t>
      </w:r>
      <w:r>
        <w:rPr>
          <w:sz w:val="24"/>
          <w:szCs w:val="24"/>
        </w:rPr>
        <w:t xml:space="preserve">     </w:t>
      </w:r>
      <w:r>
        <w:rPr>
          <w:sz w:val="24"/>
          <w:szCs w:val="24"/>
          <w:spacing w:val="-5"/>
        </w:rPr>
        <w:t>证券所产生的收益。</w:t>
      </w:r>
    </w:p>
    <w:p>
      <w:pPr>
        <w:pStyle w:val="BodyText"/>
        <w:ind w:left="142" w:right="202" w:hanging="1"/>
        <w:spacing w:before="130" w:line="206" w:lineRule="auto"/>
        <w:jc w:val="both"/>
        <w:rPr>
          <w:sz w:val="24"/>
          <w:szCs w:val="24"/>
        </w:rPr>
      </w:pPr>
      <w:r>
        <w:rPr>
          <w:sz w:val="24"/>
          <w:szCs w:val="24"/>
          <w:b/>
          <w:bCs/>
          <w:spacing w:val="5"/>
        </w:rPr>
        <w:t>结算完成日</w:t>
      </w:r>
      <w:r>
        <w:rPr>
          <w:sz w:val="24"/>
          <w:szCs w:val="24"/>
          <w:spacing w:val="5"/>
        </w:rPr>
        <w:t>：</w:t>
      </w:r>
      <w:r>
        <w:rPr>
          <w:sz w:val="24"/>
          <w:szCs w:val="24"/>
          <w:spacing w:val="-12"/>
        </w:rPr>
        <w:t xml:space="preserve"> </w:t>
      </w:r>
      <w:r>
        <w:rPr>
          <w:sz w:val="24"/>
          <w:szCs w:val="24"/>
          <w:spacing w:val="5"/>
        </w:rPr>
        <w:t>除非</w:t>
      </w:r>
      <w:r>
        <w:rPr>
          <w:sz w:val="24"/>
          <w:szCs w:val="24"/>
          <w:b/>
          <w:bCs/>
          <w:spacing w:val="5"/>
        </w:rPr>
        <w:t>补充条款</w:t>
      </w:r>
      <w:r>
        <w:rPr>
          <w:sz w:val="24"/>
          <w:szCs w:val="24"/>
          <w:spacing w:val="5"/>
        </w:rPr>
        <w:t>另有约定，</w:t>
      </w:r>
      <w:r>
        <w:rPr>
          <w:sz w:val="24"/>
          <w:szCs w:val="24"/>
          <w:spacing w:val="-22"/>
        </w:rPr>
        <w:t xml:space="preserve"> </w:t>
      </w:r>
      <w:r>
        <w:rPr>
          <w:sz w:val="24"/>
          <w:szCs w:val="24"/>
          <w:spacing w:val="5"/>
        </w:rPr>
        <w:t>指</w:t>
      </w:r>
      <w:r>
        <w:rPr>
          <w:sz w:val="24"/>
          <w:szCs w:val="24"/>
          <w:b/>
          <w:bCs/>
          <w:spacing w:val="5"/>
        </w:rPr>
        <w:t>受</w:t>
      </w:r>
      <w:r>
        <w:rPr>
          <w:sz w:val="24"/>
          <w:szCs w:val="24"/>
          <w:b/>
          <w:bCs/>
          <w:spacing w:val="4"/>
        </w:rPr>
        <w:t>让方</w:t>
      </w:r>
      <w:r>
        <w:rPr>
          <w:sz w:val="24"/>
          <w:szCs w:val="24"/>
          <w:spacing w:val="4"/>
        </w:rPr>
        <w:t>向</w:t>
      </w:r>
      <w:r>
        <w:rPr>
          <w:sz w:val="24"/>
          <w:szCs w:val="24"/>
          <w:b/>
          <w:bCs/>
          <w:spacing w:val="4"/>
        </w:rPr>
        <w:t>出让方</w:t>
      </w:r>
      <w:r>
        <w:rPr>
          <w:sz w:val="24"/>
          <w:szCs w:val="24"/>
          <w:spacing w:val="4"/>
        </w:rPr>
        <w:t>发出要求转让</w:t>
      </w:r>
      <w:r>
        <w:rPr>
          <w:sz w:val="24"/>
          <w:szCs w:val="24"/>
          <w:b/>
          <w:bCs/>
          <w:spacing w:val="4"/>
        </w:rPr>
        <w:t>合格履约保障</w:t>
      </w:r>
      <w:r>
        <w:rPr>
          <w:sz w:val="24"/>
          <w:szCs w:val="24"/>
          <w:b/>
          <w:bCs/>
        </w:rPr>
        <w:t xml:space="preserve"> </w:t>
      </w:r>
      <w:r>
        <w:rPr>
          <w:sz w:val="24"/>
          <w:szCs w:val="24"/>
          <w:b/>
          <w:bCs/>
          <w:spacing w:val="-1"/>
        </w:rPr>
        <w:t>品</w:t>
      </w:r>
      <w:r>
        <w:rPr>
          <w:sz w:val="24"/>
          <w:szCs w:val="24"/>
          <w:spacing w:val="-1"/>
        </w:rPr>
        <w:t>的通知，</w:t>
      </w:r>
      <w:r>
        <w:rPr>
          <w:sz w:val="24"/>
          <w:szCs w:val="24"/>
          <w:spacing w:val="-11"/>
        </w:rPr>
        <w:t xml:space="preserve"> </w:t>
      </w:r>
      <w:r>
        <w:rPr>
          <w:sz w:val="24"/>
          <w:szCs w:val="24"/>
          <w:spacing w:val="-1"/>
        </w:rPr>
        <w:t>或</w:t>
      </w:r>
      <w:r>
        <w:rPr>
          <w:sz w:val="24"/>
          <w:szCs w:val="24"/>
          <w:b/>
          <w:bCs/>
          <w:spacing w:val="-1"/>
        </w:rPr>
        <w:t>出让方</w:t>
      </w:r>
      <w:r>
        <w:rPr>
          <w:sz w:val="24"/>
          <w:szCs w:val="24"/>
          <w:spacing w:val="-1"/>
        </w:rPr>
        <w:t>向</w:t>
      </w:r>
      <w:r>
        <w:rPr>
          <w:sz w:val="24"/>
          <w:szCs w:val="24"/>
          <w:b/>
          <w:bCs/>
          <w:spacing w:val="-1"/>
        </w:rPr>
        <w:t>受让方</w:t>
      </w:r>
      <w:r>
        <w:rPr>
          <w:sz w:val="24"/>
          <w:szCs w:val="24"/>
          <w:spacing w:val="-1"/>
        </w:rPr>
        <w:t>发出要求转让</w:t>
      </w:r>
      <w:r>
        <w:rPr>
          <w:sz w:val="24"/>
          <w:szCs w:val="24"/>
          <w:b/>
          <w:bCs/>
          <w:spacing w:val="-1"/>
        </w:rPr>
        <w:t>合格履约保障品等同品</w:t>
      </w:r>
      <w:r>
        <w:rPr>
          <w:sz w:val="24"/>
          <w:szCs w:val="24"/>
          <w:spacing w:val="-1"/>
        </w:rPr>
        <w:t>的通知后第一个</w:t>
      </w:r>
      <w:r>
        <w:rPr>
          <w:sz w:val="24"/>
          <w:szCs w:val="24"/>
          <w:b/>
          <w:bCs/>
          <w:spacing w:val="-1"/>
        </w:rPr>
        <w:t>当地</w:t>
      </w:r>
      <w:r>
        <w:rPr>
          <w:sz w:val="24"/>
          <w:szCs w:val="24"/>
          <w:b/>
          <w:bCs/>
        </w:rPr>
        <w:t xml:space="preserve"> </w:t>
      </w:r>
      <w:r>
        <w:rPr>
          <w:sz w:val="24"/>
          <w:szCs w:val="24"/>
          <w:b/>
          <w:bCs/>
          <w:spacing w:val="-4"/>
        </w:rPr>
        <w:t>营业日</w:t>
      </w:r>
      <w:r>
        <w:rPr>
          <w:sz w:val="24"/>
          <w:szCs w:val="24"/>
          <w:b/>
          <w:bCs/>
          <w:spacing w:val="-29"/>
        </w:rPr>
        <w:t xml:space="preserve"> </w:t>
      </w:r>
      <w:r>
        <w:rPr>
          <w:sz w:val="24"/>
          <w:szCs w:val="24"/>
          <w:spacing w:val="-4"/>
        </w:rPr>
        <w:t>。</w:t>
      </w:r>
    </w:p>
    <w:p>
      <w:pPr>
        <w:pStyle w:val="BodyText"/>
        <w:ind w:left="135" w:right="203" w:hanging="1"/>
        <w:spacing w:before="131" w:line="207" w:lineRule="auto"/>
        <w:jc w:val="both"/>
        <w:rPr>
          <w:sz w:val="24"/>
          <w:szCs w:val="24"/>
        </w:rPr>
      </w:pPr>
      <w:r>
        <w:rPr>
          <w:sz w:val="24"/>
          <w:szCs w:val="24"/>
        </w:rPr>
        <w:t>但是，在确定适用的</w:t>
      </w:r>
      <w:r>
        <w:rPr>
          <w:sz w:val="24"/>
          <w:szCs w:val="24"/>
          <w:b/>
          <w:bCs/>
        </w:rPr>
        <w:t>结算完成日</w:t>
      </w:r>
      <w:r>
        <w:rPr>
          <w:sz w:val="24"/>
          <w:szCs w:val="24"/>
        </w:rPr>
        <w:t>时，若通知发出当日不是一个</w:t>
      </w:r>
      <w:r>
        <w:rPr>
          <w:sz w:val="24"/>
          <w:szCs w:val="24"/>
          <w:b/>
          <w:bCs/>
        </w:rPr>
        <w:t>当地营业日</w:t>
      </w:r>
      <w:r>
        <w:rPr>
          <w:sz w:val="24"/>
          <w:szCs w:val="24"/>
        </w:rPr>
        <w:t>，或在一个</w:t>
      </w:r>
      <w:r>
        <w:rPr>
          <w:sz w:val="24"/>
          <w:szCs w:val="24"/>
          <w:b/>
          <w:bCs/>
        </w:rPr>
        <w:t>当</w:t>
      </w:r>
      <w:r>
        <w:rPr>
          <w:sz w:val="24"/>
          <w:szCs w:val="24"/>
          <w:b/>
          <w:bCs/>
          <w:spacing w:val="12"/>
        </w:rPr>
        <w:t xml:space="preserve"> </w:t>
      </w:r>
      <w:r>
        <w:rPr>
          <w:sz w:val="24"/>
          <w:szCs w:val="24"/>
          <w:b/>
          <w:bCs/>
        </w:rPr>
        <w:t>地营业日</w:t>
      </w:r>
      <w:r>
        <w:rPr>
          <w:sz w:val="24"/>
          <w:szCs w:val="24"/>
        </w:rPr>
        <w:t>的</w:t>
      </w:r>
      <w:r>
        <w:rPr>
          <w:sz w:val="24"/>
          <w:szCs w:val="24"/>
          <w:b/>
          <w:bCs/>
        </w:rPr>
        <w:t>通知时限</w:t>
      </w:r>
      <w:r>
        <w:rPr>
          <w:sz w:val="24"/>
          <w:szCs w:val="24"/>
        </w:rPr>
        <w:t>后发出通知的，则将通知发出之日后的第一个</w:t>
      </w:r>
      <w:r>
        <w:rPr>
          <w:sz w:val="24"/>
          <w:szCs w:val="24"/>
          <w:b/>
          <w:bCs/>
        </w:rPr>
        <w:t>当地营业日</w:t>
      </w:r>
      <w:r>
        <w:rPr>
          <w:sz w:val="24"/>
          <w:szCs w:val="24"/>
        </w:rPr>
        <w:t>视为该通</w:t>
      </w:r>
      <w:r>
        <w:rPr>
          <w:sz w:val="24"/>
          <w:szCs w:val="24"/>
          <w:spacing w:val="12"/>
        </w:rPr>
        <w:t xml:space="preserve"> </w:t>
      </w:r>
      <w:r>
        <w:rPr>
          <w:sz w:val="24"/>
          <w:szCs w:val="24"/>
          <w:spacing w:val="-5"/>
        </w:rPr>
        <w:t>知的发出之日。</w:t>
      </w:r>
    </w:p>
    <w:p>
      <w:pPr>
        <w:pStyle w:val="BodyText"/>
        <w:ind w:left="136"/>
        <w:spacing w:before="126" w:line="179" w:lineRule="auto"/>
        <w:rPr>
          <w:sz w:val="24"/>
          <w:szCs w:val="24"/>
        </w:rPr>
      </w:pPr>
      <w:r>
        <w:rPr>
          <w:sz w:val="24"/>
          <w:szCs w:val="24"/>
          <w:b/>
          <w:bCs/>
          <w:spacing w:val="-1"/>
        </w:rPr>
        <w:t>价值</w:t>
      </w:r>
      <w:r>
        <w:rPr>
          <w:sz w:val="24"/>
          <w:szCs w:val="24"/>
          <w:spacing w:val="-1"/>
        </w:rPr>
        <w:t>：</w:t>
      </w:r>
      <w:r>
        <w:rPr>
          <w:sz w:val="24"/>
          <w:szCs w:val="24"/>
          <w:spacing w:val="-26"/>
        </w:rPr>
        <w:t xml:space="preserve"> </w:t>
      </w:r>
      <w:r>
        <w:rPr>
          <w:sz w:val="24"/>
          <w:szCs w:val="24"/>
          <w:spacing w:val="-1"/>
        </w:rPr>
        <w:t>就任何</w:t>
      </w:r>
      <w:r>
        <w:rPr>
          <w:sz w:val="24"/>
          <w:szCs w:val="24"/>
          <w:b/>
          <w:bCs/>
          <w:spacing w:val="-1"/>
        </w:rPr>
        <w:t>估值日</w:t>
      </w:r>
      <w:r>
        <w:rPr>
          <w:sz w:val="24"/>
          <w:szCs w:val="24"/>
          <w:spacing w:val="-1"/>
        </w:rPr>
        <w:t>或计算</w:t>
      </w:r>
      <w:r>
        <w:rPr>
          <w:sz w:val="24"/>
          <w:szCs w:val="24"/>
          <w:b/>
          <w:bCs/>
          <w:spacing w:val="-1"/>
        </w:rPr>
        <w:t>价值</w:t>
      </w:r>
      <w:r>
        <w:rPr>
          <w:sz w:val="24"/>
          <w:szCs w:val="24"/>
          <w:spacing w:val="-1"/>
        </w:rPr>
        <w:t>的任何其他日期而言，</w:t>
      </w:r>
      <w:r>
        <w:rPr>
          <w:sz w:val="24"/>
          <w:szCs w:val="24"/>
          <w:spacing w:val="-32"/>
        </w:rPr>
        <w:t xml:space="preserve"> </w:t>
      </w:r>
      <w:r>
        <w:rPr>
          <w:sz w:val="24"/>
          <w:szCs w:val="24"/>
          <w:spacing w:val="-1"/>
        </w:rPr>
        <w:t>在不违反</w:t>
      </w:r>
      <w:r>
        <w:rPr>
          <w:sz w:val="24"/>
          <w:szCs w:val="24"/>
          <w:b/>
          <w:bCs/>
          <w:spacing w:val="-1"/>
        </w:rPr>
        <w:t>标准条款</w:t>
      </w:r>
      <w:r>
        <w:rPr>
          <w:sz w:val="24"/>
          <w:szCs w:val="24"/>
          <w:spacing w:val="-1"/>
        </w:rPr>
        <w:t>第六条（计算</w:t>
      </w:r>
    </w:p>
    <w:p>
      <w:pPr>
        <w:pStyle w:val="BodyText"/>
        <w:ind w:left="140"/>
        <w:spacing w:before="31" w:line="180" w:lineRule="auto"/>
        <w:rPr>
          <w:sz w:val="24"/>
          <w:szCs w:val="24"/>
        </w:rPr>
      </w:pPr>
      <w:r>
        <w:rPr>
          <w:sz w:val="24"/>
          <w:szCs w:val="24"/>
          <w:spacing w:val="-1"/>
        </w:rPr>
        <w:t>与估值的争议处理）约定的前提下：</w:t>
      </w:r>
    </w:p>
    <w:p>
      <w:pPr>
        <w:pStyle w:val="BodyText"/>
        <w:ind w:left="154"/>
        <w:spacing w:before="226" w:line="297" w:lineRule="exact"/>
        <w:rPr>
          <w:sz w:val="24"/>
          <w:szCs w:val="24"/>
        </w:rPr>
      </w:pPr>
      <w:r>
        <w:rPr>
          <w:rFonts w:ascii="Times New Roman" w:hAnsi="Times New Roman" w:eastAsia="Times New Roman" w:cs="Times New Roman"/>
          <w:sz w:val="24"/>
          <w:szCs w:val="24"/>
          <w:spacing w:val="1"/>
        </w:rPr>
        <w:t>1.           </w:t>
      </w:r>
      <w:r>
        <w:rPr>
          <w:sz w:val="24"/>
          <w:szCs w:val="24"/>
          <w:spacing w:val="1"/>
        </w:rPr>
        <w:t>对于</w:t>
      </w:r>
      <w:r>
        <w:rPr>
          <w:sz w:val="24"/>
          <w:szCs w:val="24"/>
          <w:b/>
          <w:bCs/>
          <w:spacing w:val="1"/>
        </w:rPr>
        <w:t>合格履约保障品</w:t>
      </w:r>
      <w:r>
        <w:rPr>
          <w:sz w:val="24"/>
          <w:szCs w:val="24"/>
          <w:b/>
          <w:bCs/>
          <w:spacing w:val="-23"/>
        </w:rPr>
        <w:t xml:space="preserve"> </w:t>
      </w:r>
      <w:r>
        <w:rPr>
          <w:sz w:val="24"/>
          <w:szCs w:val="24"/>
          <w:spacing w:val="1"/>
        </w:rPr>
        <w:t>、</w:t>
      </w:r>
      <w:r>
        <w:rPr>
          <w:sz w:val="24"/>
          <w:szCs w:val="24"/>
          <w:spacing w:val="-22"/>
        </w:rPr>
        <w:t xml:space="preserve"> </w:t>
      </w:r>
      <w:r>
        <w:rPr>
          <w:sz w:val="24"/>
          <w:szCs w:val="24"/>
          <w:b/>
          <w:bCs/>
          <w:spacing w:val="1"/>
        </w:rPr>
        <w:t>已转让履约保障品</w:t>
      </w:r>
      <w:r>
        <w:rPr>
          <w:sz w:val="24"/>
          <w:szCs w:val="24"/>
          <w:spacing w:val="1"/>
        </w:rPr>
        <w:t>或</w:t>
      </w:r>
      <w:r>
        <w:rPr>
          <w:sz w:val="24"/>
          <w:szCs w:val="24"/>
          <w:b/>
          <w:bCs/>
          <w:spacing w:val="1"/>
        </w:rPr>
        <w:t>合格履约保障等同品</w:t>
      </w:r>
      <w:r>
        <w:rPr>
          <w:sz w:val="24"/>
          <w:szCs w:val="24"/>
          <w:spacing w:val="1"/>
        </w:rPr>
        <w:t>中币种为</w:t>
      </w:r>
      <w:r>
        <w:rPr>
          <w:sz w:val="24"/>
          <w:szCs w:val="24"/>
        </w:rPr>
        <w:t>人民</w:t>
      </w:r>
    </w:p>
    <w:p>
      <w:pPr>
        <w:spacing w:line="297" w:lineRule="exact"/>
        <w:sectPr>
          <w:footerReference w:type="default" r:id="rId14"/>
          <w:pgSz w:w="11912" w:h="16841"/>
          <w:pgMar w:top="1387" w:right="651" w:bottom="916" w:left="1786" w:header="0" w:footer="679" w:gutter="0"/>
        </w:sectPr>
        <w:rPr>
          <w:sz w:val="24"/>
          <w:szCs w:val="24"/>
        </w:rPr>
      </w:pPr>
    </w:p>
    <w:p>
      <w:pPr>
        <w:pStyle w:val="BodyText"/>
        <w:ind w:left="1011"/>
        <w:spacing w:before="48" w:line="172" w:lineRule="auto"/>
        <w:rPr>
          <w:sz w:val="24"/>
          <w:szCs w:val="24"/>
        </w:rPr>
      </w:pPr>
      <w:r>
        <w:rPr>
          <w:sz w:val="24"/>
          <w:szCs w:val="24"/>
          <w:spacing w:val="-5"/>
        </w:rPr>
        <w:t>币的现金数额而言，</w:t>
      </w:r>
      <w:r>
        <w:rPr>
          <w:sz w:val="24"/>
          <w:szCs w:val="24"/>
          <w:spacing w:val="-15"/>
        </w:rPr>
        <w:t xml:space="preserve"> </w:t>
      </w:r>
      <w:r>
        <w:rPr>
          <w:sz w:val="24"/>
          <w:szCs w:val="24"/>
          <w:spacing w:val="-5"/>
        </w:rPr>
        <w:t>是指其金额；</w:t>
      </w:r>
    </w:p>
    <w:p>
      <w:pPr>
        <w:pStyle w:val="BodyText"/>
        <w:ind w:left="986" w:right="3" w:hanging="855"/>
        <w:spacing w:before="240" w:line="190" w:lineRule="auto"/>
        <w:rPr>
          <w:sz w:val="24"/>
          <w:szCs w:val="24"/>
        </w:rPr>
      </w:pPr>
      <w:r>
        <w:rPr>
          <w:rFonts w:ascii="Times New Roman" w:hAnsi="Times New Roman" w:eastAsia="Times New Roman" w:cs="Times New Roman"/>
          <w:sz w:val="24"/>
          <w:szCs w:val="24"/>
          <w:spacing w:val="2"/>
        </w:rPr>
        <w:t>2.           </w:t>
      </w:r>
      <w:r>
        <w:rPr>
          <w:sz w:val="24"/>
          <w:szCs w:val="24"/>
          <w:spacing w:val="2"/>
        </w:rPr>
        <w:t>对于</w:t>
      </w:r>
      <w:r>
        <w:rPr>
          <w:sz w:val="24"/>
          <w:szCs w:val="24"/>
          <w:b/>
          <w:bCs/>
          <w:spacing w:val="2"/>
        </w:rPr>
        <w:t>合格履约保障</w:t>
      </w:r>
      <w:r>
        <w:rPr>
          <w:sz w:val="24"/>
          <w:szCs w:val="24"/>
          <w:b/>
          <w:bCs/>
          <w:spacing w:val="1"/>
        </w:rPr>
        <w:t>品</w:t>
      </w:r>
      <w:r>
        <w:rPr>
          <w:sz w:val="24"/>
          <w:szCs w:val="24"/>
          <w:b/>
          <w:bCs/>
          <w:spacing w:val="-22"/>
        </w:rPr>
        <w:t xml:space="preserve"> </w:t>
      </w:r>
      <w:r>
        <w:rPr>
          <w:sz w:val="24"/>
          <w:szCs w:val="24"/>
          <w:spacing w:val="1"/>
        </w:rPr>
        <w:t>、</w:t>
      </w:r>
      <w:r>
        <w:rPr>
          <w:sz w:val="24"/>
          <w:szCs w:val="24"/>
          <w:spacing w:val="-22"/>
        </w:rPr>
        <w:t xml:space="preserve"> </w:t>
      </w:r>
      <w:r>
        <w:rPr>
          <w:sz w:val="24"/>
          <w:szCs w:val="24"/>
          <w:b/>
          <w:bCs/>
          <w:spacing w:val="1"/>
        </w:rPr>
        <w:t>已转让履约保障品</w:t>
      </w:r>
      <w:r>
        <w:rPr>
          <w:sz w:val="24"/>
          <w:szCs w:val="24"/>
          <w:spacing w:val="1"/>
        </w:rPr>
        <w:t>或</w:t>
      </w:r>
      <w:r>
        <w:rPr>
          <w:sz w:val="24"/>
          <w:szCs w:val="24"/>
          <w:b/>
          <w:bCs/>
          <w:spacing w:val="1"/>
        </w:rPr>
        <w:t>合格履约保障等同品</w:t>
      </w:r>
      <w:r>
        <w:rPr>
          <w:sz w:val="24"/>
          <w:szCs w:val="24"/>
          <w:spacing w:val="1"/>
        </w:rPr>
        <w:t>中币种为人民</w:t>
      </w:r>
      <w:r>
        <w:rPr>
          <w:sz w:val="24"/>
          <w:szCs w:val="24"/>
        </w:rPr>
        <w:t xml:space="preserve"> </w:t>
      </w:r>
      <w:r>
        <w:rPr>
          <w:sz w:val="24"/>
          <w:szCs w:val="24"/>
        </w:rPr>
        <w:t>币以外的其他货币的现金数额而言，</w:t>
      </w:r>
      <w:r>
        <w:rPr>
          <w:sz w:val="24"/>
          <w:szCs w:val="24"/>
          <w:spacing w:val="-27"/>
        </w:rPr>
        <w:t xml:space="preserve"> </w:t>
      </w:r>
      <w:r>
        <w:rPr>
          <w:sz w:val="24"/>
          <w:szCs w:val="24"/>
        </w:rPr>
        <w:t>是指以下两项乘积的</w:t>
      </w:r>
      <w:r>
        <w:rPr>
          <w:sz w:val="24"/>
          <w:szCs w:val="24"/>
          <w:b/>
          <w:bCs/>
        </w:rPr>
        <w:t>人民币等值额</w:t>
      </w:r>
      <w:r>
        <w:rPr>
          <w:sz w:val="24"/>
          <w:szCs w:val="24"/>
          <w:spacing w:val="-15"/>
        </w:rPr>
        <w:t>：（</w:t>
      </w:r>
      <w:r>
        <w:rPr>
          <w:rFonts w:ascii="Times New Roman" w:hAnsi="Times New Roman" w:eastAsia="Times New Roman" w:cs="Times New Roman"/>
          <w:sz w:val="24"/>
          <w:szCs w:val="24"/>
        </w:rPr>
        <w:t>1</w:t>
      </w:r>
      <w:r>
        <w:rPr>
          <w:sz w:val="24"/>
          <w:szCs w:val="24"/>
        </w:rPr>
        <w:t>） </w:t>
      </w:r>
      <w:r>
        <w:rPr>
          <w:sz w:val="24"/>
          <w:szCs w:val="24"/>
          <w:spacing w:val="5"/>
        </w:rPr>
        <w:t>该现金数额与（</w:t>
      </w:r>
      <w:r>
        <w:rPr>
          <w:rFonts w:ascii="Times New Roman" w:hAnsi="Times New Roman" w:eastAsia="Times New Roman" w:cs="Times New Roman"/>
          <w:sz w:val="24"/>
          <w:szCs w:val="24"/>
          <w:spacing w:val="5"/>
        </w:rPr>
        <w:t>2</w:t>
      </w:r>
      <w:r>
        <w:rPr>
          <w:sz w:val="24"/>
          <w:szCs w:val="24"/>
          <w:spacing w:val="5"/>
        </w:rPr>
        <w:t>）</w:t>
      </w:r>
      <w:r>
        <w:rPr>
          <w:sz w:val="24"/>
          <w:szCs w:val="24"/>
          <w:spacing w:val="-30"/>
        </w:rPr>
        <w:t xml:space="preserve"> </w:t>
      </w:r>
      <w:r>
        <w:rPr>
          <w:sz w:val="24"/>
          <w:szCs w:val="24"/>
          <w:spacing w:val="5"/>
        </w:rPr>
        <w:t>适用的</w:t>
      </w:r>
      <w:r>
        <w:rPr>
          <w:sz w:val="24"/>
          <w:szCs w:val="24"/>
          <w:b/>
          <w:bCs/>
          <w:spacing w:val="5"/>
        </w:rPr>
        <w:t>估值比例</w:t>
      </w:r>
      <w:r>
        <w:rPr>
          <w:sz w:val="24"/>
          <w:szCs w:val="24"/>
          <w:spacing w:val="5"/>
        </w:rPr>
        <w:t>与</w:t>
      </w:r>
      <w:r>
        <w:rPr>
          <w:sz w:val="24"/>
          <w:szCs w:val="24"/>
          <w:b/>
          <w:bCs/>
          <w:spacing w:val="5"/>
        </w:rPr>
        <w:t>外汇</w:t>
      </w:r>
      <w:r>
        <w:rPr>
          <w:sz w:val="24"/>
          <w:szCs w:val="24"/>
          <w:b/>
          <w:bCs/>
          <w:spacing w:val="4"/>
        </w:rPr>
        <w:t>折扣率</w:t>
      </w:r>
      <w:r>
        <w:rPr>
          <w:sz w:val="24"/>
          <w:szCs w:val="24"/>
          <w:spacing w:val="4"/>
        </w:rPr>
        <w:t>（如有） 之差。但当发生</w:t>
      </w:r>
      <w:r>
        <w:rPr>
          <w:sz w:val="24"/>
          <w:szCs w:val="24"/>
          <w:b/>
          <w:bCs/>
          <w:spacing w:val="4"/>
        </w:rPr>
        <w:t>标</w:t>
      </w:r>
      <w:r>
        <w:rPr>
          <w:sz w:val="24"/>
          <w:szCs w:val="24"/>
          <w:b/>
          <w:bCs/>
        </w:rPr>
        <w:t xml:space="preserve"> </w:t>
      </w:r>
      <w:r>
        <w:rPr>
          <w:sz w:val="24"/>
          <w:szCs w:val="24"/>
          <w:b/>
          <w:bCs/>
          <w:spacing w:val="3"/>
        </w:rPr>
        <w:t>准条款</w:t>
      </w:r>
      <w:r>
        <w:rPr>
          <w:sz w:val="24"/>
          <w:szCs w:val="24"/>
          <w:spacing w:val="3"/>
        </w:rPr>
        <w:t>第九条（提前终止的处置）所约定的情形时，</w:t>
      </w:r>
      <w:r>
        <w:rPr>
          <w:sz w:val="24"/>
          <w:szCs w:val="24"/>
          <w:spacing w:val="-28"/>
        </w:rPr>
        <w:t xml:space="preserve"> </w:t>
      </w:r>
      <w:r>
        <w:rPr>
          <w:sz w:val="24"/>
          <w:szCs w:val="24"/>
          <w:b/>
          <w:bCs/>
          <w:spacing w:val="3"/>
        </w:rPr>
        <w:t>价值</w:t>
      </w:r>
      <w:r>
        <w:rPr>
          <w:sz w:val="24"/>
          <w:szCs w:val="24"/>
          <w:spacing w:val="2"/>
        </w:rPr>
        <w:t>即为该现金数额的</w:t>
      </w:r>
      <w:r>
        <w:rPr>
          <w:sz w:val="24"/>
          <w:szCs w:val="24"/>
          <w:b/>
          <w:bCs/>
          <w:spacing w:val="2"/>
        </w:rPr>
        <w:t>人</w:t>
      </w:r>
      <w:r>
        <w:rPr>
          <w:sz w:val="24"/>
          <w:szCs w:val="24"/>
          <w:b/>
          <w:bCs/>
        </w:rPr>
        <w:t xml:space="preserve"> </w:t>
      </w:r>
      <w:r>
        <w:rPr>
          <w:sz w:val="24"/>
          <w:szCs w:val="24"/>
          <w:b/>
          <w:bCs/>
          <w:spacing w:val="-2"/>
        </w:rPr>
        <w:t>民币等值额</w:t>
      </w:r>
      <w:r>
        <w:rPr>
          <w:sz w:val="24"/>
          <w:szCs w:val="24"/>
          <w:spacing w:val="-2"/>
        </w:rPr>
        <w:t>；</w:t>
      </w:r>
    </w:p>
    <w:p>
      <w:pPr>
        <w:pStyle w:val="BodyText"/>
        <w:ind w:left="986" w:right="1" w:hanging="850"/>
        <w:spacing w:before="243" w:line="191" w:lineRule="auto"/>
        <w:rPr>
          <w:sz w:val="24"/>
          <w:szCs w:val="24"/>
        </w:rPr>
      </w:pPr>
      <w:r>
        <w:rPr>
          <w:rFonts w:ascii="Times New Roman" w:hAnsi="Times New Roman" w:eastAsia="Times New Roman" w:cs="Times New Roman"/>
          <w:sz w:val="24"/>
          <w:szCs w:val="24"/>
          <w:spacing w:val="1"/>
        </w:rPr>
        <w:t>3.           </w:t>
      </w:r>
      <w:r>
        <w:rPr>
          <w:sz w:val="24"/>
          <w:szCs w:val="24"/>
          <w:spacing w:val="1"/>
        </w:rPr>
        <w:t>对于</w:t>
      </w:r>
      <w:r>
        <w:rPr>
          <w:sz w:val="24"/>
          <w:szCs w:val="24"/>
          <w:b/>
          <w:bCs/>
          <w:spacing w:val="1"/>
        </w:rPr>
        <w:t>合格履约保障品</w:t>
      </w:r>
      <w:r>
        <w:rPr>
          <w:sz w:val="24"/>
          <w:szCs w:val="24"/>
          <w:b/>
          <w:bCs/>
          <w:spacing w:val="-6"/>
        </w:rPr>
        <w:t xml:space="preserve"> </w:t>
      </w:r>
      <w:r>
        <w:rPr>
          <w:sz w:val="24"/>
          <w:szCs w:val="24"/>
          <w:spacing w:val="1"/>
        </w:rPr>
        <w:t>、</w:t>
      </w:r>
      <w:r>
        <w:rPr>
          <w:sz w:val="24"/>
          <w:szCs w:val="24"/>
          <w:spacing w:val="-22"/>
        </w:rPr>
        <w:t xml:space="preserve"> </w:t>
      </w:r>
      <w:r>
        <w:rPr>
          <w:sz w:val="24"/>
          <w:szCs w:val="24"/>
          <w:b/>
          <w:bCs/>
          <w:spacing w:val="1"/>
        </w:rPr>
        <w:t>已转让履约保障品</w:t>
      </w:r>
      <w:r>
        <w:rPr>
          <w:sz w:val="24"/>
          <w:szCs w:val="24"/>
          <w:spacing w:val="1"/>
        </w:rPr>
        <w:t>或</w:t>
      </w:r>
      <w:r>
        <w:rPr>
          <w:sz w:val="24"/>
          <w:szCs w:val="24"/>
          <w:b/>
          <w:bCs/>
          <w:spacing w:val="1"/>
        </w:rPr>
        <w:t>合格履约保障等同品</w:t>
      </w:r>
      <w:r>
        <w:rPr>
          <w:sz w:val="24"/>
          <w:szCs w:val="24"/>
          <w:spacing w:val="1"/>
        </w:rPr>
        <w:t>中的任何记账</w:t>
      </w:r>
      <w:r>
        <w:rPr>
          <w:sz w:val="24"/>
          <w:szCs w:val="24"/>
        </w:rPr>
        <w:t xml:space="preserve"> </w:t>
      </w:r>
      <w:r>
        <w:rPr>
          <w:sz w:val="24"/>
          <w:szCs w:val="24"/>
          <w:spacing w:val="6"/>
        </w:rPr>
        <w:t>式证券而言，</w:t>
      </w:r>
      <w:r>
        <w:rPr>
          <w:sz w:val="24"/>
          <w:szCs w:val="24"/>
          <w:spacing w:val="-12"/>
        </w:rPr>
        <w:t xml:space="preserve"> </w:t>
      </w:r>
      <w:r>
        <w:rPr>
          <w:sz w:val="24"/>
          <w:szCs w:val="24"/>
          <w:spacing w:val="6"/>
        </w:rPr>
        <w:t>是指以下两项乘积的</w:t>
      </w:r>
      <w:r>
        <w:rPr>
          <w:sz w:val="24"/>
          <w:szCs w:val="24"/>
          <w:b/>
          <w:bCs/>
          <w:spacing w:val="6"/>
        </w:rPr>
        <w:t>人民币等值额</w:t>
      </w:r>
      <w:r>
        <w:rPr>
          <w:sz w:val="24"/>
          <w:szCs w:val="24"/>
          <w:spacing w:val="-8"/>
        </w:rPr>
        <w:t>：（</w:t>
      </w:r>
      <w:r>
        <w:rPr>
          <w:rFonts w:ascii="Times New Roman" w:hAnsi="Times New Roman" w:eastAsia="Times New Roman" w:cs="Times New Roman"/>
          <w:sz w:val="24"/>
          <w:szCs w:val="24"/>
          <w:spacing w:val="6"/>
        </w:rPr>
        <w:t>1</w:t>
      </w:r>
      <w:r>
        <w:rPr>
          <w:sz w:val="24"/>
          <w:szCs w:val="24"/>
          <w:spacing w:val="6"/>
        </w:rPr>
        <w:t>）</w:t>
      </w:r>
      <w:r>
        <w:rPr>
          <w:sz w:val="24"/>
          <w:szCs w:val="24"/>
          <w:spacing w:val="-30"/>
        </w:rPr>
        <w:t xml:space="preserve"> </w:t>
      </w:r>
      <w:r>
        <w:rPr>
          <w:sz w:val="24"/>
          <w:szCs w:val="24"/>
          <w:b/>
          <w:bCs/>
          <w:spacing w:val="6"/>
        </w:rPr>
        <w:t>估值方</w:t>
      </w:r>
      <w:r>
        <w:rPr>
          <w:sz w:val="24"/>
          <w:szCs w:val="24"/>
          <w:spacing w:val="6"/>
        </w:rPr>
        <w:t>获</w:t>
      </w:r>
      <w:r>
        <w:rPr>
          <w:sz w:val="24"/>
          <w:szCs w:val="24"/>
          <w:spacing w:val="5"/>
        </w:rPr>
        <w:t>得的买入价</w:t>
      </w:r>
      <w:r>
        <w:rPr>
          <w:sz w:val="24"/>
          <w:szCs w:val="24"/>
        </w:rPr>
        <w:t xml:space="preserve"> </w:t>
      </w:r>
      <w:r>
        <w:rPr>
          <w:sz w:val="24"/>
          <w:szCs w:val="24"/>
          <w:spacing w:val="3"/>
        </w:rPr>
        <w:t>和（当上述买入价未包含孳息时）截至该日该证券已经累计且尚未被派发的任</w:t>
      </w:r>
      <w:r>
        <w:rPr>
          <w:sz w:val="24"/>
          <w:szCs w:val="24"/>
          <w:spacing w:val="12"/>
        </w:rPr>
        <w:t xml:space="preserve"> </w:t>
      </w:r>
      <w:r>
        <w:rPr>
          <w:sz w:val="24"/>
          <w:szCs w:val="24"/>
          <w:spacing w:val="4"/>
        </w:rPr>
        <w:t>何孳息之和，与（</w:t>
      </w:r>
      <w:r>
        <w:rPr>
          <w:rFonts w:ascii="Times New Roman" w:hAnsi="Times New Roman" w:eastAsia="Times New Roman" w:cs="Times New Roman"/>
          <w:sz w:val="24"/>
          <w:szCs w:val="24"/>
          <w:spacing w:val="4"/>
        </w:rPr>
        <w:t>2</w:t>
      </w:r>
      <w:r>
        <w:rPr>
          <w:sz w:val="24"/>
          <w:szCs w:val="24"/>
          <w:spacing w:val="4"/>
        </w:rPr>
        <w:t>）</w:t>
      </w:r>
      <w:r>
        <w:rPr>
          <w:sz w:val="24"/>
          <w:szCs w:val="24"/>
          <w:spacing w:val="-22"/>
        </w:rPr>
        <w:t xml:space="preserve"> </w:t>
      </w:r>
      <w:r>
        <w:rPr>
          <w:sz w:val="24"/>
          <w:szCs w:val="24"/>
          <w:spacing w:val="4"/>
        </w:rPr>
        <w:t>适用的</w:t>
      </w:r>
      <w:r>
        <w:rPr>
          <w:sz w:val="24"/>
          <w:szCs w:val="24"/>
          <w:b/>
          <w:bCs/>
          <w:spacing w:val="4"/>
        </w:rPr>
        <w:t>估值比例</w:t>
      </w:r>
      <w:r>
        <w:rPr>
          <w:sz w:val="24"/>
          <w:szCs w:val="24"/>
          <w:spacing w:val="4"/>
        </w:rPr>
        <w:t>与</w:t>
      </w:r>
      <w:r>
        <w:rPr>
          <w:sz w:val="24"/>
          <w:szCs w:val="24"/>
          <w:b/>
          <w:bCs/>
          <w:spacing w:val="4"/>
        </w:rPr>
        <w:t>外汇折扣率</w:t>
      </w:r>
      <w:r>
        <w:rPr>
          <w:sz w:val="24"/>
          <w:szCs w:val="24"/>
          <w:spacing w:val="4"/>
        </w:rPr>
        <w:t>（如有） 之差。但当发生</w:t>
      </w:r>
      <w:r>
        <w:rPr>
          <w:sz w:val="24"/>
          <w:szCs w:val="24"/>
        </w:rPr>
        <w:t xml:space="preserve"> </w:t>
      </w:r>
      <w:r>
        <w:rPr>
          <w:sz w:val="24"/>
          <w:szCs w:val="24"/>
          <w:b/>
          <w:bCs/>
          <w:spacing w:val="3"/>
        </w:rPr>
        <w:t>标准条款</w:t>
      </w:r>
      <w:r>
        <w:rPr>
          <w:sz w:val="24"/>
          <w:szCs w:val="24"/>
          <w:spacing w:val="3"/>
        </w:rPr>
        <w:t>第九条（提前终止的处置）所约定的情形时，</w:t>
      </w:r>
      <w:r>
        <w:rPr>
          <w:sz w:val="24"/>
          <w:szCs w:val="24"/>
          <w:spacing w:val="-29"/>
        </w:rPr>
        <w:t xml:space="preserve"> </w:t>
      </w:r>
      <w:r>
        <w:rPr>
          <w:sz w:val="24"/>
          <w:szCs w:val="24"/>
          <w:b/>
          <w:bCs/>
          <w:spacing w:val="3"/>
        </w:rPr>
        <w:t>价值</w:t>
      </w:r>
      <w:r>
        <w:rPr>
          <w:sz w:val="24"/>
          <w:szCs w:val="24"/>
          <w:spacing w:val="3"/>
        </w:rPr>
        <w:t>即为</w:t>
      </w:r>
      <w:r>
        <w:rPr>
          <w:sz w:val="24"/>
          <w:szCs w:val="24"/>
          <w:b/>
          <w:bCs/>
          <w:spacing w:val="3"/>
        </w:rPr>
        <w:t>估</w:t>
      </w:r>
      <w:r>
        <w:rPr>
          <w:sz w:val="24"/>
          <w:szCs w:val="24"/>
          <w:b/>
          <w:bCs/>
          <w:spacing w:val="2"/>
        </w:rPr>
        <w:t>值方</w:t>
      </w:r>
      <w:r>
        <w:rPr>
          <w:sz w:val="24"/>
          <w:szCs w:val="24"/>
          <w:spacing w:val="2"/>
        </w:rPr>
        <w:t>获得的</w:t>
      </w:r>
      <w:r>
        <w:rPr>
          <w:sz w:val="24"/>
          <w:szCs w:val="24"/>
        </w:rPr>
        <w:t xml:space="preserve"> </w:t>
      </w:r>
      <w:r>
        <w:rPr>
          <w:sz w:val="24"/>
          <w:szCs w:val="24"/>
          <w:spacing w:val="3"/>
        </w:rPr>
        <w:t>买入价和（当上述买入价未包含孳息时）截至该日该证券已经累计且尚未被派</w:t>
      </w:r>
      <w:r>
        <w:rPr>
          <w:sz w:val="24"/>
          <w:szCs w:val="24"/>
          <w:spacing w:val="8"/>
        </w:rPr>
        <w:t xml:space="preserve"> </w:t>
      </w:r>
      <w:r>
        <w:rPr>
          <w:sz w:val="24"/>
          <w:szCs w:val="24"/>
          <w:spacing w:val="-1"/>
        </w:rPr>
        <w:t>发的任何孳息之和的</w:t>
      </w:r>
      <w:r>
        <w:rPr>
          <w:sz w:val="24"/>
          <w:szCs w:val="24"/>
          <w:b/>
          <w:bCs/>
          <w:spacing w:val="-1"/>
        </w:rPr>
        <w:t>人民币等值额</w:t>
      </w:r>
      <w:r>
        <w:rPr>
          <w:sz w:val="24"/>
          <w:szCs w:val="24"/>
          <w:spacing w:val="-1"/>
        </w:rPr>
        <w:t>；以及</w:t>
      </w:r>
    </w:p>
    <w:p>
      <w:pPr>
        <w:pStyle w:val="BodyText"/>
        <w:ind w:left="985" w:right="1" w:hanging="855"/>
        <w:spacing w:before="243" w:line="193" w:lineRule="auto"/>
        <w:rPr>
          <w:sz w:val="24"/>
          <w:szCs w:val="24"/>
        </w:rPr>
      </w:pPr>
      <w:r>
        <w:rPr>
          <w:rFonts w:ascii="Times New Roman" w:hAnsi="Times New Roman" w:eastAsia="Times New Roman" w:cs="Times New Roman"/>
          <w:sz w:val="24"/>
          <w:szCs w:val="24"/>
          <w:spacing w:val="3"/>
        </w:rPr>
        <w:t>4.           </w:t>
      </w:r>
      <w:r>
        <w:rPr>
          <w:sz w:val="24"/>
          <w:szCs w:val="24"/>
          <w:spacing w:val="3"/>
        </w:rPr>
        <w:t>对于</w:t>
      </w:r>
      <w:r>
        <w:rPr>
          <w:sz w:val="24"/>
          <w:szCs w:val="24"/>
          <w:b/>
          <w:bCs/>
          <w:spacing w:val="3"/>
        </w:rPr>
        <w:t>已转让履约保障品</w:t>
      </w:r>
      <w:r>
        <w:rPr>
          <w:sz w:val="24"/>
          <w:szCs w:val="24"/>
          <w:spacing w:val="3"/>
        </w:rPr>
        <w:t>中的非</w:t>
      </w:r>
      <w:r>
        <w:rPr>
          <w:sz w:val="24"/>
          <w:szCs w:val="24"/>
          <w:b/>
          <w:bCs/>
          <w:spacing w:val="3"/>
        </w:rPr>
        <w:t>合格履约保障品</w:t>
      </w:r>
      <w:r>
        <w:rPr>
          <w:sz w:val="24"/>
          <w:szCs w:val="24"/>
          <w:spacing w:val="3"/>
        </w:rPr>
        <w:t>（包括其中不符合</w:t>
      </w:r>
      <w:r>
        <w:rPr>
          <w:sz w:val="24"/>
          <w:szCs w:val="24"/>
          <w:b/>
          <w:bCs/>
          <w:spacing w:val="3"/>
        </w:rPr>
        <w:t>履约</w:t>
      </w:r>
      <w:r>
        <w:rPr>
          <w:sz w:val="24"/>
          <w:szCs w:val="24"/>
          <w:b/>
          <w:bCs/>
          <w:spacing w:val="2"/>
        </w:rPr>
        <w:t>保障品合</w:t>
      </w:r>
      <w:r>
        <w:rPr>
          <w:sz w:val="24"/>
          <w:szCs w:val="24"/>
          <w:b/>
          <w:bCs/>
        </w:rPr>
        <w:t xml:space="preserve"> </w:t>
      </w:r>
      <w:r>
        <w:rPr>
          <w:sz w:val="24"/>
          <w:szCs w:val="24"/>
          <w:b/>
          <w:bCs/>
          <w:spacing w:val="2"/>
        </w:rPr>
        <w:t>格条件</w:t>
      </w:r>
      <w:r>
        <w:rPr>
          <w:sz w:val="24"/>
          <w:szCs w:val="24"/>
          <w:spacing w:val="2"/>
        </w:rPr>
        <w:t>（若有）</w:t>
      </w:r>
      <w:r>
        <w:rPr>
          <w:sz w:val="24"/>
          <w:szCs w:val="24"/>
          <w:spacing w:val="-24"/>
        </w:rPr>
        <w:t xml:space="preserve"> </w:t>
      </w:r>
      <w:r>
        <w:rPr>
          <w:sz w:val="24"/>
          <w:szCs w:val="24"/>
          <w:spacing w:val="2"/>
        </w:rPr>
        <w:t>或适用的</w:t>
      </w:r>
      <w:r>
        <w:rPr>
          <w:sz w:val="24"/>
          <w:szCs w:val="24"/>
          <w:b/>
          <w:bCs/>
          <w:spacing w:val="2"/>
        </w:rPr>
        <w:t>法定合格要求</w:t>
      </w:r>
      <w:r>
        <w:rPr>
          <w:sz w:val="24"/>
          <w:szCs w:val="24"/>
          <w:spacing w:val="2"/>
        </w:rPr>
        <w:t>的任何品种或任一部分）而言，</w:t>
      </w:r>
      <w:r>
        <w:rPr>
          <w:sz w:val="24"/>
          <w:szCs w:val="24"/>
          <w:spacing w:val="-28"/>
        </w:rPr>
        <w:t xml:space="preserve"> </w:t>
      </w:r>
      <w:r>
        <w:rPr>
          <w:sz w:val="24"/>
          <w:szCs w:val="24"/>
          <w:b/>
          <w:bCs/>
          <w:spacing w:val="1"/>
        </w:rPr>
        <w:t>价值</w:t>
      </w:r>
      <w:r>
        <w:rPr>
          <w:sz w:val="24"/>
          <w:szCs w:val="24"/>
          <w:spacing w:val="1"/>
        </w:rPr>
        <w:t>为</w:t>
      </w:r>
      <w:r>
        <w:rPr>
          <w:sz w:val="24"/>
          <w:szCs w:val="24"/>
        </w:rPr>
        <w:t xml:space="preserve"> </w:t>
      </w:r>
      <w:r>
        <w:rPr>
          <w:sz w:val="24"/>
          <w:szCs w:val="24"/>
          <w:spacing w:val="1"/>
        </w:rPr>
        <w:t>零；</w:t>
      </w:r>
      <w:r>
        <w:rPr>
          <w:sz w:val="24"/>
          <w:szCs w:val="24"/>
          <w:spacing w:val="-16"/>
        </w:rPr>
        <w:t xml:space="preserve"> </w:t>
      </w:r>
      <w:r>
        <w:rPr>
          <w:sz w:val="24"/>
          <w:szCs w:val="24"/>
          <w:spacing w:val="1"/>
        </w:rPr>
        <w:t>但是在根据</w:t>
      </w:r>
      <w:r>
        <w:rPr>
          <w:sz w:val="24"/>
          <w:szCs w:val="24"/>
          <w:b/>
          <w:bCs/>
          <w:spacing w:val="1"/>
        </w:rPr>
        <w:t>标准条款</w:t>
      </w:r>
      <w:r>
        <w:rPr>
          <w:sz w:val="24"/>
          <w:szCs w:val="24"/>
          <w:spacing w:val="1"/>
        </w:rPr>
        <w:t>第九条（提前终止的处置）</w:t>
      </w:r>
      <w:r>
        <w:rPr>
          <w:sz w:val="24"/>
          <w:szCs w:val="24"/>
          <w:spacing w:val="-30"/>
        </w:rPr>
        <w:t xml:space="preserve"> </w:t>
      </w:r>
      <w:r>
        <w:rPr>
          <w:sz w:val="24"/>
          <w:szCs w:val="24"/>
          <w:spacing w:val="1"/>
        </w:rPr>
        <w:t>约定计算</w:t>
      </w:r>
      <w:r>
        <w:rPr>
          <w:sz w:val="24"/>
          <w:szCs w:val="24"/>
          <w:b/>
          <w:bCs/>
          <w:spacing w:val="1"/>
        </w:rPr>
        <w:t>价值</w:t>
      </w:r>
      <w:r>
        <w:rPr>
          <w:sz w:val="24"/>
          <w:szCs w:val="24"/>
          <w:spacing w:val="1"/>
        </w:rPr>
        <w:t>时，</w:t>
      </w:r>
      <w:r>
        <w:rPr>
          <w:sz w:val="24"/>
          <w:szCs w:val="24"/>
          <w:spacing w:val="-26"/>
        </w:rPr>
        <w:t xml:space="preserve"> </w:t>
      </w:r>
      <w:r>
        <w:rPr>
          <w:sz w:val="24"/>
          <w:szCs w:val="24"/>
          <w:spacing w:val="1"/>
        </w:rPr>
        <w:t>应假设</w:t>
      </w:r>
      <w:r>
        <w:rPr>
          <w:sz w:val="24"/>
          <w:szCs w:val="24"/>
        </w:rPr>
        <w:t xml:space="preserve"> </w:t>
      </w:r>
      <w:r>
        <w:rPr>
          <w:sz w:val="24"/>
          <w:szCs w:val="24"/>
          <w:spacing w:val="3"/>
        </w:rPr>
        <w:t>上述</w:t>
      </w:r>
      <w:r>
        <w:rPr>
          <w:sz w:val="24"/>
          <w:szCs w:val="24"/>
          <w:b/>
          <w:bCs/>
          <w:spacing w:val="3"/>
        </w:rPr>
        <w:t>已转让履约保障品</w:t>
      </w:r>
      <w:r>
        <w:rPr>
          <w:sz w:val="24"/>
          <w:szCs w:val="24"/>
          <w:spacing w:val="3"/>
        </w:rPr>
        <w:t>中的非</w:t>
      </w:r>
      <w:r>
        <w:rPr>
          <w:sz w:val="24"/>
          <w:szCs w:val="24"/>
          <w:b/>
          <w:bCs/>
          <w:spacing w:val="3"/>
        </w:rPr>
        <w:t>合格履约保障品</w:t>
      </w:r>
      <w:r>
        <w:rPr>
          <w:sz w:val="24"/>
          <w:szCs w:val="24"/>
          <w:spacing w:val="3"/>
        </w:rPr>
        <w:t>仍应</w:t>
      </w:r>
      <w:r>
        <w:rPr>
          <w:sz w:val="24"/>
          <w:szCs w:val="24"/>
          <w:spacing w:val="2"/>
        </w:rPr>
        <w:t>被视为</w:t>
      </w:r>
      <w:r>
        <w:rPr>
          <w:sz w:val="24"/>
          <w:szCs w:val="24"/>
          <w:b/>
          <w:bCs/>
          <w:spacing w:val="2"/>
        </w:rPr>
        <w:t>合格履约保障品</w:t>
      </w:r>
      <w:r>
        <w:rPr>
          <w:sz w:val="24"/>
          <w:szCs w:val="24"/>
          <w:spacing w:val="2"/>
        </w:rPr>
        <w:t>，</w:t>
      </w:r>
      <w:r>
        <w:rPr>
          <w:sz w:val="24"/>
          <w:szCs w:val="24"/>
          <w:spacing w:val="-23"/>
        </w:rPr>
        <w:t xml:space="preserve"> </w:t>
      </w:r>
      <w:r>
        <w:rPr>
          <w:sz w:val="24"/>
          <w:szCs w:val="24"/>
          <w:spacing w:val="2"/>
        </w:rPr>
        <w:t>并</w:t>
      </w:r>
      <w:r>
        <w:rPr>
          <w:sz w:val="24"/>
          <w:szCs w:val="24"/>
        </w:rPr>
        <w:t xml:space="preserve"> </w:t>
      </w:r>
      <w:r>
        <w:rPr>
          <w:sz w:val="24"/>
          <w:szCs w:val="24"/>
          <w:spacing w:val="-1"/>
        </w:rPr>
        <w:t>根据上述第</w:t>
      </w:r>
      <w:r>
        <w:rPr>
          <w:rFonts w:ascii="Times New Roman" w:hAnsi="Times New Roman" w:eastAsia="Times New Roman" w:cs="Times New Roman"/>
          <w:sz w:val="24"/>
          <w:szCs w:val="24"/>
          <w:spacing w:val="-1"/>
        </w:rPr>
        <w:t>1</w:t>
      </w:r>
      <w:r>
        <w:rPr>
          <w:sz w:val="24"/>
          <w:szCs w:val="24"/>
          <w:spacing w:val="-1"/>
        </w:rPr>
        <w:t>至</w:t>
      </w:r>
      <w:r>
        <w:rPr>
          <w:rFonts w:ascii="Times New Roman" w:hAnsi="Times New Roman" w:eastAsia="Times New Roman" w:cs="Times New Roman"/>
          <w:sz w:val="24"/>
          <w:szCs w:val="24"/>
          <w:spacing w:val="-1"/>
        </w:rPr>
        <w:t>3</w:t>
      </w:r>
      <w:r>
        <w:rPr>
          <w:sz w:val="24"/>
          <w:szCs w:val="24"/>
          <w:spacing w:val="-1"/>
        </w:rPr>
        <w:t>段计算其</w:t>
      </w:r>
      <w:r>
        <w:rPr>
          <w:sz w:val="24"/>
          <w:szCs w:val="24"/>
          <w:b/>
          <w:bCs/>
          <w:spacing w:val="-1"/>
        </w:rPr>
        <w:t>价值</w:t>
      </w:r>
      <w:r>
        <w:rPr>
          <w:sz w:val="24"/>
          <w:szCs w:val="24"/>
          <w:b/>
          <w:bCs/>
          <w:spacing w:val="-22"/>
        </w:rPr>
        <w:t xml:space="preserve"> </w:t>
      </w:r>
      <w:r>
        <w:rPr>
          <w:sz w:val="24"/>
          <w:szCs w:val="24"/>
          <w:spacing w:val="-1"/>
        </w:rPr>
        <w:t>。</w:t>
      </w:r>
    </w:p>
    <w:p>
      <w:pPr>
        <w:pStyle w:val="BodyText"/>
        <w:ind w:left="140"/>
        <w:spacing w:before="209" w:line="180" w:lineRule="auto"/>
        <w:rPr>
          <w:sz w:val="24"/>
          <w:szCs w:val="24"/>
        </w:rPr>
      </w:pPr>
      <w:r>
        <w:rPr>
          <w:sz w:val="24"/>
          <w:szCs w:val="24"/>
          <w:b/>
          <w:bCs/>
          <w:spacing w:val="-1"/>
        </w:rPr>
        <w:t>交付金额</w:t>
      </w:r>
      <w:r>
        <w:rPr>
          <w:sz w:val="24"/>
          <w:szCs w:val="24"/>
          <w:spacing w:val="-1"/>
        </w:rPr>
        <w:t>：</w:t>
      </w:r>
      <w:r>
        <w:rPr>
          <w:sz w:val="24"/>
          <w:szCs w:val="24"/>
          <w:spacing w:val="-31"/>
        </w:rPr>
        <w:t xml:space="preserve"> </w:t>
      </w:r>
      <w:r>
        <w:rPr>
          <w:sz w:val="24"/>
          <w:szCs w:val="24"/>
          <w:spacing w:val="-1"/>
        </w:rPr>
        <w:t>含义见</w:t>
      </w:r>
      <w:r>
        <w:rPr>
          <w:sz w:val="24"/>
          <w:szCs w:val="24"/>
          <w:b/>
          <w:bCs/>
          <w:spacing w:val="-1"/>
        </w:rPr>
        <w:t>标准条款</w:t>
      </w:r>
      <w:r>
        <w:rPr>
          <w:sz w:val="24"/>
          <w:szCs w:val="24"/>
          <w:spacing w:val="-1"/>
        </w:rPr>
        <w:t>第二条（交付金额与返</w:t>
      </w:r>
      <w:r>
        <w:rPr>
          <w:sz w:val="24"/>
          <w:szCs w:val="24"/>
          <w:spacing w:val="-2"/>
        </w:rPr>
        <w:t>还金额）第（一）款。</w:t>
      </w:r>
    </w:p>
    <w:p>
      <w:pPr>
        <w:pStyle w:val="BodyText"/>
        <w:ind w:left="136" w:right="2" w:firstLine="3"/>
        <w:spacing w:before="226" w:line="208" w:lineRule="auto"/>
        <w:rPr>
          <w:sz w:val="24"/>
          <w:szCs w:val="24"/>
        </w:rPr>
      </w:pPr>
      <w:r>
        <w:rPr>
          <w:sz w:val="24"/>
          <w:szCs w:val="24"/>
          <w:b/>
          <w:bCs/>
          <w:spacing w:val="2"/>
        </w:rPr>
        <w:t>交付金额扣减部分</w:t>
      </w:r>
      <w:r>
        <w:rPr>
          <w:sz w:val="24"/>
          <w:szCs w:val="24"/>
          <w:spacing w:val="2"/>
        </w:rPr>
        <w:t>：</w:t>
      </w:r>
      <w:r>
        <w:rPr>
          <w:sz w:val="24"/>
          <w:szCs w:val="24"/>
          <w:spacing w:val="-29"/>
        </w:rPr>
        <w:t xml:space="preserve"> </w:t>
      </w:r>
      <w:r>
        <w:rPr>
          <w:sz w:val="24"/>
          <w:szCs w:val="24"/>
          <w:spacing w:val="2"/>
        </w:rPr>
        <w:t>含义见</w:t>
      </w:r>
      <w:r>
        <w:rPr>
          <w:sz w:val="24"/>
          <w:szCs w:val="24"/>
          <w:b/>
          <w:bCs/>
          <w:spacing w:val="2"/>
        </w:rPr>
        <w:t>标准条款</w:t>
      </w:r>
      <w:r>
        <w:rPr>
          <w:sz w:val="24"/>
          <w:szCs w:val="24"/>
          <w:spacing w:val="2"/>
        </w:rPr>
        <w:t>第七条（派息</w:t>
      </w:r>
      <w:r>
        <w:rPr>
          <w:sz w:val="24"/>
          <w:szCs w:val="24"/>
          <w:spacing w:val="1"/>
        </w:rPr>
        <w:t>与利息金额）第（二）款第</w:t>
      </w:r>
      <w:r>
        <w:rPr>
          <w:rFonts w:ascii="Times New Roman" w:hAnsi="Times New Roman" w:eastAsia="Times New Roman" w:cs="Times New Roman"/>
          <w:sz w:val="24"/>
          <w:szCs w:val="24"/>
          <w:spacing w:val="1"/>
        </w:rPr>
        <w:t>1</w:t>
      </w:r>
      <w:r>
        <w:rPr>
          <w:sz w:val="24"/>
          <w:szCs w:val="24"/>
          <w:spacing w:val="1"/>
        </w:rPr>
        <w:t>项第</w:t>
      </w:r>
      <w:r>
        <w:rPr>
          <w:rFonts w:ascii="Times New Roman" w:hAnsi="Times New Roman" w:eastAsia="Times New Roman" w:cs="Times New Roman"/>
          <w:sz w:val="24"/>
          <w:szCs w:val="24"/>
          <w:spacing w:val="1"/>
        </w:rPr>
        <w:t>(2)</w:t>
      </w:r>
      <w:r>
        <w:rPr>
          <w:rFonts w:ascii="Times New Roman" w:hAnsi="Times New Roman" w:eastAsia="Times New Roman" w:cs="Times New Roman"/>
          <w:sz w:val="24"/>
          <w:szCs w:val="24"/>
        </w:rPr>
        <w:t xml:space="preserve"> </w:t>
      </w:r>
      <w:r>
        <w:rPr>
          <w:sz w:val="24"/>
          <w:szCs w:val="24"/>
          <w:spacing w:val="-6"/>
        </w:rPr>
        <w:t>段</w:t>
      </w:r>
      <w:r>
        <w:rPr>
          <w:sz w:val="24"/>
          <w:szCs w:val="24"/>
          <w:spacing w:val="-31"/>
        </w:rPr>
        <w:t xml:space="preserve"> </w:t>
      </w:r>
      <w:r>
        <w:rPr>
          <w:sz w:val="24"/>
          <w:szCs w:val="24"/>
          <w:spacing w:val="-6"/>
        </w:rPr>
        <w:t>。</w:t>
      </w:r>
    </w:p>
    <w:p>
      <w:pPr>
        <w:pStyle w:val="BodyText"/>
        <w:ind w:left="140"/>
        <w:spacing w:before="146" w:line="179" w:lineRule="auto"/>
        <w:rPr>
          <w:sz w:val="24"/>
          <w:szCs w:val="24"/>
        </w:rPr>
      </w:pPr>
      <w:r>
        <w:rPr>
          <w:sz w:val="24"/>
          <w:szCs w:val="24"/>
          <w:b/>
          <w:bCs/>
          <w:spacing w:val="-6"/>
        </w:rPr>
        <w:t>交收日</w:t>
      </w:r>
      <w:r>
        <w:rPr>
          <w:sz w:val="24"/>
          <w:szCs w:val="24"/>
          <w:spacing w:val="-6"/>
        </w:rPr>
        <w:t>：</w:t>
      </w:r>
      <w:r>
        <w:rPr>
          <w:sz w:val="24"/>
          <w:szCs w:val="24"/>
          <w:spacing w:val="-24"/>
        </w:rPr>
        <w:t xml:space="preserve"> </w:t>
      </w:r>
      <w:r>
        <w:rPr>
          <w:sz w:val="24"/>
          <w:szCs w:val="24"/>
          <w:spacing w:val="-6"/>
        </w:rPr>
        <w:t>就某一日而言，是指：</w:t>
      </w:r>
    </w:p>
    <w:p>
      <w:pPr>
        <w:pStyle w:val="BodyText"/>
        <w:ind w:left="1011" w:right="57" w:hanging="857"/>
        <w:spacing w:before="231" w:line="188" w:lineRule="auto"/>
        <w:rPr>
          <w:sz w:val="24"/>
          <w:szCs w:val="24"/>
        </w:rPr>
      </w:pPr>
      <w:r>
        <w:rPr>
          <w:rFonts w:ascii="Times New Roman" w:hAnsi="Times New Roman" w:eastAsia="Times New Roman" w:cs="Times New Roman"/>
          <w:sz w:val="24"/>
          <w:szCs w:val="24"/>
          <w:spacing w:val="1"/>
        </w:rPr>
        <w:t>1.           </w:t>
      </w:r>
      <w:r>
        <w:rPr>
          <w:sz w:val="24"/>
          <w:szCs w:val="24"/>
          <w:spacing w:val="1"/>
        </w:rPr>
        <w:t>转让现金和记账式证券以外的其他</w:t>
      </w:r>
      <w:r>
        <w:rPr>
          <w:sz w:val="24"/>
          <w:szCs w:val="24"/>
        </w:rPr>
        <w:t>资产时，</w:t>
      </w:r>
      <w:r>
        <w:rPr>
          <w:sz w:val="24"/>
          <w:szCs w:val="24"/>
          <w:spacing w:val="-24"/>
        </w:rPr>
        <w:t xml:space="preserve"> </w:t>
      </w:r>
      <w:r>
        <w:rPr>
          <w:sz w:val="24"/>
          <w:szCs w:val="24"/>
        </w:rPr>
        <w:t>为该日之后的第一个</w:t>
      </w:r>
      <w:r>
        <w:rPr>
          <w:sz w:val="24"/>
          <w:szCs w:val="24"/>
          <w:b/>
          <w:bCs/>
        </w:rPr>
        <w:t>当地营业日</w:t>
      </w:r>
      <w:r>
        <w:rPr>
          <w:sz w:val="24"/>
          <w:szCs w:val="24"/>
        </w:rPr>
        <w:t>； </w:t>
      </w:r>
      <w:r>
        <w:rPr>
          <w:sz w:val="24"/>
          <w:szCs w:val="24"/>
          <w:spacing w:val="-10"/>
        </w:rPr>
        <w:t>以及</w:t>
      </w:r>
    </w:p>
    <w:p>
      <w:pPr>
        <w:pStyle w:val="BodyText"/>
        <w:ind w:left="986" w:hanging="855"/>
        <w:spacing w:before="226" w:line="191" w:lineRule="auto"/>
        <w:rPr>
          <w:sz w:val="24"/>
          <w:szCs w:val="24"/>
        </w:rPr>
      </w:pPr>
      <w:r>
        <w:rPr>
          <w:rFonts w:ascii="Times New Roman" w:hAnsi="Times New Roman" w:eastAsia="Times New Roman" w:cs="Times New Roman"/>
          <w:sz w:val="24"/>
          <w:szCs w:val="24"/>
          <w:spacing w:val="2"/>
        </w:rPr>
        <w:t>2.           </w:t>
      </w:r>
      <w:r>
        <w:rPr>
          <w:sz w:val="24"/>
          <w:szCs w:val="24"/>
          <w:spacing w:val="2"/>
        </w:rPr>
        <w:t>转让记账式证券时，</w:t>
      </w:r>
      <w:r>
        <w:rPr>
          <w:sz w:val="24"/>
          <w:szCs w:val="24"/>
          <w:spacing w:val="-13"/>
        </w:rPr>
        <w:t xml:space="preserve"> </w:t>
      </w:r>
      <w:r>
        <w:rPr>
          <w:sz w:val="24"/>
          <w:szCs w:val="24"/>
          <w:spacing w:val="2"/>
        </w:rPr>
        <w:t>假设相关证券因交易或其他原因产生的交收指令或安排在</w:t>
      </w:r>
      <w:r>
        <w:rPr>
          <w:sz w:val="24"/>
          <w:szCs w:val="24"/>
        </w:rPr>
        <w:t xml:space="preserve"> </w:t>
      </w:r>
      <w:r>
        <w:rPr>
          <w:sz w:val="24"/>
          <w:szCs w:val="24"/>
          <w:spacing w:val="3"/>
        </w:rPr>
        <w:t>该日生效，</w:t>
      </w:r>
      <w:r>
        <w:rPr>
          <w:sz w:val="24"/>
          <w:szCs w:val="24"/>
          <w:spacing w:val="-23"/>
        </w:rPr>
        <w:t xml:space="preserve"> </w:t>
      </w:r>
      <w:r>
        <w:rPr>
          <w:sz w:val="24"/>
          <w:szCs w:val="24"/>
          <w:spacing w:val="3"/>
        </w:rPr>
        <w:t>为由交收双方约定的交付该证券的登记</w:t>
      </w:r>
      <w:r>
        <w:rPr>
          <w:sz w:val="24"/>
          <w:szCs w:val="24"/>
          <w:spacing w:val="2"/>
        </w:rPr>
        <w:t>托管结算机构或清算系统结</w:t>
      </w:r>
      <w:r>
        <w:rPr>
          <w:sz w:val="24"/>
          <w:szCs w:val="24"/>
        </w:rPr>
        <w:t xml:space="preserve"> </w:t>
      </w:r>
      <w:r>
        <w:rPr>
          <w:sz w:val="24"/>
          <w:szCs w:val="24"/>
          <w:spacing w:val="3"/>
        </w:rPr>
        <w:t>算这笔指令或安排之日或该证券主要交易市场结算这笔指令或安排之日后的第</w:t>
      </w:r>
      <w:r>
        <w:rPr>
          <w:sz w:val="24"/>
          <w:szCs w:val="24"/>
          <w:spacing w:val="15"/>
          <w:w w:val="101"/>
        </w:rPr>
        <w:t xml:space="preserve"> </w:t>
      </w:r>
      <w:r>
        <w:rPr>
          <w:sz w:val="24"/>
          <w:szCs w:val="24"/>
          <w:spacing w:val="2"/>
        </w:rPr>
        <w:t>一个</w:t>
      </w:r>
      <w:r>
        <w:rPr>
          <w:sz w:val="24"/>
          <w:szCs w:val="24"/>
          <w:b/>
          <w:bCs/>
          <w:spacing w:val="2"/>
        </w:rPr>
        <w:t>当地营业日</w:t>
      </w:r>
      <w:r>
        <w:rPr>
          <w:sz w:val="24"/>
          <w:szCs w:val="24"/>
          <w:spacing w:val="2"/>
        </w:rPr>
        <w:t>；</w:t>
      </w:r>
      <w:r>
        <w:rPr>
          <w:sz w:val="24"/>
          <w:szCs w:val="24"/>
          <w:spacing w:val="-23"/>
        </w:rPr>
        <w:t xml:space="preserve"> </w:t>
      </w:r>
      <w:r>
        <w:rPr>
          <w:sz w:val="24"/>
          <w:szCs w:val="24"/>
          <w:spacing w:val="2"/>
        </w:rPr>
        <w:t>若上述市场惯例均不存在，</w:t>
      </w:r>
      <w:r>
        <w:rPr>
          <w:sz w:val="24"/>
          <w:szCs w:val="24"/>
          <w:spacing w:val="-24"/>
        </w:rPr>
        <w:t xml:space="preserve"> </w:t>
      </w:r>
      <w:r>
        <w:rPr>
          <w:sz w:val="24"/>
          <w:szCs w:val="24"/>
          <w:spacing w:val="2"/>
        </w:rPr>
        <w:t>则为能够合理可行</w:t>
      </w:r>
      <w:r>
        <w:rPr>
          <w:sz w:val="24"/>
          <w:szCs w:val="24"/>
          <w:spacing w:val="1"/>
        </w:rPr>
        <w:t>地交付该证券</w:t>
      </w:r>
      <w:r>
        <w:rPr>
          <w:sz w:val="24"/>
          <w:szCs w:val="24"/>
        </w:rPr>
        <w:t xml:space="preserve"> </w:t>
      </w:r>
      <w:r>
        <w:rPr>
          <w:sz w:val="24"/>
          <w:szCs w:val="24"/>
          <w:spacing w:val="-1"/>
        </w:rPr>
        <w:t>之日后的第一个</w:t>
      </w:r>
      <w:r>
        <w:rPr>
          <w:sz w:val="24"/>
          <w:szCs w:val="24"/>
          <w:b/>
          <w:bCs/>
          <w:spacing w:val="-1"/>
        </w:rPr>
        <w:t>当地营业日</w:t>
      </w:r>
      <w:r>
        <w:rPr>
          <w:sz w:val="24"/>
          <w:szCs w:val="24"/>
          <w:spacing w:val="-1"/>
        </w:rPr>
        <w:t>，</w:t>
      </w:r>
    </w:p>
    <w:p>
      <w:pPr>
        <w:pStyle w:val="BodyText"/>
        <w:ind w:left="134" w:right="3"/>
        <w:spacing w:before="226" w:line="207" w:lineRule="auto"/>
        <w:jc w:val="both"/>
        <w:rPr>
          <w:sz w:val="24"/>
          <w:szCs w:val="24"/>
        </w:rPr>
      </w:pPr>
      <w:r>
        <w:rPr>
          <w:sz w:val="24"/>
          <w:szCs w:val="24"/>
        </w:rPr>
        <w:t>但是，在确定适用的</w:t>
      </w:r>
      <w:r>
        <w:rPr>
          <w:sz w:val="24"/>
          <w:szCs w:val="24"/>
          <w:b/>
          <w:bCs/>
        </w:rPr>
        <w:t>交收日</w:t>
      </w:r>
      <w:r>
        <w:rPr>
          <w:sz w:val="24"/>
          <w:szCs w:val="24"/>
        </w:rPr>
        <w:t>时，若通知发出当日不是一个</w:t>
      </w:r>
      <w:r>
        <w:rPr>
          <w:sz w:val="24"/>
          <w:szCs w:val="24"/>
          <w:b/>
          <w:bCs/>
        </w:rPr>
        <w:t>当地营业日</w:t>
      </w:r>
      <w:r>
        <w:rPr>
          <w:sz w:val="24"/>
          <w:szCs w:val="24"/>
        </w:rPr>
        <w:t>，或在一个</w:t>
      </w:r>
      <w:r>
        <w:rPr>
          <w:sz w:val="24"/>
          <w:szCs w:val="24"/>
          <w:b/>
          <w:bCs/>
        </w:rPr>
        <w:t>当地营</w:t>
      </w:r>
      <w:r>
        <w:rPr>
          <w:sz w:val="24"/>
          <w:szCs w:val="24"/>
          <w:b/>
          <w:bCs/>
          <w:spacing w:val="12"/>
        </w:rPr>
        <w:t xml:space="preserve"> </w:t>
      </w:r>
      <w:r>
        <w:rPr>
          <w:sz w:val="24"/>
          <w:szCs w:val="24"/>
          <w:b/>
          <w:bCs/>
        </w:rPr>
        <w:t>业日</w:t>
      </w:r>
      <w:r>
        <w:rPr>
          <w:sz w:val="24"/>
          <w:szCs w:val="24"/>
        </w:rPr>
        <w:t>的</w:t>
      </w:r>
      <w:r>
        <w:rPr>
          <w:sz w:val="24"/>
          <w:szCs w:val="24"/>
          <w:b/>
          <w:bCs/>
        </w:rPr>
        <w:t>通知时限</w:t>
      </w:r>
      <w:r>
        <w:rPr>
          <w:sz w:val="24"/>
          <w:szCs w:val="24"/>
        </w:rPr>
        <w:t>后发出通知的，则将通知发出之日后的第一个</w:t>
      </w:r>
      <w:r>
        <w:rPr>
          <w:sz w:val="24"/>
          <w:szCs w:val="24"/>
          <w:b/>
          <w:bCs/>
        </w:rPr>
        <w:t>当地营业日</w:t>
      </w:r>
      <w:r>
        <w:rPr>
          <w:sz w:val="24"/>
          <w:szCs w:val="24"/>
        </w:rPr>
        <w:t>视为该通知的</w:t>
      </w:r>
      <w:r>
        <w:rPr>
          <w:sz w:val="24"/>
          <w:szCs w:val="24"/>
          <w:spacing w:val="11"/>
        </w:rPr>
        <w:t xml:space="preserve"> </w:t>
      </w:r>
      <w:r>
        <w:rPr>
          <w:sz w:val="24"/>
          <w:szCs w:val="24"/>
          <w:spacing w:val="-7"/>
        </w:rPr>
        <w:t>发出之日。</w:t>
      </w:r>
    </w:p>
    <w:p>
      <w:pPr>
        <w:pStyle w:val="BodyText"/>
        <w:ind w:left="137"/>
        <w:spacing w:before="126" w:line="190" w:lineRule="auto"/>
        <w:rPr>
          <w:sz w:val="24"/>
          <w:szCs w:val="24"/>
        </w:rPr>
      </w:pPr>
      <w:r>
        <w:rPr>
          <w:sz w:val="24"/>
          <w:szCs w:val="24"/>
          <w:b/>
          <w:bCs/>
          <w:spacing w:val="-1"/>
        </w:rPr>
        <w:t>可替代履约保障品品种</w:t>
      </w:r>
      <w:r>
        <w:rPr>
          <w:sz w:val="24"/>
          <w:szCs w:val="24"/>
          <w:spacing w:val="-1"/>
        </w:rPr>
        <w:t>：</w:t>
      </w:r>
      <w:r>
        <w:rPr>
          <w:sz w:val="24"/>
          <w:szCs w:val="24"/>
          <w:spacing w:val="-31"/>
        </w:rPr>
        <w:t xml:space="preserve"> </w:t>
      </w:r>
      <w:r>
        <w:rPr>
          <w:sz w:val="24"/>
          <w:szCs w:val="24"/>
          <w:spacing w:val="-1"/>
        </w:rPr>
        <w:t>含义见</w:t>
      </w:r>
      <w:r>
        <w:rPr>
          <w:sz w:val="24"/>
          <w:szCs w:val="24"/>
          <w:b/>
          <w:bCs/>
          <w:spacing w:val="-1"/>
        </w:rPr>
        <w:t>标准条款</w:t>
      </w:r>
      <w:r>
        <w:rPr>
          <w:sz w:val="24"/>
          <w:szCs w:val="24"/>
          <w:spacing w:val="-1"/>
        </w:rPr>
        <w:t>第十条（其他）第（十）款第</w:t>
      </w:r>
      <w:r>
        <w:rPr>
          <w:rFonts w:ascii="Times New Roman" w:hAnsi="Times New Roman" w:eastAsia="Times New Roman" w:cs="Times New Roman"/>
          <w:sz w:val="24"/>
          <w:szCs w:val="24"/>
          <w:spacing w:val="-2"/>
        </w:rPr>
        <w:t>3</w:t>
      </w:r>
      <w:r>
        <w:rPr>
          <w:sz w:val="24"/>
          <w:szCs w:val="24"/>
          <w:spacing w:val="-2"/>
        </w:rPr>
        <w:t>项。</w:t>
      </w:r>
    </w:p>
    <w:p>
      <w:pPr>
        <w:spacing w:line="190" w:lineRule="auto"/>
        <w:sectPr>
          <w:footerReference w:type="default" r:id="rId15"/>
          <w:pgSz w:w="11912" w:h="16841"/>
          <w:pgMar w:top="1387" w:right="853" w:bottom="916" w:left="1786" w:header="0" w:footer="681" w:gutter="0"/>
        </w:sectPr>
        <w:rPr>
          <w:sz w:val="24"/>
          <w:szCs w:val="24"/>
        </w:rPr>
      </w:pPr>
    </w:p>
    <w:p>
      <w:pPr>
        <w:pStyle w:val="BodyText"/>
        <w:ind w:left="136"/>
        <w:spacing w:before="48" w:line="179" w:lineRule="auto"/>
        <w:rPr>
          <w:sz w:val="24"/>
          <w:szCs w:val="24"/>
        </w:rPr>
      </w:pPr>
      <w:r>
        <w:rPr>
          <w:sz w:val="24"/>
          <w:szCs w:val="24"/>
          <w:b/>
          <w:bCs/>
          <w:spacing w:val="-1"/>
        </w:rPr>
        <w:t>利率</w:t>
      </w:r>
      <w:r>
        <w:rPr>
          <w:sz w:val="24"/>
          <w:szCs w:val="24"/>
          <w:spacing w:val="-1"/>
        </w:rPr>
        <w:t>：就某一币种的货币而言，指在</w:t>
      </w:r>
      <w:r>
        <w:rPr>
          <w:sz w:val="24"/>
          <w:szCs w:val="24"/>
          <w:b/>
          <w:bCs/>
          <w:spacing w:val="-1"/>
        </w:rPr>
        <w:t>补充条款</w:t>
      </w:r>
      <w:r>
        <w:rPr>
          <w:sz w:val="24"/>
          <w:szCs w:val="24"/>
          <w:spacing w:val="-1"/>
        </w:rPr>
        <w:t>中为该币种货币所约定的利</w:t>
      </w:r>
      <w:r>
        <w:rPr>
          <w:sz w:val="24"/>
          <w:szCs w:val="24"/>
          <w:spacing w:val="-2"/>
        </w:rPr>
        <w:t>率。</w:t>
      </w:r>
    </w:p>
    <w:p>
      <w:pPr>
        <w:pStyle w:val="BodyText"/>
        <w:ind w:left="136" w:right="2"/>
        <w:spacing w:before="227" w:line="206" w:lineRule="auto"/>
        <w:jc w:val="both"/>
        <w:rPr>
          <w:sz w:val="24"/>
          <w:szCs w:val="24"/>
        </w:rPr>
      </w:pPr>
      <w:r>
        <w:rPr>
          <w:sz w:val="24"/>
          <w:szCs w:val="24"/>
          <w:b/>
          <w:bCs/>
        </w:rPr>
        <w:t>利息金额</w:t>
      </w:r>
      <w:r>
        <w:rPr>
          <w:sz w:val="24"/>
          <w:szCs w:val="24"/>
        </w:rPr>
        <w:t>：就一个</w:t>
      </w:r>
      <w:r>
        <w:rPr>
          <w:sz w:val="24"/>
          <w:szCs w:val="24"/>
          <w:b/>
          <w:bCs/>
        </w:rPr>
        <w:t>利息期间</w:t>
      </w:r>
      <w:r>
        <w:rPr>
          <w:sz w:val="24"/>
          <w:szCs w:val="24"/>
        </w:rPr>
        <w:t>而言，指</w:t>
      </w:r>
      <w:r>
        <w:rPr>
          <w:sz w:val="24"/>
          <w:szCs w:val="24"/>
          <w:b/>
          <w:bCs/>
        </w:rPr>
        <w:t>已转让履约保障品</w:t>
      </w:r>
      <w:r>
        <w:rPr>
          <w:sz w:val="24"/>
          <w:szCs w:val="24"/>
        </w:rPr>
        <w:t>的每一币种现金的本金在该</w:t>
      </w:r>
      <w:r>
        <w:rPr>
          <w:sz w:val="24"/>
          <w:szCs w:val="24"/>
          <w:b/>
          <w:bCs/>
        </w:rPr>
        <w:t>利息</w:t>
      </w:r>
      <w:r>
        <w:rPr>
          <w:sz w:val="24"/>
          <w:szCs w:val="24"/>
          <w:b/>
          <w:bCs/>
          <w:spacing w:val="12"/>
        </w:rPr>
        <w:t xml:space="preserve"> </w:t>
      </w:r>
      <w:r>
        <w:rPr>
          <w:sz w:val="24"/>
          <w:szCs w:val="24"/>
          <w:b/>
          <w:bCs/>
        </w:rPr>
        <w:t>期间</w:t>
      </w:r>
      <w:r>
        <w:rPr>
          <w:sz w:val="24"/>
          <w:szCs w:val="24"/>
        </w:rPr>
        <w:t>的利息总额的</w:t>
      </w:r>
      <w:r>
        <w:rPr>
          <w:sz w:val="24"/>
          <w:szCs w:val="24"/>
          <w:b/>
          <w:bCs/>
        </w:rPr>
        <w:t>人民币等值额</w:t>
      </w:r>
      <w:r>
        <w:rPr>
          <w:sz w:val="24"/>
          <w:szCs w:val="24"/>
        </w:rPr>
        <w:t>的总和。每一币种现金的本金在该</w:t>
      </w:r>
      <w:r>
        <w:rPr>
          <w:sz w:val="24"/>
          <w:szCs w:val="24"/>
          <w:b/>
          <w:bCs/>
        </w:rPr>
        <w:t>利息期间</w:t>
      </w:r>
      <w:r>
        <w:rPr>
          <w:sz w:val="24"/>
          <w:szCs w:val="24"/>
        </w:rPr>
        <w:t>内每一日的</w:t>
      </w:r>
      <w:r>
        <w:rPr>
          <w:sz w:val="24"/>
          <w:szCs w:val="24"/>
          <w:spacing w:val="11"/>
        </w:rPr>
        <w:t xml:space="preserve"> </w:t>
      </w:r>
      <w:r>
        <w:rPr>
          <w:sz w:val="24"/>
          <w:szCs w:val="24"/>
          <w:spacing w:val="-4"/>
        </w:rPr>
        <w:t>利息，由</w:t>
      </w:r>
      <w:r>
        <w:rPr>
          <w:sz w:val="24"/>
          <w:szCs w:val="24"/>
          <w:b/>
          <w:bCs/>
          <w:spacing w:val="-4"/>
        </w:rPr>
        <w:t>估值方</w:t>
      </w:r>
      <w:r>
        <w:rPr>
          <w:sz w:val="24"/>
          <w:szCs w:val="24"/>
          <w:spacing w:val="-4"/>
        </w:rPr>
        <w:t>按照如下方式确定：</w:t>
      </w:r>
    </w:p>
    <w:p>
      <w:pPr>
        <w:pStyle w:val="BodyText"/>
        <w:ind w:left="988" w:right="5" w:hanging="834"/>
        <w:spacing w:before="134" w:line="183" w:lineRule="auto"/>
        <w:rPr>
          <w:sz w:val="24"/>
          <w:szCs w:val="24"/>
        </w:rPr>
      </w:pPr>
      <w:r>
        <w:rPr>
          <w:rFonts w:ascii="Times New Roman" w:hAnsi="Times New Roman" w:eastAsia="Times New Roman" w:cs="Times New Roman"/>
          <w:sz w:val="24"/>
          <w:szCs w:val="24"/>
          <w:spacing w:val="2"/>
        </w:rPr>
        <w:t>1.           </w:t>
      </w:r>
      <w:r>
        <w:rPr>
          <w:sz w:val="24"/>
          <w:szCs w:val="24"/>
          <w:spacing w:val="2"/>
        </w:rPr>
        <w:t>该种货币在该日的现金额（仅在</w:t>
      </w:r>
      <w:r>
        <w:rPr>
          <w:sz w:val="24"/>
          <w:szCs w:val="24"/>
          <w:b/>
          <w:bCs/>
          <w:spacing w:val="2"/>
        </w:rPr>
        <w:t>补充条款</w:t>
      </w:r>
      <w:r>
        <w:rPr>
          <w:sz w:val="24"/>
          <w:szCs w:val="24"/>
          <w:spacing w:val="2"/>
        </w:rPr>
        <w:t>中约定适用</w:t>
      </w:r>
      <w:r>
        <w:rPr>
          <w:sz w:val="24"/>
          <w:szCs w:val="24"/>
          <w:spacing w:val="1"/>
        </w:rPr>
        <w:t>“按日复利”时，</w:t>
      </w:r>
      <w:r>
        <w:rPr>
          <w:sz w:val="24"/>
          <w:szCs w:val="24"/>
          <w:spacing w:val="-26"/>
        </w:rPr>
        <w:t xml:space="preserve"> </w:t>
      </w:r>
      <w:r>
        <w:rPr>
          <w:sz w:val="24"/>
          <w:szCs w:val="24"/>
          <w:spacing w:val="1"/>
        </w:rPr>
        <w:t>再加上</w:t>
      </w:r>
      <w:r>
        <w:rPr>
          <w:sz w:val="24"/>
          <w:szCs w:val="24"/>
        </w:rPr>
        <w:t xml:space="preserve"> </w:t>
      </w:r>
      <w:r>
        <w:rPr>
          <w:sz w:val="24"/>
          <w:szCs w:val="24"/>
          <w:spacing w:val="-1"/>
        </w:rPr>
        <w:t>该</w:t>
      </w:r>
      <w:r>
        <w:rPr>
          <w:sz w:val="24"/>
          <w:szCs w:val="24"/>
          <w:b/>
          <w:bCs/>
          <w:spacing w:val="-1"/>
        </w:rPr>
        <w:t>利息期间</w:t>
      </w:r>
      <w:r>
        <w:rPr>
          <w:sz w:val="24"/>
          <w:szCs w:val="24"/>
          <w:spacing w:val="-1"/>
        </w:rPr>
        <w:t>内在该日前的每一日的</w:t>
      </w:r>
      <w:r>
        <w:rPr>
          <w:sz w:val="24"/>
          <w:szCs w:val="24"/>
          <w:b/>
          <w:bCs/>
          <w:spacing w:val="-1"/>
        </w:rPr>
        <w:t>利息金额</w:t>
      </w:r>
      <w:r>
        <w:rPr>
          <w:sz w:val="24"/>
          <w:szCs w:val="24"/>
          <w:spacing w:val="-1"/>
        </w:rPr>
        <w:t>的总和</w:t>
      </w:r>
      <w:r>
        <w:rPr>
          <w:sz w:val="24"/>
          <w:szCs w:val="24"/>
          <w:spacing w:val="3"/>
        </w:rPr>
        <w:t>）；</w:t>
      </w:r>
      <w:r>
        <w:rPr>
          <w:sz w:val="24"/>
          <w:szCs w:val="24"/>
          <w:spacing w:val="-1"/>
        </w:rPr>
        <w:t>乘以</w:t>
      </w:r>
    </w:p>
    <w:p>
      <w:pPr>
        <w:pStyle w:val="BodyText"/>
        <w:ind w:left="131"/>
        <w:spacing w:before="241" w:line="182" w:lineRule="auto"/>
        <w:rPr>
          <w:sz w:val="24"/>
          <w:szCs w:val="24"/>
        </w:rPr>
      </w:pPr>
      <w:r>
        <w:rPr>
          <w:rFonts w:ascii="Times New Roman" w:hAnsi="Times New Roman" w:eastAsia="Times New Roman" w:cs="Times New Roman"/>
          <w:sz w:val="24"/>
          <w:szCs w:val="24"/>
          <w:spacing w:val="-4"/>
        </w:rPr>
        <w:t>2.</w:t>
      </w:r>
      <w:r>
        <w:rPr>
          <w:rFonts w:ascii="Times New Roman" w:hAnsi="Times New Roman" w:eastAsia="Times New Roman" w:cs="Times New Roman"/>
          <w:sz w:val="24"/>
          <w:szCs w:val="24"/>
          <w:spacing w:val="2"/>
        </w:rPr>
        <w:t xml:space="preserve">           </w:t>
      </w:r>
      <w:r>
        <w:rPr>
          <w:sz w:val="24"/>
          <w:szCs w:val="24"/>
          <w:spacing w:val="-4"/>
        </w:rPr>
        <w:t>该日有效的相关</w:t>
      </w:r>
      <w:r>
        <w:rPr>
          <w:sz w:val="24"/>
          <w:szCs w:val="24"/>
          <w:b/>
          <w:bCs/>
          <w:spacing w:val="-4"/>
        </w:rPr>
        <w:t>利率</w:t>
      </w:r>
      <w:r>
        <w:rPr>
          <w:sz w:val="24"/>
          <w:szCs w:val="24"/>
          <w:spacing w:val="-4"/>
        </w:rPr>
        <w:t>；</w:t>
      </w:r>
      <w:r>
        <w:rPr>
          <w:sz w:val="24"/>
          <w:szCs w:val="24"/>
          <w:spacing w:val="-13"/>
        </w:rPr>
        <w:t xml:space="preserve"> </w:t>
      </w:r>
      <w:r>
        <w:rPr>
          <w:sz w:val="24"/>
          <w:szCs w:val="24"/>
          <w:spacing w:val="-4"/>
        </w:rPr>
        <w:t>除以</w:t>
      </w:r>
    </w:p>
    <w:p>
      <w:pPr>
        <w:pStyle w:val="BodyText"/>
        <w:ind w:left="136"/>
        <w:spacing w:before="225" w:line="188" w:lineRule="auto"/>
        <w:rPr>
          <w:sz w:val="24"/>
          <w:szCs w:val="24"/>
        </w:rPr>
      </w:pPr>
      <w:r>
        <w:rPr>
          <w:rFonts w:ascii="Times New Roman" w:hAnsi="Times New Roman" w:eastAsia="Times New Roman" w:cs="Times New Roman"/>
          <w:sz w:val="24"/>
          <w:szCs w:val="24"/>
        </w:rPr>
        <w:t>3.           </w:t>
      </w:r>
      <w:r>
        <w:rPr>
          <w:sz w:val="24"/>
          <w:szCs w:val="24"/>
        </w:rPr>
        <w:t>双方在</w:t>
      </w:r>
      <w:r>
        <w:rPr>
          <w:sz w:val="24"/>
          <w:szCs w:val="24"/>
          <w:b/>
          <w:bCs/>
        </w:rPr>
        <w:t>补充条款</w:t>
      </w:r>
      <w:r>
        <w:rPr>
          <w:sz w:val="24"/>
          <w:szCs w:val="24"/>
        </w:rPr>
        <w:t>中为该币种的货币约定的计息基准中的基数天数，</w:t>
      </w:r>
    </w:p>
    <w:p>
      <w:pPr>
        <w:pStyle w:val="BodyText"/>
        <w:ind w:left="134" w:right="2"/>
        <w:spacing w:before="210" w:line="213" w:lineRule="auto"/>
        <w:rPr>
          <w:sz w:val="24"/>
          <w:szCs w:val="24"/>
        </w:rPr>
      </w:pPr>
      <w:r>
        <w:rPr>
          <w:sz w:val="24"/>
          <w:szCs w:val="24"/>
          <w:spacing w:val="-2"/>
        </w:rPr>
        <w:t>但是，</w:t>
      </w:r>
      <w:r>
        <w:rPr>
          <w:sz w:val="24"/>
          <w:szCs w:val="24"/>
          <w:spacing w:val="-31"/>
        </w:rPr>
        <w:t xml:space="preserve"> </w:t>
      </w:r>
      <w:r>
        <w:rPr>
          <w:sz w:val="24"/>
          <w:szCs w:val="24"/>
          <w:spacing w:val="-2"/>
        </w:rPr>
        <w:t>若</w:t>
      </w:r>
      <w:r>
        <w:rPr>
          <w:sz w:val="24"/>
          <w:szCs w:val="24"/>
          <w:b/>
          <w:bCs/>
          <w:spacing w:val="-2"/>
        </w:rPr>
        <w:t>补充条款</w:t>
      </w:r>
      <w:r>
        <w:rPr>
          <w:sz w:val="24"/>
          <w:szCs w:val="24"/>
          <w:spacing w:val="-2"/>
        </w:rPr>
        <w:t>约定不适用“</w:t>
      </w:r>
      <w:r>
        <w:rPr>
          <w:sz w:val="24"/>
          <w:szCs w:val="24"/>
          <w:spacing w:val="-35"/>
        </w:rPr>
        <w:t xml:space="preserve"> </w:t>
      </w:r>
      <w:r>
        <w:rPr>
          <w:sz w:val="24"/>
          <w:szCs w:val="24"/>
          <w:spacing w:val="-2"/>
        </w:rPr>
        <w:t>负利率</w:t>
      </w:r>
      <w:r>
        <w:rPr>
          <w:sz w:val="24"/>
          <w:szCs w:val="24"/>
          <w:spacing w:val="-22"/>
        </w:rPr>
        <w:t xml:space="preserve"> </w:t>
      </w:r>
      <w:r>
        <w:rPr>
          <w:sz w:val="24"/>
          <w:szCs w:val="24"/>
          <w:spacing w:val="-2"/>
        </w:rPr>
        <w:t>”，则当一个</w:t>
      </w:r>
      <w:r>
        <w:rPr>
          <w:sz w:val="24"/>
          <w:szCs w:val="24"/>
          <w:b/>
          <w:bCs/>
          <w:spacing w:val="-2"/>
        </w:rPr>
        <w:t>利息期间</w:t>
      </w:r>
      <w:r>
        <w:rPr>
          <w:sz w:val="24"/>
          <w:szCs w:val="24"/>
          <w:spacing w:val="-2"/>
        </w:rPr>
        <w:t>的</w:t>
      </w:r>
      <w:r>
        <w:rPr>
          <w:sz w:val="24"/>
          <w:szCs w:val="24"/>
          <w:b/>
          <w:bCs/>
          <w:spacing w:val="-3"/>
        </w:rPr>
        <w:t>利息金额</w:t>
      </w:r>
      <w:r>
        <w:rPr>
          <w:sz w:val="24"/>
          <w:szCs w:val="24"/>
          <w:spacing w:val="-3"/>
        </w:rPr>
        <w:t>为负数时，</w:t>
      </w:r>
      <w:r>
        <w:rPr>
          <w:sz w:val="24"/>
          <w:szCs w:val="24"/>
          <w:spacing w:val="-26"/>
        </w:rPr>
        <w:t xml:space="preserve"> </w:t>
      </w:r>
      <w:r>
        <w:rPr>
          <w:sz w:val="24"/>
          <w:szCs w:val="24"/>
          <w:spacing w:val="-3"/>
        </w:rPr>
        <w:t>则</w:t>
      </w:r>
      <w:r>
        <w:rPr>
          <w:sz w:val="24"/>
          <w:szCs w:val="24"/>
        </w:rPr>
        <w:t xml:space="preserve"> </w:t>
      </w:r>
      <w:r>
        <w:rPr>
          <w:sz w:val="24"/>
          <w:szCs w:val="24"/>
          <w:spacing w:val="-9"/>
        </w:rPr>
        <w:t>视为零。</w:t>
      </w:r>
    </w:p>
    <w:p>
      <w:pPr>
        <w:pStyle w:val="BodyText"/>
        <w:ind w:left="137" w:right="7" w:hanging="1"/>
        <w:spacing w:before="128" w:line="211" w:lineRule="auto"/>
        <w:rPr>
          <w:sz w:val="24"/>
          <w:szCs w:val="24"/>
        </w:rPr>
      </w:pPr>
      <w:r>
        <w:rPr>
          <w:sz w:val="24"/>
          <w:szCs w:val="24"/>
          <w:b/>
          <w:bCs/>
          <w:spacing w:val="-1"/>
        </w:rPr>
        <w:t>利息款项</w:t>
      </w:r>
      <w:r>
        <w:rPr>
          <w:sz w:val="24"/>
          <w:szCs w:val="24"/>
          <w:spacing w:val="-1"/>
        </w:rPr>
        <w:t>：</w:t>
      </w:r>
      <w:r>
        <w:rPr>
          <w:sz w:val="24"/>
          <w:szCs w:val="24"/>
          <w:spacing w:val="-29"/>
        </w:rPr>
        <w:t xml:space="preserve"> </w:t>
      </w:r>
      <w:r>
        <w:rPr>
          <w:sz w:val="24"/>
          <w:szCs w:val="24"/>
          <w:spacing w:val="-1"/>
        </w:rPr>
        <w:t>就一个</w:t>
      </w:r>
      <w:r>
        <w:rPr>
          <w:sz w:val="24"/>
          <w:szCs w:val="24"/>
          <w:b/>
          <w:bCs/>
          <w:spacing w:val="-1"/>
        </w:rPr>
        <w:t>利息期间</w:t>
      </w:r>
      <w:r>
        <w:rPr>
          <w:sz w:val="24"/>
          <w:szCs w:val="24"/>
          <w:spacing w:val="-1"/>
        </w:rPr>
        <w:t>而言，</w:t>
      </w:r>
      <w:r>
        <w:rPr>
          <w:sz w:val="24"/>
          <w:szCs w:val="24"/>
          <w:spacing w:val="-28"/>
        </w:rPr>
        <w:t xml:space="preserve"> </w:t>
      </w:r>
      <w:r>
        <w:rPr>
          <w:sz w:val="24"/>
          <w:szCs w:val="24"/>
          <w:spacing w:val="-1"/>
        </w:rPr>
        <w:t>是指为该</w:t>
      </w:r>
      <w:r>
        <w:rPr>
          <w:sz w:val="24"/>
          <w:szCs w:val="24"/>
          <w:b/>
          <w:bCs/>
          <w:spacing w:val="-1"/>
        </w:rPr>
        <w:t>利息期间</w:t>
      </w:r>
      <w:r>
        <w:rPr>
          <w:sz w:val="24"/>
          <w:szCs w:val="24"/>
          <w:spacing w:val="-1"/>
        </w:rPr>
        <w:t>所决定的</w:t>
      </w:r>
      <w:r>
        <w:rPr>
          <w:sz w:val="24"/>
          <w:szCs w:val="24"/>
          <w:b/>
          <w:bCs/>
          <w:spacing w:val="-1"/>
        </w:rPr>
        <w:t>利息金额</w:t>
      </w:r>
      <w:r>
        <w:rPr>
          <w:sz w:val="24"/>
          <w:szCs w:val="24"/>
          <w:spacing w:val="-1"/>
        </w:rPr>
        <w:t>，</w:t>
      </w:r>
      <w:r>
        <w:rPr>
          <w:sz w:val="24"/>
          <w:szCs w:val="24"/>
          <w:spacing w:val="-2"/>
        </w:rPr>
        <w:t>但若</w:t>
      </w:r>
      <w:r>
        <w:rPr>
          <w:sz w:val="24"/>
          <w:szCs w:val="24"/>
          <w:b/>
          <w:bCs/>
          <w:spacing w:val="-2"/>
        </w:rPr>
        <w:t>利息金额</w:t>
      </w:r>
      <w:r>
        <w:rPr>
          <w:sz w:val="24"/>
          <w:szCs w:val="24"/>
          <w:b/>
          <w:bCs/>
        </w:rPr>
        <w:t xml:space="preserve"> </w:t>
      </w:r>
      <w:r>
        <w:rPr>
          <w:sz w:val="24"/>
          <w:szCs w:val="24"/>
          <w:spacing w:val="-2"/>
        </w:rPr>
        <w:t>为负，</w:t>
      </w:r>
      <w:r>
        <w:rPr>
          <w:sz w:val="24"/>
          <w:szCs w:val="24"/>
          <w:spacing w:val="-13"/>
        </w:rPr>
        <w:t xml:space="preserve"> </w:t>
      </w:r>
      <w:r>
        <w:rPr>
          <w:sz w:val="24"/>
          <w:szCs w:val="24"/>
          <w:b/>
          <w:bCs/>
          <w:spacing w:val="-2"/>
        </w:rPr>
        <w:t>利息款项</w:t>
      </w:r>
      <w:r>
        <w:rPr>
          <w:sz w:val="24"/>
          <w:szCs w:val="24"/>
          <w:spacing w:val="-2"/>
        </w:rPr>
        <w:t>为该负</w:t>
      </w:r>
      <w:r>
        <w:rPr>
          <w:sz w:val="24"/>
          <w:szCs w:val="24"/>
          <w:b/>
          <w:bCs/>
          <w:spacing w:val="-2"/>
        </w:rPr>
        <w:t>利息金额</w:t>
      </w:r>
      <w:r>
        <w:rPr>
          <w:sz w:val="24"/>
          <w:szCs w:val="24"/>
          <w:spacing w:val="-2"/>
        </w:rPr>
        <w:t>的绝对值数值。</w:t>
      </w:r>
    </w:p>
    <w:p>
      <w:pPr>
        <w:pStyle w:val="BodyText"/>
        <w:ind w:left="135" w:right="4"/>
        <w:spacing w:before="132" w:line="203" w:lineRule="auto"/>
        <w:jc w:val="both"/>
        <w:rPr>
          <w:sz w:val="24"/>
          <w:szCs w:val="24"/>
        </w:rPr>
      </w:pPr>
      <w:r>
        <w:rPr>
          <w:sz w:val="24"/>
          <w:szCs w:val="24"/>
          <w:b/>
          <w:bCs/>
        </w:rPr>
        <w:t>利息期间</w:t>
      </w:r>
      <w:r>
        <w:rPr>
          <w:sz w:val="24"/>
          <w:szCs w:val="24"/>
        </w:rPr>
        <w:t>：</w:t>
      </w:r>
      <w:r>
        <w:rPr>
          <w:sz w:val="24"/>
          <w:szCs w:val="24"/>
          <w:spacing w:val="-28"/>
        </w:rPr>
        <w:t xml:space="preserve"> </w:t>
      </w:r>
      <w:r>
        <w:rPr>
          <w:sz w:val="24"/>
          <w:szCs w:val="24"/>
        </w:rPr>
        <w:t>指每个公历月从该月第一个自然</w:t>
      </w:r>
      <w:r>
        <w:rPr>
          <w:sz w:val="24"/>
          <w:szCs w:val="24"/>
          <w:spacing w:val="-1"/>
        </w:rPr>
        <w:t>日起截至该月最后一个自然日的期间，但若</w:t>
      </w:r>
      <w:r>
        <w:rPr>
          <w:sz w:val="24"/>
          <w:szCs w:val="24"/>
        </w:rPr>
        <w:t xml:space="preserve"> </w:t>
      </w:r>
      <w:r>
        <w:rPr>
          <w:sz w:val="24"/>
          <w:szCs w:val="24"/>
        </w:rPr>
        <w:t>依据</w:t>
      </w:r>
      <w:r>
        <w:rPr>
          <w:sz w:val="24"/>
          <w:szCs w:val="24"/>
          <w:b/>
          <w:bCs/>
        </w:rPr>
        <w:t>本文件</w:t>
      </w:r>
      <w:r>
        <w:rPr>
          <w:sz w:val="24"/>
          <w:szCs w:val="24"/>
        </w:rPr>
        <w:t>开始产生利息的首日（“</w:t>
      </w:r>
      <w:r>
        <w:rPr>
          <w:sz w:val="24"/>
          <w:szCs w:val="24"/>
          <w:b/>
          <w:bCs/>
        </w:rPr>
        <w:t>起息日</w:t>
      </w:r>
      <w:r>
        <w:rPr>
          <w:sz w:val="24"/>
          <w:szCs w:val="24"/>
        </w:rPr>
        <w:t>”）并非一个公历月的第一个自然日，则首</w:t>
      </w:r>
      <w:r>
        <w:rPr>
          <w:sz w:val="24"/>
          <w:szCs w:val="24"/>
          <w:spacing w:val="9"/>
        </w:rPr>
        <w:t xml:space="preserve"> </w:t>
      </w:r>
      <w:r>
        <w:rPr>
          <w:sz w:val="24"/>
          <w:szCs w:val="24"/>
        </w:rPr>
        <w:t>个</w:t>
      </w:r>
      <w:r>
        <w:rPr>
          <w:sz w:val="24"/>
          <w:szCs w:val="24"/>
          <w:b/>
          <w:bCs/>
        </w:rPr>
        <w:t>利息期间</w:t>
      </w:r>
      <w:r>
        <w:rPr>
          <w:sz w:val="24"/>
          <w:szCs w:val="24"/>
        </w:rPr>
        <w:t>从</w:t>
      </w:r>
      <w:r>
        <w:rPr>
          <w:sz w:val="24"/>
          <w:szCs w:val="24"/>
          <w:b/>
          <w:bCs/>
        </w:rPr>
        <w:t>起息日</w:t>
      </w:r>
      <w:r>
        <w:rPr>
          <w:sz w:val="24"/>
          <w:szCs w:val="24"/>
        </w:rPr>
        <w:t>起计；若在</w:t>
      </w:r>
      <w:r>
        <w:rPr>
          <w:sz w:val="24"/>
          <w:szCs w:val="24"/>
          <w:b/>
          <w:bCs/>
        </w:rPr>
        <w:t>本协议</w:t>
      </w:r>
      <w:r>
        <w:rPr>
          <w:sz w:val="24"/>
          <w:szCs w:val="24"/>
        </w:rPr>
        <w:t>项下为全部</w:t>
      </w:r>
      <w:r>
        <w:rPr>
          <w:sz w:val="24"/>
          <w:szCs w:val="24"/>
          <w:b/>
          <w:bCs/>
        </w:rPr>
        <w:t>涵盖交易</w:t>
      </w:r>
      <w:r>
        <w:rPr>
          <w:sz w:val="24"/>
          <w:szCs w:val="24"/>
        </w:rPr>
        <w:t>指定了</w:t>
      </w:r>
      <w:r>
        <w:rPr>
          <w:sz w:val="24"/>
          <w:szCs w:val="24"/>
          <w:b/>
          <w:bCs/>
        </w:rPr>
        <w:t>提前终止日</w:t>
      </w:r>
      <w:r>
        <w:rPr>
          <w:sz w:val="24"/>
          <w:szCs w:val="24"/>
        </w:rPr>
        <w:t>或视为</w:t>
      </w:r>
      <w:r>
        <w:rPr>
          <w:sz w:val="24"/>
          <w:szCs w:val="24"/>
          <w:b/>
          <w:bCs/>
        </w:rPr>
        <w:t>本</w:t>
      </w:r>
      <w:r>
        <w:rPr>
          <w:sz w:val="24"/>
          <w:szCs w:val="24"/>
          <w:b/>
          <w:bCs/>
          <w:spacing w:val="10"/>
        </w:rPr>
        <w:t xml:space="preserve"> </w:t>
      </w:r>
      <w:r>
        <w:rPr>
          <w:sz w:val="24"/>
          <w:szCs w:val="24"/>
          <w:b/>
          <w:bCs/>
        </w:rPr>
        <w:t>协议</w:t>
      </w:r>
      <w:r>
        <w:rPr>
          <w:sz w:val="24"/>
          <w:szCs w:val="24"/>
        </w:rPr>
        <w:t>项下全部</w:t>
      </w:r>
      <w:r>
        <w:rPr>
          <w:sz w:val="24"/>
          <w:szCs w:val="24"/>
          <w:b/>
          <w:bCs/>
        </w:rPr>
        <w:t>涵盖交易</w:t>
      </w:r>
      <w:r>
        <w:rPr>
          <w:sz w:val="24"/>
          <w:szCs w:val="24"/>
        </w:rPr>
        <w:t>发生了</w:t>
      </w:r>
      <w:r>
        <w:rPr>
          <w:sz w:val="24"/>
          <w:szCs w:val="24"/>
          <w:b/>
          <w:bCs/>
        </w:rPr>
        <w:t>提前终止日</w:t>
      </w:r>
      <w:r>
        <w:rPr>
          <w:sz w:val="24"/>
          <w:szCs w:val="24"/>
        </w:rPr>
        <w:t>，则最后一个</w:t>
      </w:r>
      <w:r>
        <w:rPr>
          <w:sz w:val="24"/>
          <w:szCs w:val="24"/>
          <w:b/>
          <w:bCs/>
        </w:rPr>
        <w:t>利息期间</w:t>
      </w:r>
      <w:r>
        <w:rPr>
          <w:sz w:val="24"/>
          <w:szCs w:val="24"/>
        </w:rPr>
        <w:t>截至该</w:t>
      </w:r>
      <w:r>
        <w:rPr>
          <w:sz w:val="24"/>
          <w:szCs w:val="24"/>
          <w:b/>
          <w:bCs/>
        </w:rPr>
        <w:t>提前终止日</w:t>
      </w:r>
      <w:r>
        <w:rPr>
          <w:sz w:val="24"/>
          <w:szCs w:val="24"/>
          <w:b/>
          <w:bCs/>
          <w:spacing w:val="-19"/>
        </w:rPr>
        <w:t xml:space="preserve"> </w:t>
      </w:r>
      <w:r>
        <w:rPr>
          <w:sz w:val="24"/>
          <w:szCs w:val="24"/>
        </w:rPr>
        <w:t>。</w:t>
      </w:r>
    </w:p>
    <w:p>
      <w:pPr>
        <w:pStyle w:val="BodyText"/>
        <w:ind w:left="136"/>
        <w:spacing w:before="135" w:line="181" w:lineRule="auto"/>
        <w:rPr>
          <w:sz w:val="24"/>
          <w:szCs w:val="24"/>
        </w:rPr>
      </w:pPr>
      <w:r>
        <w:rPr>
          <w:sz w:val="24"/>
          <w:szCs w:val="24"/>
          <w:b/>
          <w:bCs/>
          <w:spacing w:val="-3"/>
        </w:rPr>
        <w:t>利息收取方：</w:t>
      </w:r>
      <w:r>
        <w:rPr>
          <w:sz w:val="24"/>
          <w:szCs w:val="24"/>
          <w:b/>
          <w:bCs/>
          <w:spacing w:val="-20"/>
        </w:rPr>
        <w:t xml:space="preserve"> </w:t>
      </w:r>
      <w:r>
        <w:rPr>
          <w:sz w:val="24"/>
          <w:szCs w:val="24"/>
          <w:spacing w:val="-3"/>
        </w:rPr>
        <w:t>指非</w:t>
      </w:r>
      <w:r>
        <w:rPr>
          <w:sz w:val="24"/>
          <w:szCs w:val="24"/>
          <w:b/>
          <w:bCs/>
          <w:spacing w:val="-3"/>
        </w:rPr>
        <w:t>利息支付方</w:t>
      </w:r>
      <w:r>
        <w:rPr>
          <w:sz w:val="24"/>
          <w:szCs w:val="24"/>
          <w:spacing w:val="-3"/>
        </w:rPr>
        <w:t>的一方。</w:t>
      </w:r>
    </w:p>
    <w:p>
      <w:pPr>
        <w:pStyle w:val="BodyText"/>
        <w:ind w:left="136" w:right="3"/>
        <w:spacing w:before="224" w:line="208" w:lineRule="auto"/>
        <w:rPr>
          <w:sz w:val="24"/>
          <w:szCs w:val="24"/>
        </w:rPr>
      </w:pPr>
      <w:r>
        <w:rPr>
          <w:sz w:val="24"/>
          <w:szCs w:val="24"/>
          <w:b/>
          <w:bCs/>
          <w:spacing w:val="2"/>
        </w:rPr>
        <w:t>利息调整扣减金额</w:t>
      </w:r>
      <w:r>
        <w:rPr>
          <w:sz w:val="24"/>
          <w:szCs w:val="24"/>
          <w:spacing w:val="2"/>
        </w:rPr>
        <w:t>：</w:t>
      </w:r>
      <w:r>
        <w:rPr>
          <w:sz w:val="24"/>
          <w:szCs w:val="24"/>
          <w:spacing w:val="-29"/>
        </w:rPr>
        <w:t xml:space="preserve"> </w:t>
      </w:r>
      <w:r>
        <w:rPr>
          <w:sz w:val="24"/>
          <w:szCs w:val="24"/>
          <w:spacing w:val="2"/>
        </w:rPr>
        <w:t>含义见</w:t>
      </w:r>
      <w:r>
        <w:rPr>
          <w:sz w:val="24"/>
          <w:szCs w:val="24"/>
          <w:b/>
          <w:bCs/>
          <w:spacing w:val="2"/>
        </w:rPr>
        <w:t>标准条款</w:t>
      </w:r>
      <w:r>
        <w:rPr>
          <w:sz w:val="24"/>
          <w:szCs w:val="24"/>
          <w:spacing w:val="2"/>
        </w:rPr>
        <w:t>第七条（派息与利息金</w:t>
      </w:r>
      <w:r>
        <w:rPr>
          <w:sz w:val="24"/>
          <w:szCs w:val="24"/>
          <w:spacing w:val="1"/>
        </w:rPr>
        <w:t>额）第（二）款第</w:t>
      </w:r>
      <w:r>
        <w:rPr>
          <w:rFonts w:ascii="Times New Roman" w:hAnsi="Times New Roman" w:eastAsia="Times New Roman" w:cs="Times New Roman"/>
          <w:sz w:val="24"/>
          <w:szCs w:val="24"/>
          <w:spacing w:val="1"/>
        </w:rPr>
        <w:t>2</w:t>
      </w:r>
      <w:r>
        <w:rPr>
          <w:sz w:val="24"/>
          <w:szCs w:val="24"/>
          <w:spacing w:val="1"/>
        </w:rPr>
        <w:t>项第</w:t>
      </w:r>
      <w:r>
        <w:rPr>
          <w:rFonts w:ascii="Times New Roman" w:hAnsi="Times New Roman" w:eastAsia="Times New Roman" w:cs="Times New Roman"/>
          <w:sz w:val="24"/>
          <w:szCs w:val="24"/>
          <w:spacing w:val="1"/>
        </w:rPr>
        <w:t>(2)</w:t>
      </w:r>
      <w:r>
        <w:rPr>
          <w:rFonts w:ascii="Times New Roman" w:hAnsi="Times New Roman" w:eastAsia="Times New Roman" w:cs="Times New Roman"/>
          <w:sz w:val="24"/>
          <w:szCs w:val="24"/>
        </w:rPr>
        <w:t xml:space="preserve"> </w:t>
      </w:r>
      <w:r>
        <w:rPr>
          <w:sz w:val="24"/>
          <w:szCs w:val="24"/>
          <w:spacing w:val="-6"/>
        </w:rPr>
        <w:t>段</w:t>
      </w:r>
      <w:r>
        <w:rPr>
          <w:sz w:val="24"/>
          <w:szCs w:val="24"/>
          <w:spacing w:val="-31"/>
        </w:rPr>
        <w:t xml:space="preserve"> </w:t>
      </w:r>
      <w:r>
        <w:rPr>
          <w:sz w:val="24"/>
          <w:szCs w:val="24"/>
          <w:spacing w:val="-6"/>
        </w:rPr>
        <w:t>。</w:t>
      </w:r>
    </w:p>
    <w:p>
      <w:pPr>
        <w:pStyle w:val="BodyText"/>
        <w:ind w:left="137" w:right="5" w:hanging="1"/>
        <w:spacing w:before="145" w:line="212" w:lineRule="auto"/>
        <w:rPr>
          <w:sz w:val="24"/>
          <w:szCs w:val="24"/>
        </w:rPr>
      </w:pPr>
      <w:r>
        <w:rPr>
          <w:sz w:val="24"/>
          <w:szCs w:val="24"/>
          <w:b/>
          <w:bCs/>
        </w:rPr>
        <w:t>利息支付方</w:t>
      </w:r>
      <w:r>
        <w:rPr>
          <w:sz w:val="24"/>
          <w:szCs w:val="24"/>
        </w:rPr>
        <w:t>：</w:t>
      </w:r>
      <w:r>
        <w:rPr>
          <w:sz w:val="24"/>
          <w:szCs w:val="24"/>
          <w:spacing w:val="-26"/>
        </w:rPr>
        <w:t xml:space="preserve"> </w:t>
      </w:r>
      <w:r>
        <w:rPr>
          <w:sz w:val="24"/>
          <w:szCs w:val="24"/>
        </w:rPr>
        <w:t>是指</w:t>
      </w:r>
      <w:r>
        <w:rPr>
          <w:sz w:val="24"/>
          <w:szCs w:val="24"/>
          <w:b/>
          <w:bCs/>
        </w:rPr>
        <w:t>受让方</w:t>
      </w:r>
      <w:r>
        <w:rPr>
          <w:sz w:val="24"/>
          <w:szCs w:val="24"/>
        </w:rPr>
        <w:t>，但若</w:t>
      </w:r>
      <w:r>
        <w:rPr>
          <w:sz w:val="24"/>
          <w:szCs w:val="24"/>
          <w:b/>
          <w:bCs/>
        </w:rPr>
        <w:t>补充条款</w:t>
      </w:r>
      <w:r>
        <w:rPr>
          <w:sz w:val="24"/>
          <w:szCs w:val="24"/>
        </w:rPr>
        <w:t>约</w:t>
      </w:r>
      <w:r>
        <w:rPr>
          <w:sz w:val="24"/>
          <w:szCs w:val="24"/>
          <w:spacing w:val="-1"/>
        </w:rPr>
        <w:t>定适用“负利率”并且需要支付的</w:t>
      </w:r>
      <w:r>
        <w:rPr>
          <w:sz w:val="24"/>
          <w:szCs w:val="24"/>
          <w:b/>
          <w:bCs/>
          <w:spacing w:val="-1"/>
        </w:rPr>
        <w:t>利息金额</w:t>
      </w:r>
      <w:r>
        <w:rPr>
          <w:sz w:val="24"/>
          <w:szCs w:val="24"/>
          <w:b/>
          <w:bCs/>
        </w:rPr>
        <w:t xml:space="preserve"> </w:t>
      </w:r>
      <w:r>
        <w:rPr>
          <w:sz w:val="24"/>
          <w:szCs w:val="24"/>
        </w:rPr>
        <w:t>为负数，则该负</w:t>
      </w:r>
      <w:r>
        <w:rPr>
          <w:sz w:val="24"/>
          <w:szCs w:val="24"/>
          <w:b/>
          <w:bCs/>
        </w:rPr>
        <w:t>利息金额</w:t>
      </w:r>
      <w:r>
        <w:rPr>
          <w:sz w:val="24"/>
          <w:szCs w:val="24"/>
        </w:rPr>
        <w:t>对应的</w:t>
      </w:r>
      <w:r>
        <w:rPr>
          <w:sz w:val="24"/>
          <w:szCs w:val="24"/>
          <w:b/>
          <w:bCs/>
        </w:rPr>
        <w:t>利息款项</w:t>
      </w:r>
      <w:r>
        <w:rPr>
          <w:sz w:val="24"/>
          <w:szCs w:val="24"/>
        </w:rPr>
        <w:t>的</w:t>
      </w:r>
      <w:r>
        <w:rPr>
          <w:sz w:val="24"/>
          <w:szCs w:val="24"/>
          <w:b/>
          <w:bCs/>
        </w:rPr>
        <w:t>利息支付方</w:t>
      </w:r>
      <w:r>
        <w:rPr>
          <w:sz w:val="24"/>
          <w:szCs w:val="24"/>
        </w:rPr>
        <w:t>为</w:t>
      </w:r>
      <w:r>
        <w:rPr>
          <w:sz w:val="24"/>
          <w:szCs w:val="24"/>
          <w:b/>
          <w:bCs/>
        </w:rPr>
        <w:t>出让方</w:t>
      </w:r>
      <w:r>
        <w:rPr>
          <w:sz w:val="24"/>
          <w:szCs w:val="24"/>
          <w:b/>
          <w:bCs/>
          <w:spacing w:val="-27"/>
        </w:rPr>
        <w:t xml:space="preserve"> </w:t>
      </w:r>
      <w:r>
        <w:rPr>
          <w:sz w:val="24"/>
          <w:szCs w:val="24"/>
        </w:rPr>
        <w:t>。</w:t>
      </w:r>
    </w:p>
    <w:p>
      <w:pPr>
        <w:pStyle w:val="BodyText"/>
        <w:ind w:left="137" w:right="4" w:hanging="1"/>
        <w:spacing w:before="137" w:line="206" w:lineRule="auto"/>
        <w:jc w:val="both"/>
        <w:rPr>
          <w:sz w:val="24"/>
          <w:szCs w:val="24"/>
        </w:rPr>
      </w:pPr>
      <w:r>
        <w:rPr>
          <w:sz w:val="24"/>
          <w:szCs w:val="24"/>
          <w:b/>
          <w:bCs/>
        </w:rPr>
        <w:t>利息转让日</w:t>
      </w:r>
      <w:r>
        <w:rPr>
          <w:sz w:val="24"/>
          <w:szCs w:val="24"/>
        </w:rPr>
        <w:t>：指为转让</w:t>
      </w:r>
      <w:r>
        <w:rPr>
          <w:sz w:val="24"/>
          <w:szCs w:val="24"/>
          <w:b/>
          <w:bCs/>
        </w:rPr>
        <w:t>利息款项</w:t>
      </w:r>
      <w:r>
        <w:rPr>
          <w:sz w:val="24"/>
          <w:szCs w:val="24"/>
        </w:rPr>
        <w:t>的目的，双方在</w:t>
      </w:r>
      <w:r>
        <w:rPr>
          <w:sz w:val="24"/>
          <w:szCs w:val="24"/>
          <w:b/>
          <w:bCs/>
        </w:rPr>
        <w:t>补充条款</w:t>
      </w:r>
      <w:r>
        <w:rPr>
          <w:sz w:val="24"/>
          <w:szCs w:val="24"/>
        </w:rPr>
        <w:t>中指定为“利息转让日”的日</w:t>
      </w:r>
      <w:r>
        <w:rPr>
          <w:sz w:val="24"/>
          <w:szCs w:val="24"/>
          <w:spacing w:val="7"/>
        </w:rPr>
        <w:t xml:space="preserve"> </w:t>
      </w:r>
      <w:r>
        <w:rPr>
          <w:sz w:val="24"/>
          <w:szCs w:val="24"/>
          <w:spacing w:val="-1"/>
        </w:rPr>
        <w:t>期。双方未约定的，</w:t>
      </w:r>
      <w:r>
        <w:rPr>
          <w:sz w:val="24"/>
          <w:szCs w:val="24"/>
          <w:spacing w:val="-29"/>
        </w:rPr>
        <w:t xml:space="preserve"> </w:t>
      </w:r>
      <w:r>
        <w:rPr>
          <w:sz w:val="24"/>
          <w:szCs w:val="24"/>
          <w:spacing w:val="-1"/>
        </w:rPr>
        <w:t>就一个公历月而言，</w:t>
      </w:r>
      <w:r>
        <w:rPr>
          <w:sz w:val="24"/>
          <w:szCs w:val="24"/>
          <w:spacing w:val="-30"/>
        </w:rPr>
        <w:t xml:space="preserve"> </w:t>
      </w:r>
      <w:r>
        <w:rPr>
          <w:sz w:val="24"/>
          <w:szCs w:val="24"/>
          <w:b/>
          <w:bCs/>
          <w:spacing w:val="-1"/>
        </w:rPr>
        <w:t>利息转让日</w:t>
      </w:r>
      <w:r>
        <w:rPr>
          <w:sz w:val="24"/>
          <w:szCs w:val="24"/>
          <w:spacing w:val="-1"/>
        </w:rPr>
        <w:t>是下一个公历月的第五个</w:t>
      </w:r>
      <w:r>
        <w:rPr>
          <w:sz w:val="24"/>
          <w:szCs w:val="24"/>
          <w:b/>
          <w:bCs/>
          <w:spacing w:val="-1"/>
        </w:rPr>
        <w:t>当</w:t>
      </w:r>
      <w:r>
        <w:rPr>
          <w:sz w:val="24"/>
          <w:szCs w:val="24"/>
          <w:b/>
          <w:bCs/>
          <w:spacing w:val="-2"/>
        </w:rPr>
        <w:t>地营业</w:t>
      </w:r>
      <w:r>
        <w:rPr>
          <w:sz w:val="24"/>
          <w:szCs w:val="24"/>
          <w:b/>
          <w:bCs/>
        </w:rPr>
        <w:t xml:space="preserve"> </w:t>
      </w:r>
      <w:r>
        <w:rPr>
          <w:sz w:val="24"/>
          <w:szCs w:val="24"/>
          <w:b/>
          <w:bCs/>
          <w:spacing w:val="-7"/>
        </w:rPr>
        <w:t>日</w:t>
      </w:r>
      <w:r>
        <w:rPr>
          <w:sz w:val="24"/>
          <w:szCs w:val="24"/>
          <w:b/>
          <w:bCs/>
          <w:spacing w:val="-29"/>
        </w:rPr>
        <w:t xml:space="preserve"> </w:t>
      </w:r>
      <w:r>
        <w:rPr>
          <w:sz w:val="24"/>
          <w:szCs w:val="24"/>
          <w:spacing w:val="-7"/>
        </w:rPr>
        <w:t>。</w:t>
      </w:r>
    </w:p>
    <w:p>
      <w:pPr>
        <w:pStyle w:val="BodyText"/>
        <w:ind w:left="140" w:hanging="1"/>
        <w:spacing w:before="128" w:line="213" w:lineRule="auto"/>
        <w:rPr>
          <w:sz w:val="24"/>
          <w:szCs w:val="24"/>
        </w:rPr>
      </w:pPr>
      <w:r>
        <w:rPr>
          <w:sz w:val="24"/>
          <w:szCs w:val="24"/>
          <w:b/>
          <w:bCs/>
        </w:rPr>
        <w:t>履约保障品合格条件</w:t>
      </w:r>
      <w:r>
        <w:rPr>
          <w:sz w:val="24"/>
          <w:szCs w:val="24"/>
        </w:rPr>
        <w:t>：</w:t>
      </w:r>
      <w:r>
        <w:rPr>
          <w:sz w:val="24"/>
          <w:szCs w:val="24"/>
          <w:spacing w:val="-32"/>
        </w:rPr>
        <w:t xml:space="preserve"> </w:t>
      </w:r>
      <w:r>
        <w:rPr>
          <w:sz w:val="24"/>
          <w:szCs w:val="24"/>
        </w:rPr>
        <w:t>就对一方适用的任何一项</w:t>
      </w:r>
      <w:r>
        <w:rPr>
          <w:sz w:val="24"/>
          <w:szCs w:val="24"/>
          <w:b/>
          <w:bCs/>
        </w:rPr>
        <w:t>合格履约保障</w:t>
      </w:r>
      <w:r>
        <w:rPr>
          <w:sz w:val="24"/>
          <w:szCs w:val="24"/>
          <w:b/>
          <w:bCs/>
          <w:spacing w:val="-1"/>
        </w:rPr>
        <w:t>品</w:t>
      </w:r>
      <w:r>
        <w:rPr>
          <w:sz w:val="24"/>
          <w:szCs w:val="24"/>
          <w:spacing w:val="-1"/>
        </w:rPr>
        <w:t>而言，具有</w:t>
      </w:r>
      <w:r>
        <w:rPr>
          <w:sz w:val="24"/>
          <w:szCs w:val="24"/>
          <w:b/>
          <w:bCs/>
          <w:spacing w:val="-1"/>
        </w:rPr>
        <w:t>补充条款</w:t>
      </w:r>
      <w:r>
        <w:rPr>
          <w:sz w:val="24"/>
          <w:szCs w:val="24"/>
          <w:spacing w:val="-1"/>
        </w:rPr>
        <w:t>约</w:t>
      </w:r>
      <w:r>
        <w:rPr>
          <w:sz w:val="24"/>
          <w:szCs w:val="24"/>
        </w:rPr>
        <w:t xml:space="preserve"> </w:t>
      </w:r>
      <w:r>
        <w:rPr>
          <w:sz w:val="24"/>
          <w:szCs w:val="24"/>
          <w:spacing w:val="-5"/>
        </w:rPr>
        <w:t>定的任何一项合格条件。</w:t>
      </w:r>
    </w:p>
    <w:p>
      <w:pPr>
        <w:pStyle w:val="BodyText"/>
        <w:ind w:left="135" w:right="2" w:firstLine="1"/>
        <w:spacing w:before="130" w:line="206" w:lineRule="auto"/>
        <w:jc w:val="both"/>
        <w:rPr>
          <w:sz w:val="24"/>
          <w:szCs w:val="24"/>
        </w:rPr>
      </w:pPr>
      <w:r>
        <w:rPr>
          <w:sz w:val="24"/>
          <w:szCs w:val="24"/>
          <w:b/>
          <w:bCs/>
        </w:rPr>
        <w:t>派息</w:t>
      </w:r>
      <w:r>
        <w:rPr>
          <w:sz w:val="24"/>
          <w:szCs w:val="24"/>
        </w:rPr>
        <w:t>：就记账式证券（包括但不限于记账式债券）形式的</w:t>
      </w:r>
      <w:r>
        <w:rPr>
          <w:sz w:val="24"/>
          <w:szCs w:val="24"/>
          <w:b/>
          <w:bCs/>
        </w:rPr>
        <w:t>已转让履约保障品</w:t>
      </w:r>
      <w:r>
        <w:rPr>
          <w:sz w:val="24"/>
          <w:szCs w:val="24"/>
        </w:rPr>
        <w:t>而言，指与</w:t>
      </w:r>
      <w:r>
        <w:rPr>
          <w:sz w:val="24"/>
          <w:szCs w:val="24"/>
          <w:spacing w:val="10"/>
        </w:rPr>
        <w:t xml:space="preserve"> </w:t>
      </w:r>
      <w:r>
        <w:rPr>
          <w:sz w:val="24"/>
          <w:szCs w:val="24"/>
          <w:spacing w:val="-1"/>
        </w:rPr>
        <w:t>该</w:t>
      </w:r>
      <w:r>
        <w:rPr>
          <w:sz w:val="24"/>
          <w:szCs w:val="24"/>
          <w:b/>
          <w:bCs/>
          <w:spacing w:val="-1"/>
        </w:rPr>
        <w:t>已转让履约保障品</w:t>
      </w:r>
      <w:r>
        <w:rPr>
          <w:sz w:val="24"/>
          <w:szCs w:val="24"/>
          <w:spacing w:val="-1"/>
        </w:rPr>
        <w:t>相同种类、面值、描述及金额的记账式证券的持有人，</w:t>
      </w:r>
      <w:r>
        <w:rPr>
          <w:sz w:val="24"/>
          <w:szCs w:val="24"/>
          <w:spacing w:val="-11"/>
        </w:rPr>
        <w:t xml:space="preserve"> </w:t>
      </w:r>
      <w:r>
        <w:rPr>
          <w:sz w:val="24"/>
          <w:szCs w:val="24"/>
          <w:spacing w:val="-1"/>
        </w:rPr>
        <w:t>因其持有前</w:t>
      </w:r>
      <w:r>
        <w:rPr>
          <w:sz w:val="24"/>
          <w:szCs w:val="24"/>
        </w:rPr>
        <w:t xml:space="preserve"> </w:t>
      </w:r>
      <w:r>
        <w:rPr>
          <w:sz w:val="24"/>
          <w:szCs w:val="24"/>
          <w:spacing w:val="-1"/>
        </w:rPr>
        <w:t>述证券而不时有权获得的所有本金、利息、其他付款或派发的现金或其他财产。</w:t>
      </w:r>
    </w:p>
    <w:p>
      <w:pPr>
        <w:pStyle w:val="BodyText"/>
        <w:ind w:left="137"/>
        <w:spacing w:before="131" w:line="180" w:lineRule="auto"/>
        <w:rPr>
          <w:sz w:val="24"/>
          <w:szCs w:val="24"/>
        </w:rPr>
      </w:pPr>
      <w:r>
        <w:rPr>
          <w:sz w:val="24"/>
          <w:szCs w:val="24"/>
          <w:b/>
          <w:bCs/>
          <w:spacing w:val="-2"/>
        </w:rPr>
        <w:t>派息等同物</w:t>
      </w:r>
      <w:r>
        <w:rPr>
          <w:sz w:val="24"/>
          <w:szCs w:val="24"/>
          <w:spacing w:val="-2"/>
        </w:rPr>
        <w:t>：</w:t>
      </w:r>
      <w:r>
        <w:rPr>
          <w:sz w:val="24"/>
          <w:szCs w:val="24"/>
          <w:spacing w:val="-9"/>
        </w:rPr>
        <w:t xml:space="preserve"> </w:t>
      </w:r>
      <w:r>
        <w:rPr>
          <w:sz w:val="24"/>
          <w:szCs w:val="24"/>
          <w:spacing w:val="-2"/>
        </w:rPr>
        <w:t>具有</w:t>
      </w:r>
      <w:r>
        <w:rPr>
          <w:sz w:val="24"/>
          <w:szCs w:val="24"/>
          <w:b/>
          <w:bCs/>
          <w:spacing w:val="-2"/>
        </w:rPr>
        <w:t>标准条款</w:t>
      </w:r>
      <w:r>
        <w:rPr>
          <w:sz w:val="24"/>
          <w:szCs w:val="24"/>
          <w:spacing w:val="-2"/>
        </w:rPr>
        <w:t>第七条（派息与利息金额）</w:t>
      </w:r>
      <w:r>
        <w:rPr>
          <w:sz w:val="24"/>
          <w:szCs w:val="24"/>
          <w:spacing w:val="-28"/>
        </w:rPr>
        <w:t xml:space="preserve"> </w:t>
      </w:r>
      <w:r>
        <w:rPr>
          <w:sz w:val="24"/>
          <w:szCs w:val="24"/>
          <w:spacing w:val="-2"/>
        </w:rPr>
        <w:t>第（一）款赋予其的含义</w:t>
      </w:r>
      <w:r>
        <w:rPr>
          <w:sz w:val="24"/>
          <w:szCs w:val="24"/>
          <w:spacing w:val="-31"/>
        </w:rPr>
        <w:t xml:space="preserve"> </w:t>
      </w:r>
      <w:r>
        <w:rPr>
          <w:sz w:val="24"/>
          <w:szCs w:val="24"/>
          <w:spacing w:val="-2"/>
        </w:rPr>
        <w:t>。</w:t>
      </w:r>
    </w:p>
    <w:p>
      <w:pPr>
        <w:spacing w:line="180" w:lineRule="auto"/>
        <w:sectPr>
          <w:footerReference w:type="default" r:id="rId16"/>
          <w:pgSz w:w="11912" w:h="16841"/>
          <w:pgMar w:top="1387" w:right="851" w:bottom="916" w:left="1786" w:header="0" w:footer="681" w:gutter="0"/>
        </w:sectPr>
        <w:rPr>
          <w:sz w:val="24"/>
          <w:szCs w:val="24"/>
        </w:rPr>
      </w:pPr>
    </w:p>
    <w:p>
      <w:pPr>
        <w:pStyle w:val="BodyText"/>
        <w:ind w:left="136" w:right="7"/>
        <w:spacing w:before="46" w:line="206" w:lineRule="auto"/>
        <w:rPr>
          <w:sz w:val="24"/>
          <w:szCs w:val="24"/>
        </w:rPr>
      </w:pPr>
      <w:r>
        <w:rPr>
          <w:sz w:val="24"/>
          <w:szCs w:val="24"/>
          <w:b/>
          <w:bCs/>
          <w:spacing w:val="-1"/>
        </w:rPr>
        <w:t>派息日</w:t>
      </w:r>
      <w:r>
        <w:rPr>
          <w:sz w:val="24"/>
          <w:szCs w:val="24"/>
          <w:spacing w:val="-1"/>
        </w:rPr>
        <w:t>：就非现金形式的</w:t>
      </w:r>
      <w:r>
        <w:rPr>
          <w:sz w:val="24"/>
          <w:szCs w:val="24"/>
          <w:b/>
          <w:bCs/>
          <w:spacing w:val="-1"/>
        </w:rPr>
        <w:t>已转让履约保障品</w:t>
      </w:r>
      <w:r>
        <w:rPr>
          <w:sz w:val="24"/>
          <w:szCs w:val="24"/>
          <w:spacing w:val="-1"/>
        </w:rPr>
        <w:t>而言，指与该</w:t>
      </w:r>
      <w:r>
        <w:rPr>
          <w:sz w:val="24"/>
          <w:szCs w:val="24"/>
          <w:b/>
          <w:bCs/>
          <w:spacing w:val="-1"/>
        </w:rPr>
        <w:t>已转让履约保障品</w:t>
      </w:r>
      <w:r>
        <w:rPr>
          <w:sz w:val="24"/>
          <w:szCs w:val="24"/>
          <w:spacing w:val="-1"/>
        </w:rPr>
        <w:t>相同种类、</w:t>
      </w:r>
      <w:r>
        <w:rPr>
          <w:sz w:val="24"/>
          <w:szCs w:val="24"/>
          <w:spacing w:val="11"/>
        </w:rPr>
        <w:t xml:space="preserve"> </w:t>
      </w:r>
      <w:r>
        <w:rPr>
          <w:sz w:val="24"/>
          <w:szCs w:val="24"/>
        </w:rPr>
        <w:t>面值、描述及金额的该种</w:t>
      </w:r>
      <w:r>
        <w:rPr>
          <w:sz w:val="24"/>
          <w:szCs w:val="24"/>
          <w:b/>
          <w:bCs/>
        </w:rPr>
        <w:t>已转让履约保障品</w:t>
      </w:r>
      <w:r>
        <w:rPr>
          <w:sz w:val="24"/>
          <w:szCs w:val="24"/>
        </w:rPr>
        <w:t>持有人有权获得</w:t>
      </w:r>
      <w:r>
        <w:rPr>
          <w:sz w:val="24"/>
          <w:szCs w:val="24"/>
          <w:b/>
          <w:bCs/>
        </w:rPr>
        <w:t>派息</w:t>
      </w:r>
      <w:r>
        <w:rPr>
          <w:sz w:val="24"/>
          <w:szCs w:val="24"/>
        </w:rPr>
        <w:t>的任何一日。若该日不</w:t>
      </w:r>
      <w:r>
        <w:rPr>
          <w:sz w:val="24"/>
          <w:szCs w:val="24"/>
          <w:spacing w:val="7"/>
        </w:rPr>
        <w:t xml:space="preserve"> </w:t>
      </w:r>
      <w:r>
        <w:rPr>
          <w:sz w:val="24"/>
          <w:szCs w:val="24"/>
        </w:rPr>
        <w:t>是一个</w:t>
      </w:r>
      <w:r>
        <w:rPr>
          <w:sz w:val="24"/>
          <w:szCs w:val="24"/>
          <w:b/>
          <w:bCs/>
        </w:rPr>
        <w:t>当地营业日</w:t>
      </w:r>
      <w:r>
        <w:rPr>
          <w:sz w:val="24"/>
          <w:szCs w:val="24"/>
        </w:rPr>
        <w:t>，则为该日后的第一个</w:t>
      </w:r>
      <w:r>
        <w:rPr>
          <w:sz w:val="24"/>
          <w:szCs w:val="24"/>
          <w:b/>
          <w:bCs/>
        </w:rPr>
        <w:t>当地营业</w:t>
      </w:r>
      <w:r>
        <w:rPr>
          <w:sz w:val="24"/>
          <w:szCs w:val="24"/>
          <w:b/>
          <w:bCs/>
          <w:spacing w:val="-1"/>
        </w:rPr>
        <w:t>日</w:t>
      </w:r>
      <w:r>
        <w:rPr>
          <w:sz w:val="24"/>
          <w:szCs w:val="24"/>
          <w:b/>
          <w:bCs/>
          <w:spacing w:val="-29"/>
        </w:rPr>
        <w:t xml:space="preserve"> </w:t>
      </w:r>
      <w:r>
        <w:rPr>
          <w:sz w:val="24"/>
          <w:szCs w:val="24"/>
          <w:spacing w:val="-1"/>
        </w:rPr>
        <w:t>。</w:t>
      </w:r>
    </w:p>
    <w:p>
      <w:pPr>
        <w:pStyle w:val="BodyText"/>
        <w:ind w:left="137"/>
        <w:spacing w:before="132" w:line="179" w:lineRule="auto"/>
        <w:rPr>
          <w:sz w:val="24"/>
          <w:szCs w:val="24"/>
        </w:rPr>
      </w:pPr>
      <w:r>
        <w:rPr>
          <w:sz w:val="24"/>
          <w:szCs w:val="24"/>
          <w:b/>
          <w:bCs/>
          <w:spacing w:val="-1"/>
        </w:rPr>
        <w:t>派息转让日</w:t>
      </w:r>
      <w:r>
        <w:rPr>
          <w:sz w:val="24"/>
          <w:szCs w:val="24"/>
          <w:spacing w:val="-1"/>
        </w:rPr>
        <w:t>：指为转让</w:t>
      </w:r>
      <w:r>
        <w:rPr>
          <w:sz w:val="24"/>
          <w:szCs w:val="24"/>
          <w:b/>
          <w:bCs/>
          <w:spacing w:val="-1"/>
        </w:rPr>
        <w:t>派息等同物</w:t>
      </w:r>
      <w:r>
        <w:rPr>
          <w:sz w:val="24"/>
          <w:szCs w:val="24"/>
          <w:spacing w:val="-1"/>
        </w:rPr>
        <w:t>的目的，</w:t>
      </w:r>
      <w:r>
        <w:rPr>
          <w:sz w:val="24"/>
          <w:szCs w:val="24"/>
          <w:spacing w:val="-20"/>
        </w:rPr>
        <w:t xml:space="preserve"> </w:t>
      </w:r>
      <w:r>
        <w:rPr>
          <w:sz w:val="24"/>
          <w:szCs w:val="24"/>
          <w:b/>
          <w:bCs/>
          <w:spacing w:val="-1"/>
        </w:rPr>
        <w:t>派息日</w:t>
      </w:r>
      <w:r>
        <w:rPr>
          <w:sz w:val="24"/>
          <w:szCs w:val="24"/>
          <w:spacing w:val="-1"/>
        </w:rPr>
        <w:t>后的第一个</w:t>
      </w:r>
      <w:r>
        <w:rPr>
          <w:sz w:val="24"/>
          <w:szCs w:val="24"/>
          <w:b/>
          <w:bCs/>
          <w:spacing w:val="-1"/>
        </w:rPr>
        <w:t>交收日</w:t>
      </w:r>
      <w:r>
        <w:rPr>
          <w:sz w:val="24"/>
          <w:szCs w:val="24"/>
          <w:b/>
          <w:bCs/>
          <w:spacing w:val="-31"/>
        </w:rPr>
        <w:t xml:space="preserve"> </w:t>
      </w:r>
      <w:r>
        <w:rPr>
          <w:sz w:val="24"/>
          <w:szCs w:val="24"/>
          <w:spacing w:val="-1"/>
        </w:rPr>
        <w:t>。</w:t>
      </w:r>
    </w:p>
    <w:p>
      <w:pPr>
        <w:pStyle w:val="BodyText"/>
        <w:ind w:left="141" w:right="2" w:hanging="5"/>
        <w:spacing w:before="230" w:line="211" w:lineRule="auto"/>
        <w:rPr>
          <w:sz w:val="24"/>
          <w:szCs w:val="24"/>
        </w:rPr>
      </w:pPr>
      <w:r>
        <w:rPr>
          <w:sz w:val="24"/>
          <w:szCs w:val="24"/>
          <w:b/>
          <w:bCs/>
          <w:spacing w:val="4"/>
        </w:rPr>
        <w:t>起点金额</w:t>
      </w:r>
      <w:r>
        <w:rPr>
          <w:sz w:val="24"/>
          <w:szCs w:val="24"/>
          <w:spacing w:val="4"/>
        </w:rPr>
        <w:t>：</w:t>
      </w:r>
      <w:r>
        <w:rPr>
          <w:sz w:val="24"/>
          <w:szCs w:val="24"/>
          <w:spacing w:val="-20"/>
        </w:rPr>
        <w:t xml:space="preserve"> </w:t>
      </w:r>
      <w:r>
        <w:rPr>
          <w:sz w:val="24"/>
          <w:szCs w:val="24"/>
          <w:spacing w:val="4"/>
        </w:rPr>
        <w:t>就一方而言，</w:t>
      </w:r>
      <w:r>
        <w:rPr>
          <w:sz w:val="24"/>
          <w:szCs w:val="24"/>
          <w:spacing w:val="-22"/>
        </w:rPr>
        <w:t xml:space="preserve"> </w:t>
      </w:r>
      <w:r>
        <w:rPr>
          <w:sz w:val="24"/>
          <w:szCs w:val="24"/>
          <w:spacing w:val="4"/>
        </w:rPr>
        <w:t>指在</w:t>
      </w:r>
      <w:r>
        <w:rPr>
          <w:sz w:val="24"/>
          <w:szCs w:val="24"/>
          <w:b/>
          <w:bCs/>
          <w:spacing w:val="4"/>
        </w:rPr>
        <w:t>补充条款</w:t>
      </w:r>
      <w:r>
        <w:rPr>
          <w:sz w:val="24"/>
          <w:szCs w:val="24"/>
          <w:spacing w:val="4"/>
        </w:rPr>
        <w:t>中约定适用于该方的“起点金额”</w:t>
      </w:r>
      <w:r>
        <w:rPr>
          <w:sz w:val="24"/>
          <w:szCs w:val="24"/>
          <w:spacing w:val="-16"/>
        </w:rPr>
        <w:t xml:space="preserve"> </w:t>
      </w:r>
      <w:r>
        <w:rPr>
          <w:sz w:val="24"/>
          <w:szCs w:val="24"/>
          <w:spacing w:val="4"/>
        </w:rPr>
        <w:t>的任何金额</w:t>
      </w:r>
      <w:r>
        <w:rPr>
          <w:sz w:val="24"/>
          <w:szCs w:val="24"/>
        </w:rPr>
        <w:t xml:space="preserve"> </w:t>
      </w:r>
      <w:r>
        <w:rPr>
          <w:sz w:val="24"/>
          <w:szCs w:val="24"/>
          <w:spacing w:val="-8"/>
        </w:rPr>
        <w:t>（以人民币表示）。除非双方另有约定，适用于任何一方的</w:t>
      </w:r>
      <w:r>
        <w:rPr>
          <w:sz w:val="24"/>
          <w:szCs w:val="24"/>
          <w:b/>
          <w:bCs/>
          <w:spacing w:val="-8"/>
        </w:rPr>
        <w:t>起点金额</w:t>
      </w:r>
      <w:r>
        <w:rPr>
          <w:sz w:val="24"/>
          <w:szCs w:val="24"/>
          <w:spacing w:val="-8"/>
        </w:rPr>
        <w:t>为零。</w:t>
      </w:r>
    </w:p>
    <w:p>
      <w:pPr>
        <w:pStyle w:val="BodyText"/>
        <w:ind w:left="136"/>
        <w:spacing w:before="134" w:line="181" w:lineRule="auto"/>
        <w:rPr>
          <w:sz w:val="24"/>
          <w:szCs w:val="24"/>
        </w:rPr>
      </w:pPr>
      <w:r>
        <w:rPr>
          <w:sz w:val="24"/>
          <w:szCs w:val="24"/>
          <w:b/>
          <w:bCs/>
          <w:spacing w:val="-1"/>
        </w:rPr>
        <w:t>其他履约保障文件</w:t>
      </w:r>
      <w:r>
        <w:rPr>
          <w:sz w:val="24"/>
          <w:szCs w:val="24"/>
          <w:spacing w:val="-1"/>
        </w:rPr>
        <w:t>：</w:t>
      </w:r>
      <w:r>
        <w:rPr>
          <w:sz w:val="24"/>
          <w:szCs w:val="24"/>
          <w:spacing w:val="-30"/>
        </w:rPr>
        <w:t xml:space="preserve"> </w:t>
      </w:r>
      <w:r>
        <w:rPr>
          <w:sz w:val="24"/>
          <w:szCs w:val="24"/>
          <w:spacing w:val="-1"/>
        </w:rPr>
        <w:t>含义见</w:t>
      </w:r>
      <w:r>
        <w:rPr>
          <w:sz w:val="24"/>
          <w:szCs w:val="24"/>
          <w:b/>
          <w:bCs/>
          <w:spacing w:val="-1"/>
        </w:rPr>
        <w:t>补充条款</w:t>
      </w:r>
      <w:r>
        <w:rPr>
          <w:sz w:val="24"/>
          <w:szCs w:val="24"/>
          <w:spacing w:val="-1"/>
        </w:rPr>
        <w:t>的约定</w:t>
      </w:r>
      <w:r>
        <w:rPr>
          <w:sz w:val="24"/>
          <w:szCs w:val="24"/>
          <w:spacing w:val="-31"/>
        </w:rPr>
        <w:t xml:space="preserve"> </w:t>
      </w:r>
      <w:r>
        <w:rPr>
          <w:sz w:val="24"/>
          <w:szCs w:val="24"/>
          <w:spacing w:val="-1"/>
        </w:rPr>
        <w:t>。</w:t>
      </w:r>
    </w:p>
    <w:p>
      <w:pPr>
        <w:pStyle w:val="BodyText"/>
        <w:ind w:left="134" w:right="4" w:firstLine="1"/>
        <w:spacing w:before="229" w:line="203" w:lineRule="auto"/>
        <w:jc w:val="both"/>
        <w:rPr>
          <w:sz w:val="24"/>
          <w:szCs w:val="24"/>
        </w:rPr>
      </w:pPr>
      <w:r>
        <w:rPr>
          <w:sz w:val="24"/>
          <w:szCs w:val="24"/>
          <w:b/>
          <w:bCs/>
          <w:spacing w:val="5"/>
        </w:rPr>
        <w:t>其他履约保障文件已排除的履约保障品</w:t>
      </w:r>
      <w:r>
        <w:rPr>
          <w:sz w:val="24"/>
          <w:szCs w:val="24"/>
          <w:spacing w:val="5"/>
        </w:rPr>
        <w:t>：</w:t>
      </w:r>
      <w:r>
        <w:rPr>
          <w:sz w:val="24"/>
          <w:szCs w:val="24"/>
          <w:spacing w:val="-18"/>
        </w:rPr>
        <w:t xml:space="preserve"> </w:t>
      </w:r>
      <w:r>
        <w:rPr>
          <w:sz w:val="24"/>
          <w:szCs w:val="24"/>
          <w:spacing w:val="5"/>
        </w:rPr>
        <w:t>指就一份</w:t>
      </w:r>
      <w:r>
        <w:rPr>
          <w:sz w:val="24"/>
          <w:szCs w:val="24"/>
          <w:b/>
          <w:bCs/>
          <w:spacing w:val="5"/>
        </w:rPr>
        <w:t>其他履约保障文件</w:t>
      </w:r>
      <w:r>
        <w:rPr>
          <w:sz w:val="24"/>
          <w:szCs w:val="24"/>
          <w:spacing w:val="5"/>
        </w:rPr>
        <w:t>而言，</w:t>
      </w:r>
      <w:r>
        <w:rPr>
          <w:sz w:val="24"/>
          <w:szCs w:val="24"/>
          <w:spacing w:val="-25"/>
        </w:rPr>
        <w:t xml:space="preserve"> </w:t>
      </w:r>
      <w:r>
        <w:rPr>
          <w:sz w:val="24"/>
          <w:szCs w:val="24"/>
          <w:spacing w:val="5"/>
        </w:rPr>
        <w:t>在该</w:t>
      </w:r>
      <w:r>
        <w:rPr>
          <w:sz w:val="24"/>
          <w:szCs w:val="24"/>
          <w:b/>
          <w:bCs/>
          <w:spacing w:val="5"/>
        </w:rPr>
        <w:t>其他</w:t>
      </w:r>
      <w:r>
        <w:rPr>
          <w:sz w:val="24"/>
          <w:szCs w:val="24"/>
          <w:b/>
          <w:bCs/>
        </w:rPr>
        <w:t xml:space="preserve"> </w:t>
      </w:r>
      <w:r>
        <w:rPr>
          <w:sz w:val="24"/>
          <w:szCs w:val="24"/>
          <w:b/>
          <w:bCs/>
        </w:rPr>
        <w:t>履约保障文件</w:t>
      </w:r>
      <w:r>
        <w:rPr>
          <w:sz w:val="24"/>
          <w:szCs w:val="24"/>
        </w:rPr>
        <w:t>下作为履约保障品已转让的任何款项和资产，并且根据该</w:t>
      </w:r>
      <w:r>
        <w:rPr>
          <w:sz w:val="24"/>
          <w:szCs w:val="24"/>
          <w:b/>
          <w:bCs/>
        </w:rPr>
        <w:t>其他履约保障文</w:t>
      </w:r>
      <w:r>
        <w:rPr>
          <w:sz w:val="24"/>
          <w:szCs w:val="24"/>
          <w:b/>
          <w:bCs/>
          <w:spacing w:val="10"/>
        </w:rPr>
        <w:t xml:space="preserve"> </w:t>
      </w:r>
      <w:r>
        <w:rPr>
          <w:sz w:val="24"/>
          <w:szCs w:val="24"/>
          <w:b/>
          <w:bCs/>
        </w:rPr>
        <w:t>件</w:t>
      </w:r>
      <w:r>
        <w:rPr>
          <w:sz w:val="24"/>
          <w:szCs w:val="24"/>
        </w:rPr>
        <w:t>的条款约定，双方已同意必须通过由独立第三</w:t>
      </w:r>
      <w:r>
        <w:rPr>
          <w:sz w:val="24"/>
          <w:szCs w:val="24"/>
          <w:spacing w:val="-1"/>
        </w:rPr>
        <w:t>方所维护的账户对其实施隔离，</w:t>
      </w:r>
      <w:r>
        <w:rPr>
          <w:sz w:val="24"/>
          <w:szCs w:val="24"/>
          <w:spacing w:val="-28"/>
        </w:rPr>
        <w:t xml:space="preserve"> </w:t>
      </w:r>
      <w:r>
        <w:rPr>
          <w:sz w:val="24"/>
          <w:szCs w:val="24"/>
          <w:spacing w:val="-1"/>
        </w:rPr>
        <w:t>或不得</w:t>
      </w:r>
      <w:r>
        <w:rPr>
          <w:sz w:val="24"/>
          <w:szCs w:val="24"/>
        </w:rPr>
        <w:t xml:space="preserve"> </w:t>
      </w:r>
      <w:r>
        <w:rPr>
          <w:sz w:val="24"/>
          <w:szCs w:val="24"/>
          <w:spacing w:val="-1"/>
        </w:rPr>
        <w:t>对其进行抵销或冲抵</w:t>
      </w:r>
      <w:r>
        <w:rPr>
          <w:sz w:val="24"/>
          <w:szCs w:val="24"/>
          <w:spacing w:val="-30"/>
        </w:rPr>
        <w:t xml:space="preserve"> </w:t>
      </w:r>
      <w:r>
        <w:rPr>
          <w:sz w:val="24"/>
          <w:szCs w:val="24"/>
          <w:spacing w:val="-1"/>
        </w:rPr>
        <w:t>。</w:t>
      </w:r>
    </w:p>
    <w:p>
      <w:pPr>
        <w:pStyle w:val="BodyText"/>
        <w:ind w:left="135" w:right="2" w:firstLine="1"/>
        <w:spacing w:before="132" w:line="203" w:lineRule="auto"/>
        <w:jc w:val="both"/>
        <w:rPr>
          <w:sz w:val="24"/>
          <w:szCs w:val="24"/>
        </w:rPr>
      </w:pPr>
      <w:r>
        <w:rPr>
          <w:sz w:val="24"/>
          <w:szCs w:val="24"/>
          <w:b/>
          <w:bCs/>
        </w:rPr>
        <w:t>人民币等值额</w:t>
      </w:r>
      <w:r>
        <w:rPr>
          <w:sz w:val="24"/>
          <w:szCs w:val="24"/>
        </w:rPr>
        <w:t>：就一个</w:t>
      </w:r>
      <w:r>
        <w:rPr>
          <w:sz w:val="24"/>
          <w:szCs w:val="24"/>
          <w:b/>
          <w:bCs/>
        </w:rPr>
        <w:t>估值日</w:t>
      </w:r>
      <w:r>
        <w:rPr>
          <w:sz w:val="24"/>
          <w:szCs w:val="24"/>
        </w:rPr>
        <w:t>的任何金额而言，若该金额的货币单位是人民币，则指该</w:t>
      </w:r>
      <w:r>
        <w:rPr>
          <w:sz w:val="24"/>
          <w:szCs w:val="24"/>
          <w:spacing w:val="4"/>
        </w:rPr>
        <w:t xml:space="preserve"> </w:t>
      </w:r>
      <w:r>
        <w:rPr>
          <w:sz w:val="24"/>
          <w:szCs w:val="24"/>
        </w:rPr>
        <w:t>金额；若该金额的货币单位是人民币之外的其他货币，则指</w:t>
      </w:r>
      <w:r>
        <w:rPr>
          <w:sz w:val="24"/>
          <w:szCs w:val="24"/>
          <w:b/>
          <w:bCs/>
        </w:rPr>
        <w:t>估值方</w:t>
      </w:r>
      <w:r>
        <w:rPr>
          <w:sz w:val="24"/>
          <w:szCs w:val="24"/>
        </w:rPr>
        <w:t>在不违反</w:t>
      </w:r>
      <w:r>
        <w:rPr>
          <w:sz w:val="24"/>
          <w:szCs w:val="24"/>
          <w:b/>
          <w:bCs/>
        </w:rPr>
        <w:t>中国法律</w:t>
      </w:r>
      <w:r>
        <w:rPr>
          <w:sz w:val="24"/>
          <w:szCs w:val="24"/>
        </w:rPr>
        <w:t>的</w:t>
      </w:r>
      <w:r>
        <w:rPr>
          <w:sz w:val="24"/>
          <w:szCs w:val="24"/>
          <w:spacing w:val="13"/>
        </w:rPr>
        <w:t xml:space="preserve"> </w:t>
      </w:r>
      <w:r>
        <w:rPr>
          <w:sz w:val="24"/>
          <w:szCs w:val="24"/>
          <w:spacing w:val="-1"/>
        </w:rPr>
        <w:t>前提下，本着诚实信用和商业合理的原则确定的</w:t>
      </w:r>
      <w:r>
        <w:rPr>
          <w:sz w:val="24"/>
          <w:szCs w:val="24"/>
          <w:spacing w:val="-8"/>
        </w:rPr>
        <w:t xml:space="preserve"> </w:t>
      </w:r>
      <w:r>
        <w:rPr>
          <w:sz w:val="24"/>
          <w:szCs w:val="24"/>
          <w:spacing w:val="-1"/>
        </w:rPr>
        <w:t>、用来于该</w:t>
      </w:r>
      <w:r>
        <w:rPr>
          <w:sz w:val="24"/>
          <w:szCs w:val="24"/>
          <w:b/>
          <w:bCs/>
          <w:spacing w:val="-1"/>
        </w:rPr>
        <w:t>估值日</w:t>
      </w:r>
      <w:r>
        <w:rPr>
          <w:sz w:val="24"/>
          <w:szCs w:val="24"/>
          <w:spacing w:val="-1"/>
        </w:rPr>
        <w:t>购买同等金额的该其</w:t>
      </w:r>
      <w:r>
        <w:rPr>
          <w:sz w:val="24"/>
          <w:szCs w:val="24"/>
        </w:rPr>
        <w:t xml:space="preserve"> </w:t>
      </w:r>
      <w:r>
        <w:rPr>
          <w:sz w:val="24"/>
          <w:szCs w:val="24"/>
          <w:spacing w:val="-4"/>
        </w:rPr>
        <w:t>他货币所需的人民币的金额。</w:t>
      </w:r>
    </w:p>
    <w:p>
      <w:pPr>
        <w:pStyle w:val="BodyText"/>
        <w:ind w:left="135" w:firstLine="4"/>
        <w:spacing w:before="126" w:line="207" w:lineRule="auto"/>
        <w:jc w:val="both"/>
        <w:rPr>
          <w:sz w:val="24"/>
          <w:szCs w:val="24"/>
        </w:rPr>
      </w:pPr>
      <w:r>
        <w:rPr>
          <w:sz w:val="24"/>
          <w:szCs w:val="24"/>
          <w:b/>
          <w:bCs/>
          <w:spacing w:val="-2"/>
        </w:rPr>
        <w:t>受让方</w:t>
      </w:r>
      <w:r>
        <w:rPr>
          <w:sz w:val="24"/>
          <w:szCs w:val="24"/>
          <w:spacing w:val="-2"/>
        </w:rPr>
        <w:t>：</w:t>
      </w:r>
      <w:r>
        <w:rPr>
          <w:sz w:val="24"/>
          <w:szCs w:val="24"/>
          <w:spacing w:val="-18"/>
        </w:rPr>
        <w:t xml:space="preserve"> </w:t>
      </w:r>
      <w:r>
        <w:rPr>
          <w:sz w:val="24"/>
          <w:szCs w:val="24"/>
          <w:spacing w:val="-2"/>
        </w:rPr>
        <w:t>就每一</w:t>
      </w:r>
      <w:r>
        <w:rPr>
          <w:sz w:val="24"/>
          <w:szCs w:val="24"/>
          <w:b/>
          <w:bCs/>
          <w:spacing w:val="-2"/>
        </w:rPr>
        <w:t>估值日</w:t>
      </w:r>
      <w:r>
        <w:rPr>
          <w:sz w:val="24"/>
          <w:szCs w:val="24"/>
          <w:spacing w:val="-2"/>
        </w:rPr>
        <w:t>而言，</w:t>
      </w:r>
      <w:r>
        <w:rPr>
          <w:sz w:val="24"/>
          <w:szCs w:val="24"/>
          <w:spacing w:val="-29"/>
        </w:rPr>
        <w:t xml:space="preserve"> </w:t>
      </w:r>
      <w:r>
        <w:rPr>
          <w:sz w:val="24"/>
          <w:szCs w:val="24"/>
          <w:spacing w:val="-2"/>
        </w:rPr>
        <w:t>指</w:t>
      </w:r>
      <w:r>
        <w:rPr>
          <w:sz w:val="24"/>
          <w:szCs w:val="24"/>
          <w:b/>
          <w:bCs/>
          <w:spacing w:val="-2"/>
        </w:rPr>
        <w:t>风险敞口</w:t>
      </w:r>
      <w:r>
        <w:rPr>
          <w:sz w:val="24"/>
          <w:szCs w:val="24"/>
          <w:spacing w:val="-2"/>
        </w:rPr>
        <w:t>为正数的一方；就</w:t>
      </w:r>
      <w:r>
        <w:rPr>
          <w:sz w:val="24"/>
          <w:szCs w:val="24"/>
          <w:b/>
          <w:bCs/>
          <w:spacing w:val="-2"/>
        </w:rPr>
        <w:t>已转让履约保障品</w:t>
      </w:r>
      <w:r>
        <w:rPr>
          <w:sz w:val="24"/>
          <w:szCs w:val="24"/>
          <w:spacing w:val="-2"/>
        </w:rPr>
        <w:t>而言，</w:t>
      </w:r>
      <w:r>
        <w:rPr>
          <w:sz w:val="24"/>
          <w:szCs w:val="24"/>
          <w:spacing w:val="-28"/>
        </w:rPr>
        <w:t xml:space="preserve"> </w:t>
      </w:r>
      <w:r>
        <w:rPr>
          <w:sz w:val="24"/>
          <w:szCs w:val="24"/>
          <w:spacing w:val="-2"/>
        </w:rPr>
        <w:t>指</w:t>
      </w:r>
      <w:r>
        <w:rPr>
          <w:sz w:val="24"/>
          <w:szCs w:val="24"/>
        </w:rPr>
        <w:t xml:space="preserve"> </w:t>
      </w:r>
      <w:r>
        <w:rPr>
          <w:sz w:val="24"/>
          <w:szCs w:val="24"/>
          <w:spacing w:val="7"/>
        </w:rPr>
        <w:t>根据</w:t>
      </w:r>
      <w:r>
        <w:rPr>
          <w:sz w:val="24"/>
          <w:szCs w:val="24"/>
          <w:b/>
          <w:bCs/>
          <w:spacing w:val="7"/>
        </w:rPr>
        <w:t>本文件</w:t>
      </w:r>
      <w:r>
        <w:rPr>
          <w:sz w:val="24"/>
          <w:szCs w:val="24"/>
          <w:spacing w:val="7"/>
        </w:rPr>
        <w:t>的约定应向对方支付或交付</w:t>
      </w:r>
      <w:r>
        <w:rPr>
          <w:sz w:val="24"/>
          <w:szCs w:val="24"/>
          <w:b/>
          <w:bCs/>
          <w:spacing w:val="7"/>
        </w:rPr>
        <w:t>已转让履约保障品</w:t>
      </w:r>
      <w:r>
        <w:rPr>
          <w:sz w:val="24"/>
          <w:szCs w:val="24"/>
          <w:spacing w:val="7"/>
        </w:rPr>
        <w:t>或</w:t>
      </w:r>
      <w:r>
        <w:rPr>
          <w:sz w:val="24"/>
          <w:szCs w:val="24"/>
          <w:b/>
          <w:bCs/>
          <w:spacing w:val="7"/>
        </w:rPr>
        <w:t>已转</w:t>
      </w:r>
      <w:r>
        <w:rPr>
          <w:sz w:val="24"/>
          <w:szCs w:val="24"/>
          <w:b/>
          <w:bCs/>
          <w:spacing w:val="6"/>
        </w:rPr>
        <w:t>让履约保障品价值</w:t>
      </w:r>
      <w:r>
        <w:rPr>
          <w:sz w:val="24"/>
          <w:szCs w:val="24"/>
          <w:spacing w:val="6"/>
        </w:rPr>
        <w:t>的</w:t>
      </w:r>
      <w:r>
        <w:rPr>
          <w:sz w:val="24"/>
          <w:szCs w:val="24"/>
        </w:rPr>
        <w:t xml:space="preserve"> </w:t>
      </w:r>
      <w:r>
        <w:rPr>
          <w:sz w:val="24"/>
          <w:szCs w:val="24"/>
          <w:spacing w:val="-4"/>
        </w:rPr>
        <w:t>一方</w:t>
      </w:r>
      <w:r>
        <w:rPr>
          <w:sz w:val="24"/>
          <w:szCs w:val="24"/>
          <w:spacing w:val="-30"/>
        </w:rPr>
        <w:t xml:space="preserve"> </w:t>
      </w:r>
      <w:r>
        <w:rPr>
          <w:sz w:val="24"/>
          <w:szCs w:val="24"/>
          <w:spacing w:val="-4"/>
        </w:rPr>
        <w:t>。</w:t>
      </w:r>
    </w:p>
    <w:p>
      <w:pPr>
        <w:pStyle w:val="BodyText"/>
        <w:ind w:left="146"/>
        <w:spacing w:before="129" w:line="188" w:lineRule="auto"/>
        <w:rPr>
          <w:sz w:val="24"/>
          <w:szCs w:val="24"/>
        </w:rPr>
      </w:pPr>
      <w:r>
        <w:rPr>
          <w:sz w:val="24"/>
          <w:szCs w:val="24"/>
          <w:b/>
          <w:bCs/>
          <w:spacing w:val="-2"/>
        </w:rPr>
        <w:t>替换日</w:t>
      </w:r>
      <w:r>
        <w:rPr>
          <w:sz w:val="24"/>
          <w:szCs w:val="24"/>
          <w:spacing w:val="-2"/>
        </w:rPr>
        <w:t>：</w:t>
      </w:r>
      <w:r>
        <w:rPr>
          <w:sz w:val="24"/>
          <w:szCs w:val="24"/>
          <w:spacing w:val="-17"/>
        </w:rPr>
        <w:t xml:space="preserve"> </w:t>
      </w:r>
      <w:r>
        <w:rPr>
          <w:sz w:val="24"/>
          <w:szCs w:val="24"/>
          <w:spacing w:val="-2"/>
        </w:rPr>
        <w:t>除非</w:t>
      </w:r>
      <w:r>
        <w:rPr>
          <w:sz w:val="24"/>
          <w:szCs w:val="24"/>
          <w:b/>
          <w:bCs/>
          <w:spacing w:val="-2"/>
        </w:rPr>
        <w:t>补充条款</w:t>
      </w:r>
      <w:r>
        <w:rPr>
          <w:sz w:val="24"/>
          <w:szCs w:val="24"/>
          <w:spacing w:val="-2"/>
        </w:rPr>
        <w:t>另有约定，</w:t>
      </w:r>
      <w:r>
        <w:rPr>
          <w:sz w:val="24"/>
          <w:szCs w:val="24"/>
          <w:spacing w:val="-31"/>
        </w:rPr>
        <w:t xml:space="preserve"> </w:t>
      </w:r>
      <w:r>
        <w:rPr>
          <w:sz w:val="24"/>
          <w:szCs w:val="24"/>
          <w:spacing w:val="-2"/>
        </w:rPr>
        <w:t>含义见</w:t>
      </w:r>
      <w:r>
        <w:rPr>
          <w:sz w:val="24"/>
          <w:szCs w:val="24"/>
          <w:b/>
          <w:bCs/>
          <w:spacing w:val="-2"/>
        </w:rPr>
        <w:t>标准条款</w:t>
      </w:r>
      <w:r>
        <w:rPr>
          <w:sz w:val="24"/>
          <w:szCs w:val="24"/>
          <w:spacing w:val="-2"/>
        </w:rPr>
        <w:t>第五条（替换）第</w:t>
      </w:r>
      <w:r>
        <w:rPr>
          <w:sz w:val="24"/>
          <w:szCs w:val="24"/>
          <w:spacing w:val="-3"/>
        </w:rPr>
        <w:t>（二）款第</w:t>
      </w:r>
      <w:r>
        <w:rPr>
          <w:rFonts w:ascii="Times New Roman" w:hAnsi="Times New Roman" w:eastAsia="Times New Roman" w:cs="Times New Roman"/>
          <w:sz w:val="24"/>
          <w:szCs w:val="24"/>
          <w:spacing w:val="-3"/>
        </w:rPr>
        <w:t>2</w:t>
      </w:r>
      <w:r>
        <w:rPr>
          <w:sz w:val="24"/>
          <w:szCs w:val="24"/>
          <w:spacing w:val="-3"/>
        </w:rPr>
        <w:t>项。</w:t>
      </w:r>
    </w:p>
    <w:p>
      <w:pPr>
        <w:pStyle w:val="BodyText"/>
        <w:ind w:left="135"/>
        <w:spacing w:before="211" w:line="181" w:lineRule="auto"/>
        <w:rPr>
          <w:sz w:val="24"/>
          <w:szCs w:val="24"/>
        </w:rPr>
      </w:pPr>
      <w:r>
        <w:rPr>
          <w:sz w:val="24"/>
          <w:szCs w:val="24"/>
          <w:b/>
          <w:bCs/>
          <w:spacing w:val="-1"/>
        </w:rPr>
        <w:t>通知时限</w:t>
      </w:r>
      <w:r>
        <w:rPr>
          <w:sz w:val="24"/>
          <w:szCs w:val="24"/>
          <w:spacing w:val="-1"/>
        </w:rPr>
        <w:t>：</w:t>
      </w:r>
      <w:r>
        <w:rPr>
          <w:sz w:val="24"/>
          <w:szCs w:val="24"/>
          <w:spacing w:val="-31"/>
        </w:rPr>
        <w:t xml:space="preserve"> </w:t>
      </w:r>
      <w:r>
        <w:rPr>
          <w:sz w:val="24"/>
          <w:szCs w:val="24"/>
          <w:spacing w:val="-1"/>
        </w:rPr>
        <w:t>含义见</w:t>
      </w:r>
      <w:r>
        <w:rPr>
          <w:sz w:val="24"/>
          <w:szCs w:val="24"/>
          <w:b/>
          <w:bCs/>
          <w:spacing w:val="-1"/>
        </w:rPr>
        <w:t>交易双方</w:t>
      </w:r>
      <w:r>
        <w:rPr>
          <w:sz w:val="24"/>
          <w:szCs w:val="24"/>
          <w:spacing w:val="-1"/>
        </w:rPr>
        <w:t>在</w:t>
      </w:r>
      <w:r>
        <w:rPr>
          <w:sz w:val="24"/>
          <w:szCs w:val="24"/>
          <w:b/>
          <w:bCs/>
          <w:spacing w:val="-1"/>
        </w:rPr>
        <w:t>补充条款</w:t>
      </w:r>
      <w:r>
        <w:rPr>
          <w:sz w:val="24"/>
          <w:szCs w:val="24"/>
          <w:spacing w:val="-1"/>
        </w:rPr>
        <w:t>中的约定</w:t>
      </w:r>
      <w:r>
        <w:rPr>
          <w:sz w:val="24"/>
          <w:szCs w:val="24"/>
          <w:spacing w:val="-31"/>
        </w:rPr>
        <w:t xml:space="preserve"> </w:t>
      </w:r>
      <w:r>
        <w:rPr>
          <w:sz w:val="24"/>
          <w:szCs w:val="24"/>
          <w:spacing w:val="-1"/>
        </w:rPr>
        <w:t>。</w:t>
      </w:r>
    </w:p>
    <w:p>
      <w:pPr>
        <w:pStyle w:val="BodyText"/>
        <w:ind w:left="143" w:right="4" w:hanging="3"/>
        <w:spacing w:before="225" w:line="212" w:lineRule="auto"/>
        <w:rPr>
          <w:sz w:val="24"/>
          <w:szCs w:val="24"/>
        </w:rPr>
      </w:pPr>
      <w:r>
        <w:rPr>
          <w:sz w:val="24"/>
          <w:szCs w:val="24"/>
          <w:b/>
          <w:bCs/>
          <w:spacing w:val="-1"/>
        </w:rPr>
        <w:t>外汇折扣率</w:t>
      </w:r>
      <w:r>
        <w:rPr>
          <w:sz w:val="24"/>
          <w:szCs w:val="24"/>
          <w:spacing w:val="-1"/>
        </w:rPr>
        <w:t>：</w:t>
      </w:r>
      <w:r>
        <w:rPr>
          <w:sz w:val="24"/>
          <w:szCs w:val="24"/>
          <w:spacing w:val="-10"/>
        </w:rPr>
        <w:t xml:space="preserve"> </w:t>
      </w:r>
      <w:r>
        <w:rPr>
          <w:sz w:val="24"/>
          <w:szCs w:val="24"/>
          <w:spacing w:val="-1"/>
        </w:rPr>
        <w:t>就每一</w:t>
      </w:r>
      <w:r>
        <w:rPr>
          <w:sz w:val="24"/>
          <w:szCs w:val="24"/>
          <w:b/>
          <w:bCs/>
          <w:spacing w:val="-1"/>
        </w:rPr>
        <w:t>合格履约保障品</w:t>
      </w:r>
      <w:r>
        <w:rPr>
          <w:sz w:val="24"/>
          <w:szCs w:val="24"/>
          <w:spacing w:val="-1"/>
        </w:rPr>
        <w:t>而言，是指</w:t>
      </w:r>
      <w:r>
        <w:rPr>
          <w:sz w:val="24"/>
          <w:szCs w:val="24"/>
          <w:b/>
          <w:bCs/>
          <w:spacing w:val="-1"/>
        </w:rPr>
        <w:t>补充条款</w:t>
      </w:r>
      <w:r>
        <w:rPr>
          <w:sz w:val="24"/>
          <w:szCs w:val="24"/>
          <w:spacing w:val="-1"/>
        </w:rPr>
        <w:t>为其约定为“外汇折扣率”的</w:t>
      </w:r>
      <w:r>
        <w:rPr>
          <w:sz w:val="24"/>
          <w:szCs w:val="24"/>
        </w:rPr>
        <w:t xml:space="preserve"> </w:t>
      </w:r>
      <w:r>
        <w:rPr>
          <w:sz w:val="24"/>
          <w:szCs w:val="24"/>
          <w:spacing w:val="-10"/>
        </w:rPr>
        <w:t>百分比。</w:t>
      </w:r>
    </w:p>
    <w:p>
      <w:pPr>
        <w:pStyle w:val="BodyText"/>
        <w:ind w:left="139"/>
        <w:spacing w:before="132" w:line="180" w:lineRule="auto"/>
        <w:rPr>
          <w:sz w:val="24"/>
          <w:szCs w:val="24"/>
        </w:rPr>
      </w:pPr>
      <w:r>
        <w:rPr>
          <w:sz w:val="24"/>
          <w:szCs w:val="24"/>
          <w:b/>
          <w:bCs/>
          <w:spacing w:val="-1"/>
        </w:rPr>
        <w:t>履约保障品完全不合格日</w:t>
      </w:r>
      <w:r>
        <w:rPr>
          <w:sz w:val="24"/>
          <w:szCs w:val="24"/>
          <w:spacing w:val="-1"/>
        </w:rPr>
        <w:t>：</w:t>
      </w:r>
      <w:r>
        <w:rPr>
          <w:sz w:val="24"/>
          <w:szCs w:val="24"/>
          <w:spacing w:val="-31"/>
        </w:rPr>
        <w:t xml:space="preserve"> </w:t>
      </w:r>
      <w:r>
        <w:rPr>
          <w:sz w:val="24"/>
          <w:szCs w:val="24"/>
          <w:spacing w:val="-1"/>
        </w:rPr>
        <w:t>含义见</w:t>
      </w:r>
      <w:r>
        <w:rPr>
          <w:sz w:val="24"/>
          <w:szCs w:val="24"/>
          <w:b/>
          <w:bCs/>
          <w:spacing w:val="-1"/>
        </w:rPr>
        <w:t>标准条款</w:t>
      </w:r>
      <w:r>
        <w:rPr>
          <w:sz w:val="24"/>
          <w:szCs w:val="24"/>
          <w:spacing w:val="-1"/>
        </w:rPr>
        <w:t>第十条（其他）第（七）</w:t>
      </w:r>
      <w:r>
        <w:rPr>
          <w:sz w:val="24"/>
          <w:szCs w:val="24"/>
          <w:spacing w:val="-2"/>
        </w:rPr>
        <w:t>款。</w:t>
      </w:r>
    </w:p>
    <w:p>
      <w:pPr>
        <w:pStyle w:val="BodyText"/>
        <w:ind w:left="136"/>
        <w:spacing w:before="227" w:line="180" w:lineRule="auto"/>
        <w:rPr>
          <w:sz w:val="24"/>
          <w:szCs w:val="24"/>
        </w:rPr>
      </w:pPr>
      <w:r>
        <w:rPr>
          <w:sz w:val="24"/>
          <w:szCs w:val="24"/>
          <w:b/>
          <w:bCs/>
          <w:spacing w:val="-2"/>
        </w:rPr>
        <w:t>新履约保障品</w:t>
      </w:r>
      <w:r>
        <w:rPr>
          <w:sz w:val="24"/>
          <w:szCs w:val="24"/>
          <w:spacing w:val="-2"/>
        </w:rPr>
        <w:t>：</w:t>
      </w:r>
      <w:r>
        <w:rPr>
          <w:sz w:val="24"/>
          <w:szCs w:val="24"/>
          <w:spacing w:val="-13"/>
        </w:rPr>
        <w:t xml:space="preserve"> </w:t>
      </w:r>
      <w:r>
        <w:rPr>
          <w:sz w:val="24"/>
          <w:szCs w:val="24"/>
          <w:spacing w:val="-2"/>
        </w:rPr>
        <w:t>含义见</w:t>
      </w:r>
      <w:r>
        <w:rPr>
          <w:sz w:val="24"/>
          <w:szCs w:val="24"/>
          <w:b/>
          <w:bCs/>
          <w:spacing w:val="-2"/>
        </w:rPr>
        <w:t>标准条款</w:t>
      </w:r>
      <w:r>
        <w:rPr>
          <w:sz w:val="24"/>
          <w:szCs w:val="24"/>
          <w:spacing w:val="-2"/>
        </w:rPr>
        <w:t>第五条（替换）第（一）款。</w:t>
      </w:r>
    </w:p>
    <w:p>
      <w:pPr>
        <w:pStyle w:val="BodyText"/>
        <w:ind w:left="139"/>
        <w:spacing w:before="227" w:line="180" w:lineRule="auto"/>
        <w:rPr>
          <w:sz w:val="24"/>
          <w:szCs w:val="24"/>
        </w:rPr>
      </w:pPr>
      <w:r>
        <w:rPr>
          <w:sz w:val="24"/>
          <w:szCs w:val="24"/>
          <w:b/>
          <w:bCs/>
          <w:spacing w:val="-1"/>
        </w:rPr>
        <w:t>履约保障品依法不合格通知</w:t>
      </w:r>
      <w:r>
        <w:rPr>
          <w:sz w:val="24"/>
          <w:szCs w:val="24"/>
          <w:spacing w:val="-1"/>
        </w:rPr>
        <w:t>：</w:t>
      </w:r>
      <w:r>
        <w:rPr>
          <w:sz w:val="24"/>
          <w:szCs w:val="24"/>
          <w:spacing w:val="-31"/>
        </w:rPr>
        <w:t xml:space="preserve"> </w:t>
      </w:r>
      <w:r>
        <w:rPr>
          <w:sz w:val="24"/>
          <w:szCs w:val="24"/>
          <w:spacing w:val="-1"/>
        </w:rPr>
        <w:t>含义见</w:t>
      </w:r>
      <w:r>
        <w:rPr>
          <w:sz w:val="24"/>
          <w:szCs w:val="24"/>
          <w:b/>
          <w:bCs/>
          <w:spacing w:val="-1"/>
        </w:rPr>
        <w:t>标准条款</w:t>
      </w:r>
      <w:r>
        <w:rPr>
          <w:sz w:val="24"/>
          <w:szCs w:val="24"/>
          <w:spacing w:val="-1"/>
        </w:rPr>
        <w:t>第十条（其他）第（七）款。</w:t>
      </w:r>
    </w:p>
    <w:p>
      <w:pPr>
        <w:pStyle w:val="BodyText"/>
        <w:ind w:left="134" w:right="12" w:firstLine="27"/>
        <w:spacing w:before="29" w:line="194" w:lineRule="auto"/>
        <w:rPr>
          <w:sz w:val="24"/>
          <w:szCs w:val="24"/>
        </w:rPr>
      </w:pPr>
      <w:r>
        <w:rPr>
          <w:sz w:val="24"/>
          <w:szCs w:val="24"/>
          <w:b/>
          <w:bCs/>
          <w:spacing w:val="-2"/>
        </w:rPr>
        <w:t>已转让履约保障品</w:t>
      </w:r>
      <w:r>
        <w:rPr>
          <w:sz w:val="24"/>
          <w:szCs w:val="24"/>
          <w:spacing w:val="-2"/>
        </w:rPr>
        <w:t>：</w:t>
      </w:r>
      <w:r>
        <w:rPr>
          <w:sz w:val="24"/>
          <w:szCs w:val="24"/>
          <w:spacing w:val="-27"/>
        </w:rPr>
        <w:t xml:space="preserve"> </w:t>
      </w:r>
      <w:r>
        <w:rPr>
          <w:sz w:val="24"/>
          <w:szCs w:val="24"/>
          <w:spacing w:val="-2"/>
        </w:rPr>
        <w:t>在一个</w:t>
      </w:r>
      <w:r>
        <w:rPr>
          <w:sz w:val="24"/>
          <w:szCs w:val="24"/>
          <w:b/>
          <w:bCs/>
          <w:spacing w:val="-2"/>
        </w:rPr>
        <w:t>估值日</w:t>
      </w:r>
      <w:r>
        <w:rPr>
          <w:sz w:val="24"/>
          <w:szCs w:val="24"/>
          <w:spacing w:val="-2"/>
        </w:rPr>
        <w:t>就</w:t>
      </w:r>
      <w:r>
        <w:rPr>
          <w:sz w:val="24"/>
          <w:szCs w:val="24"/>
          <w:b/>
          <w:bCs/>
          <w:spacing w:val="-2"/>
        </w:rPr>
        <w:t>出让方</w:t>
      </w:r>
      <w:r>
        <w:rPr>
          <w:sz w:val="24"/>
          <w:szCs w:val="24"/>
          <w:spacing w:val="-2"/>
        </w:rPr>
        <w:t>而言，</w:t>
      </w:r>
      <w:r>
        <w:rPr>
          <w:sz w:val="24"/>
          <w:szCs w:val="24"/>
          <w:spacing w:val="-28"/>
        </w:rPr>
        <w:t xml:space="preserve"> </w:t>
      </w:r>
      <w:r>
        <w:rPr>
          <w:sz w:val="24"/>
          <w:szCs w:val="24"/>
          <w:spacing w:val="-2"/>
        </w:rPr>
        <w:t>是指以下三项之和，其中每项均应根</w:t>
      </w:r>
      <w:r>
        <w:rPr>
          <w:sz w:val="24"/>
          <w:szCs w:val="24"/>
        </w:rPr>
        <w:t xml:space="preserve"> </w:t>
      </w:r>
      <w:r>
        <w:rPr>
          <w:sz w:val="24"/>
          <w:szCs w:val="24"/>
          <w:spacing w:val="-1"/>
        </w:rPr>
        <w:t>据</w:t>
      </w:r>
      <w:r>
        <w:rPr>
          <w:sz w:val="24"/>
          <w:szCs w:val="24"/>
          <w:b/>
          <w:bCs/>
          <w:spacing w:val="-1"/>
        </w:rPr>
        <w:t>标准条款</w:t>
      </w:r>
      <w:r>
        <w:rPr>
          <w:sz w:val="24"/>
          <w:szCs w:val="24"/>
          <w:spacing w:val="-1"/>
        </w:rPr>
        <w:t>第二条（交付金额与返还金额）第（二）款（返还金额）</w:t>
      </w:r>
      <w:r>
        <w:rPr>
          <w:sz w:val="24"/>
          <w:szCs w:val="24"/>
          <w:spacing w:val="-28"/>
        </w:rPr>
        <w:t xml:space="preserve"> </w:t>
      </w:r>
      <w:r>
        <w:rPr>
          <w:sz w:val="24"/>
          <w:szCs w:val="24"/>
          <w:spacing w:val="-1"/>
        </w:rPr>
        <w:t>、</w:t>
      </w:r>
      <w:r>
        <w:rPr>
          <w:sz w:val="24"/>
          <w:szCs w:val="24"/>
          <w:spacing w:val="-2"/>
        </w:rPr>
        <w:t>第五条（替换）</w:t>
      </w:r>
      <w:r>
        <w:rPr>
          <w:sz w:val="24"/>
          <w:szCs w:val="24"/>
        </w:rPr>
        <w:t xml:space="preserve"> </w:t>
      </w:r>
      <w:r>
        <w:rPr>
          <w:sz w:val="24"/>
          <w:szCs w:val="24"/>
        </w:rPr>
        <w:t>和第九条（提前终止的处置）进行相应的扣减并根据</w:t>
      </w:r>
      <w:r>
        <w:rPr>
          <w:sz w:val="24"/>
          <w:szCs w:val="24"/>
          <w:b/>
          <w:bCs/>
        </w:rPr>
        <w:t>标准</w:t>
      </w:r>
      <w:r>
        <w:rPr>
          <w:sz w:val="24"/>
          <w:szCs w:val="24"/>
          <w:b/>
          <w:bCs/>
          <w:spacing w:val="-1"/>
        </w:rPr>
        <w:t>条款</w:t>
      </w:r>
      <w:r>
        <w:rPr>
          <w:sz w:val="24"/>
          <w:szCs w:val="24"/>
          <w:spacing w:val="-1"/>
        </w:rPr>
        <w:t>第七条（派息与利息金</w:t>
      </w:r>
    </w:p>
    <w:p>
      <w:pPr>
        <w:pStyle w:val="BodyText"/>
        <w:ind w:left="135"/>
        <w:spacing w:before="1" w:line="180" w:lineRule="auto"/>
        <w:rPr>
          <w:sz w:val="24"/>
          <w:szCs w:val="24"/>
        </w:rPr>
      </w:pPr>
      <w:r>
        <w:rPr>
          <w:sz w:val="24"/>
          <w:szCs w:val="24"/>
          <w:spacing w:val="-1"/>
        </w:rPr>
        <w:t>额）第（二）款（利息金额）进行相应的调</w:t>
      </w:r>
      <w:r>
        <w:rPr>
          <w:sz w:val="24"/>
          <w:szCs w:val="24"/>
          <w:spacing w:val="-2"/>
        </w:rPr>
        <w:t>整：</w:t>
      </w:r>
    </w:p>
    <w:p>
      <w:pPr>
        <w:pStyle w:val="BodyText"/>
        <w:ind w:left="991" w:right="5" w:hanging="837"/>
        <w:spacing w:before="223" w:line="203" w:lineRule="auto"/>
        <w:rPr>
          <w:sz w:val="24"/>
          <w:szCs w:val="24"/>
        </w:rPr>
      </w:pPr>
      <w:r>
        <w:rPr>
          <w:rFonts w:ascii="Times New Roman" w:hAnsi="Times New Roman" w:eastAsia="Times New Roman" w:cs="Times New Roman"/>
          <w:sz w:val="24"/>
          <w:szCs w:val="24"/>
          <w:spacing w:val="2"/>
        </w:rPr>
        <w:t>1.           </w:t>
      </w:r>
      <w:r>
        <w:rPr>
          <w:sz w:val="24"/>
          <w:szCs w:val="24"/>
          <w:b/>
          <w:bCs/>
          <w:spacing w:val="2"/>
        </w:rPr>
        <w:t>出让方</w:t>
      </w:r>
      <w:r>
        <w:rPr>
          <w:sz w:val="24"/>
          <w:szCs w:val="24"/>
          <w:spacing w:val="2"/>
        </w:rPr>
        <w:t>已向</w:t>
      </w:r>
      <w:r>
        <w:rPr>
          <w:sz w:val="24"/>
          <w:szCs w:val="24"/>
          <w:b/>
          <w:bCs/>
          <w:spacing w:val="2"/>
        </w:rPr>
        <w:t>受让方</w:t>
      </w:r>
      <w:r>
        <w:rPr>
          <w:sz w:val="24"/>
          <w:szCs w:val="24"/>
          <w:spacing w:val="2"/>
        </w:rPr>
        <w:t>转让的或</w:t>
      </w:r>
      <w:r>
        <w:rPr>
          <w:sz w:val="24"/>
          <w:szCs w:val="24"/>
          <w:b/>
          <w:bCs/>
          <w:spacing w:val="2"/>
        </w:rPr>
        <w:t>受让方</w:t>
      </w:r>
      <w:r>
        <w:rPr>
          <w:sz w:val="24"/>
          <w:szCs w:val="24"/>
          <w:spacing w:val="2"/>
        </w:rPr>
        <w:t>已收到的</w:t>
      </w:r>
      <w:r>
        <w:rPr>
          <w:sz w:val="24"/>
          <w:szCs w:val="24"/>
          <w:b/>
          <w:bCs/>
          <w:spacing w:val="2"/>
        </w:rPr>
        <w:t>本文件</w:t>
      </w:r>
      <w:r>
        <w:rPr>
          <w:sz w:val="24"/>
          <w:szCs w:val="24"/>
          <w:spacing w:val="2"/>
        </w:rPr>
        <w:t>项下的全部</w:t>
      </w:r>
      <w:r>
        <w:rPr>
          <w:sz w:val="24"/>
          <w:szCs w:val="24"/>
          <w:b/>
          <w:bCs/>
          <w:spacing w:val="2"/>
        </w:rPr>
        <w:t>合格履约保障品</w:t>
      </w:r>
      <w:r>
        <w:rPr>
          <w:sz w:val="24"/>
          <w:szCs w:val="24"/>
          <w:b/>
          <w:bCs/>
          <w:spacing w:val="17"/>
          <w:w w:val="101"/>
        </w:rPr>
        <w:t xml:space="preserve"> </w:t>
      </w:r>
      <w:r>
        <w:rPr>
          <w:sz w:val="24"/>
          <w:szCs w:val="24"/>
        </w:rPr>
        <w:t>（且其</w:t>
      </w:r>
      <w:r>
        <w:rPr>
          <w:sz w:val="24"/>
          <w:szCs w:val="24"/>
          <w:b/>
          <w:bCs/>
        </w:rPr>
        <w:t>合格履约保障等同品</w:t>
      </w:r>
      <w:r>
        <w:rPr>
          <w:sz w:val="24"/>
          <w:szCs w:val="24"/>
        </w:rPr>
        <w:t>尚未被</w:t>
      </w:r>
      <w:r>
        <w:rPr>
          <w:sz w:val="24"/>
          <w:szCs w:val="24"/>
          <w:b/>
          <w:bCs/>
        </w:rPr>
        <w:t>受让方</w:t>
      </w:r>
      <w:r>
        <w:rPr>
          <w:sz w:val="24"/>
          <w:szCs w:val="24"/>
        </w:rPr>
        <w:t>转让给</w:t>
      </w:r>
      <w:r>
        <w:rPr>
          <w:sz w:val="24"/>
          <w:szCs w:val="24"/>
          <w:b/>
          <w:bCs/>
        </w:rPr>
        <w:t>出</w:t>
      </w:r>
      <w:r>
        <w:rPr>
          <w:sz w:val="24"/>
          <w:szCs w:val="24"/>
          <w:b/>
          <w:bCs/>
          <w:spacing w:val="-1"/>
        </w:rPr>
        <w:t>让方</w:t>
      </w:r>
      <w:r>
        <w:rPr>
          <w:sz w:val="24"/>
          <w:szCs w:val="24"/>
        </w:rPr>
        <w:t>）；</w:t>
      </w:r>
    </w:p>
    <w:p>
      <w:pPr>
        <w:spacing w:line="203" w:lineRule="auto"/>
        <w:sectPr>
          <w:footerReference w:type="default" r:id="rId17"/>
          <w:pgSz w:w="11912" w:h="16841"/>
          <w:pgMar w:top="1387" w:right="851" w:bottom="916" w:left="1786" w:header="0" w:footer="682" w:gutter="0"/>
        </w:sectPr>
        <w:rPr>
          <w:sz w:val="24"/>
          <w:szCs w:val="24"/>
        </w:rPr>
      </w:pPr>
    </w:p>
    <w:p>
      <w:pPr>
        <w:pStyle w:val="BodyText"/>
        <w:ind w:left="1004" w:right="1" w:hanging="873"/>
        <w:spacing w:before="52" w:line="187" w:lineRule="auto"/>
        <w:rPr>
          <w:sz w:val="24"/>
          <w:szCs w:val="24"/>
        </w:rPr>
      </w:pPr>
      <w:r>
        <w:rPr>
          <w:rFonts w:ascii="Times New Roman" w:hAnsi="Times New Roman" w:eastAsia="Times New Roman" w:cs="Times New Roman"/>
          <w:sz w:val="24"/>
          <w:szCs w:val="24"/>
          <w:spacing w:val="3"/>
        </w:rPr>
        <w:t>2.           </w:t>
      </w:r>
      <w:r>
        <w:rPr>
          <w:sz w:val="24"/>
          <w:szCs w:val="24"/>
          <w:spacing w:val="3"/>
        </w:rPr>
        <w:t>在</w:t>
      </w:r>
      <w:r>
        <w:rPr>
          <w:sz w:val="24"/>
          <w:szCs w:val="24"/>
          <w:b/>
          <w:bCs/>
          <w:spacing w:val="3"/>
        </w:rPr>
        <w:t>出让方</w:t>
      </w:r>
      <w:r>
        <w:rPr>
          <w:sz w:val="24"/>
          <w:szCs w:val="24"/>
          <w:spacing w:val="3"/>
        </w:rPr>
        <w:t>将</w:t>
      </w:r>
      <w:r>
        <w:rPr>
          <w:sz w:val="24"/>
          <w:szCs w:val="24"/>
          <w:b/>
          <w:bCs/>
          <w:spacing w:val="3"/>
        </w:rPr>
        <w:t>合格履约保障品</w:t>
      </w:r>
      <w:r>
        <w:rPr>
          <w:sz w:val="24"/>
          <w:szCs w:val="24"/>
          <w:spacing w:val="3"/>
        </w:rPr>
        <w:t>转让给</w:t>
      </w:r>
      <w:r>
        <w:rPr>
          <w:sz w:val="24"/>
          <w:szCs w:val="24"/>
          <w:b/>
          <w:bCs/>
          <w:spacing w:val="3"/>
        </w:rPr>
        <w:t>受让方</w:t>
      </w:r>
      <w:r>
        <w:rPr>
          <w:sz w:val="24"/>
          <w:szCs w:val="24"/>
          <w:spacing w:val="3"/>
        </w:rPr>
        <w:t>起直至</w:t>
      </w:r>
      <w:r>
        <w:rPr>
          <w:sz w:val="24"/>
          <w:szCs w:val="24"/>
          <w:b/>
          <w:bCs/>
          <w:spacing w:val="3"/>
        </w:rPr>
        <w:t>受让方</w:t>
      </w:r>
      <w:r>
        <w:rPr>
          <w:sz w:val="24"/>
          <w:szCs w:val="24"/>
          <w:spacing w:val="3"/>
        </w:rPr>
        <w:t>将</w:t>
      </w:r>
      <w:r>
        <w:rPr>
          <w:sz w:val="24"/>
          <w:szCs w:val="24"/>
          <w:spacing w:val="2"/>
        </w:rPr>
        <w:t>其</w:t>
      </w:r>
      <w:r>
        <w:rPr>
          <w:sz w:val="24"/>
          <w:szCs w:val="24"/>
          <w:b/>
          <w:bCs/>
          <w:spacing w:val="2"/>
        </w:rPr>
        <w:t>合格履约保障等同</w:t>
      </w:r>
      <w:r>
        <w:rPr>
          <w:sz w:val="24"/>
          <w:szCs w:val="24"/>
          <w:b/>
          <w:bCs/>
        </w:rPr>
        <w:t xml:space="preserve"> </w:t>
      </w:r>
      <w:r>
        <w:rPr>
          <w:sz w:val="24"/>
          <w:szCs w:val="24"/>
          <w:b/>
          <w:bCs/>
          <w:spacing w:val="2"/>
        </w:rPr>
        <w:t>品</w:t>
      </w:r>
      <w:r>
        <w:rPr>
          <w:sz w:val="24"/>
          <w:szCs w:val="24"/>
          <w:spacing w:val="2"/>
        </w:rPr>
        <w:t>转让给</w:t>
      </w:r>
      <w:r>
        <w:rPr>
          <w:sz w:val="24"/>
          <w:szCs w:val="24"/>
          <w:b/>
          <w:bCs/>
          <w:spacing w:val="2"/>
        </w:rPr>
        <w:t>出让方</w:t>
      </w:r>
      <w:r>
        <w:rPr>
          <w:sz w:val="24"/>
          <w:szCs w:val="24"/>
          <w:spacing w:val="2"/>
        </w:rPr>
        <w:t>的期间内，</w:t>
      </w:r>
      <w:r>
        <w:rPr>
          <w:sz w:val="24"/>
          <w:szCs w:val="24"/>
          <w:spacing w:val="-22"/>
        </w:rPr>
        <w:t xml:space="preserve"> </w:t>
      </w:r>
      <w:r>
        <w:rPr>
          <w:sz w:val="24"/>
          <w:szCs w:val="24"/>
          <w:spacing w:val="2"/>
        </w:rPr>
        <w:t>上述</w:t>
      </w:r>
      <w:r>
        <w:rPr>
          <w:sz w:val="24"/>
          <w:szCs w:val="24"/>
          <w:b/>
          <w:bCs/>
          <w:spacing w:val="2"/>
        </w:rPr>
        <w:t>合格履约保障品</w:t>
      </w:r>
      <w:r>
        <w:rPr>
          <w:sz w:val="24"/>
          <w:szCs w:val="24"/>
          <w:spacing w:val="2"/>
        </w:rPr>
        <w:t>所派发或产生且其</w:t>
      </w:r>
      <w:r>
        <w:rPr>
          <w:sz w:val="24"/>
          <w:szCs w:val="24"/>
          <w:b/>
          <w:bCs/>
          <w:spacing w:val="2"/>
        </w:rPr>
        <w:t>派息等同物</w:t>
      </w:r>
      <w:r>
        <w:rPr>
          <w:sz w:val="24"/>
          <w:szCs w:val="24"/>
          <w:b/>
          <w:bCs/>
        </w:rPr>
        <w:t xml:space="preserve"> </w:t>
      </w:r>
      <w:r>
        <w:rPr>
          <w:sz w:val="24"/>
          <w:szCs w:val="24"/>
          <w:spacing w:val="-3"/>
        </w:rPr>
        <w:t>尚未被</w:t>
      </w:r>
      <w:r>
        <w:rPr>
          <w:sz w:val="24"/>
          <w:szCs w:val="24"/>
          <w:b/>
          <w:bCs/>
          <w:spacing w:val="-3"/>
        </w:rPr>
        <w:t>受让方</w:t>
      </w:r>
      <w:r>
        <w:rPr>
          <w:sz w:val="24"/>
          <w:szCs w:val="24"/>
          <w:spacing w:val="-3"/>
        </w:rPr>
        <w:t>转让给</w:t>
      </w:r>
      <w:r>
        <w:rPr>
          <w:sz w:val="24"/>
          <w:szCs w:val="24"/>
          <w:b/>
          <w:bCs/>
          <w:spacing w:val="-3"/>
        </w:rPr>
        <w:t>出让方</w:t>
      </w:r>
      <w:r>
        <w:rPr>
          <w:sz w:val="24"/>
          <w:szCs w:val="24"/>
          <w:spacing w:val="-3"/>
        </w:rPr>
        <w:t>的</w:t>
      </w:r>
      <w:r>
        <w:rPr>
          <w:sz w:val="24"/>
          <w:szCs w:val="24"/>
          <w:b/>
          <w:bCs/>
          <w:spacing w:val="-3"/>
        </w:rPr>
        <w:t>派息</w:t>
      </w:r>
      <w:r>
        <w:rPr>
          <w:sz w:val="24"/>
          <w:szCs w:val="24"/>
          <w:spacing w:val="-3"/>
        </w:rPr>
        <w:t>总和； 以及</w:t>
      </w:r>
    </w:p>
    <w:p>
      <w:pPr>
        <w:pStyle w:val="BodyText"/>
        <w:ind w:left="988" w:right="2" w:hanging="852"/>
        <w:spacing w:before="239" w:line="190" w:lineRule="auto"/>
        <w:rPr>
          <w:sz w:val="24"/>
          <w:szCs w:val="24"/>
        </w:rPr>
      </w:pPr>
      <w:r>
        <w:rPr>
          <w:rFonts w:ascii="Times New Roman" w:hAnsi="Times New Roman" w:eastAsia="Times New Roman" w:cs="Times New Roman"/>
          <w:sz w:val="24"/>
          <w:szCs w:val="24"/>
          <w:spacing w:val="3"/>
        </w:rPr>
        <w:t>3.           </w:t>
      </w:r>
      <w:r>
        <w:rPr>
          <w:sz w:val="24"/>
          <w:szCs w:val="24"/>
          <w:spacing w:val="3"/>
        </w:rPr>
        <w:t>在</w:t>
      </w:r>
      <w:r>
        <w:rPr>
          <w:sz w:val="24"/>
          <w:szCs w:val="24"/>
          <w:b/>
          <w:bCs/>
          <w:spacing w:val="3"/>
        </w:rPr>
        <w:t>出让方</w:t>
      </w:r>
      <w:r>
        <w:rPr>
          <w:sz w:val="24"/>
          <w:szCs w:val="24"/>
          <w:spacing w:val="3"/>
        </w:rPr>
        <w:t>将</w:t>
      </w:r>
      <w:r>
        <w:rPr>
          <w:sz w:val="24"/>
          <w:szCs w:val="24"/>
          <w:b/>
          <w:bCs/>
          <w:spacing w:val="3"/>
        </w:rPr>
        <w:t>合格履约保障品</w:t>
      </w:r>
      <w:r>
        <w:rPr>
          <w:sz w:val="24"/>
          <w:szCs w:val="24"/>
          <w:spacing w:val="3"/>
        </w:rPr>
        <w:t>转让给</w:t>
      </w:r>
      <w:r>
        <w:rPr>
          <w:sz w:val="24"/>
          <w:szCs w:val="24"/>
          <w:b/>
          <w:bCs/>
          <w:spacing w:val="3"/>
        </w:rPr>
        <w:t>受让方</w:t>
      </w:r>
      <w:r>
        <w:rPr>
          <w:sz w:val="24"/>
          <w:szCs w:val="24"/>
          <w:spacing w:val="3"/>
        </w:rPr>
        <w:t>起直至</w:t>
      </w:r>
      <w:r>
        <w:rPr>
          <w:sz w:val="24"/>
          <w:szCs w:val="24"/>
          <w:b/>
          <w:bCs/>
          <w:spacing w:val="2"/>
        </w:rPr>
        <w:t>受让方</w:t>
      </w:r>
      <w:r>
        <w:rPr>
          <w:sz w:val="24"/>
          <w:szCs w:val="24"/>
          <w:spacing w:val="2"/>
        </w:rPr>
        <w:t>将其</w:t>
      </w:r>
      <w:r>
        <w:rPr>
          <w:sz w:val="24"/>
          <w:szCs w:val="24"/>
          <w:b/>
          <w:bCs/>
          <w:spacing w:val="2"/>
        </w:rPr>
        <w:t>合格履约保障等同</w:t>
      </w:r>
      <w:r>
        <w:rPr>
          <w:sz w:val="24"/>
          <w:szCs w:val="24"/>
          <w:b/>
          <w:bCs/>
        </w:rPr>
        <w:t xml:space="preserve"> </w:t>
      </w:r>
      <w:r>
        <w:rPr>
          <w:sz w:val="24"/>
          <w:szCs w:val="24"/>
          <w:b/>
          <w:bCs/>
          <w:spacing w:val="3"/>
        </w:rPr>
        <w:t>品</w:t>
      </w:r>
      <w:r>
        <w:rPr>
          <w:sz w:val="24"/>
          <w:szCs w:val="24"/>
          <w:spacing w:val="3"/>
        </w:rPr>
        <w:t>转让给</w:t>
      </w:r>
      <w:r>
        <w:rPr>
          <w:sz w:val="24"/>
          <w:szCs w:val="24"/>
          <w:b/>
          <w:bCs/>
          <w:spacing w:val="3"/>
        </w:rPr>
        <w:t>出让方</w:t>
      </w:r>
      <w:r>
        <w:rPr>
          <w:sz w:val="24"/>
          <w:szCs w:val="24"/>
          <w:spacing w:val="3"/>
        </w:rPr>
        <w:t>的期间内，</w:t>
      </w:r>
      <w:r>
        <w:rPr>
          <w:sz w:val="24"/>
          <w:szCs w:val="24"/>
          <w:spacing w:val="-28"/>
        </w:rPr>
        <w:t xml:space="preserve"> </w:t>
      </w:r>
      <w:r>
        <w:rPr>
          <w:sz w:val="24"/>
          <w:szCs w:val="24"/>
          <w:spacing w:val="3"/>
        </w:rPr>
        <w:t>任何现金形式的</w:t>
      </w:r>
      <w:r>
        <w:rPr>
          <w:sz w:val="24"/>
          <w:szCs w:val="24"/>
          <w:b/>
          <w:bCs/>
          <w:spacing w:val="3"/>
        </w:rPr>
        <w:t>合格</w:t>
      </w:r>
      <w:r>
        <w:rPr>
          <w:sz w:val="24"/>
          <w:szCs w:val="24"/>
          <w:b/>
          <w:bCs/>
          <w:spacing w:val="2"/>
        </w:rPr>
        <w:t>履约保障品</w:t>
      </w:r>
      <w:r>
        <w:rPr>
          <w:sz w:val="24"/>
          <w:szCs w:val="24"/>
          <w:spacing w:val="2"/>
        </w:rPr>
        <w:t>上所产生应付且尚</w:t>
      </w:r>
      <w:r>
        <w:rPr>
          <w:sz w:val="24"/>
          <w:szCs w:val="24"/>
        </w:rPr>
        <w:t xml:space="preserve"> </w:t>
      </w:r>
      <w:r>
        <w:rPr>
          <w:sz w:val="24"/>
          <w:szCs w:val="24"/>
          <w:spacing w:val="-1"/>
        </w:rPr>
        <w:t>未被</w:t>
      </w:r>
      <w:r>
        <w:rPr>
          <w:sz w:val="24"/>
          <w:szCs w:val="24"/>
          <w:b/>
          <w:bCs/>
          <w:spacing w:val="-1"/>
        </w:rPr>
        <w:t>受让方</w:t>
      </w:r>
      <w:r>
        <w:rPr>
          <w:sz w:val="24"/>
          <w:szCs w:val="24"/>
          <w:spacing w:val="-1"/>
        </w:rPr>
        <w:t>转让给</w:t>
      </w:r>
      <w:r>
        <w:rPr>
          <w:sz w:val="24"/>
          <w:szCs w:val="24"/>
          <w:b/>
          <w:bCs/>
          <w:spacing w:val="-1"/>
        </w:rPr>
        <w:t>出让方</w:t>
      </w:r>
      <w:r>
        <w:rPr>
          <w:sz w:val="24"/>
          <w:szCs w:val="24"/>
          <w:spacing w:val="-1"/>
        </w:rPr>
        <w:t>的</w:t>
      </w:r>
      <w:r>
        <w:rPr>
          <w:sz w:val="24"/>
          <w:szCs w:val="24"/>
          <w:b/>
          <w:bCs/>
          <w:spacing w:val="-1"/>
        </w:rPr>
        <w:t>利息款项</w:t>
      </w:r>
      <w:r>
        <w:rPr>
          <w:sz w:val="24"/>
          <w:szCs w:val="24"/>
          <w:spacing w:val="-1"/>
        </w:rPr>
        <w:t>总和</w:t>
      </w:r>
      <w:r>
        <w:rPr>
          <w:sz w:val="24"/>
          <w:szCs w:val="24"/>
          <w:spacing w:val="-14"/>
        </w:rPr>
        <w:t xml:space="preserve"> </w:t>
      </w:r>
      <w:r>
        <w:rPr>
          <w:sz w:val="24"/>
          <w:szCs w:val="24"/>
          <w:spacing w:val="-1"/>
        </w:rPr>
        <w:t>。</w:t>
      </w:r>
    </w:p>
    <w:p>
      <w:pPr>
        <w:pStyle w:val="BodyText"/>
        <w:ind w:left="141"/>
        <w:spacing w:before="223" w:line="180" w:lineRule="auto"/>
        <w:rPr>
          <w:sz w:val="24"/>
          <w:szCs w:val="24"/>
        </w:rPr>
      </w:pPr>
      <w:r>
        <w:rPr>
          <w:sz w:val="24"/>
          <w:szCs w:val="24"/>
          <w:b/>
          <w:bCs/>
          <w:spacing w:val="-2"/>
        </w:rPr>
        <w:t>原履约保障品</w:t>
      </w:r>
      <w:r>
        <w:rPr>
          <w:sz w:val="24"/>
          <w:szCs w:val="24"/>
          <w:spacing w:val="-2"/>
        </w:rPr>
        <w:t>：</w:t>
      </w:r>
      <w:r>
        <w:rPr>
          <w:sz w:val="24"/>
          <w:szCs w:val="24"/>
          <w:spacing w:val="-18"/>
        </w:rPr>
        <w:t xml:space="preserve"> </w:t>
      </w:r>
      <w:r>
        <w:rPr>
          <w:sz w:val="24"/>
          <w:szCs w:val="24"/>
          <w:spacing w:val="-2"/>
        </w:rPr>
        <w:t>含义见</w:t>
      </w:r>
      <w:r>
        <w:rPr>
          <w:sz w:val="24"/>
          <w:szCs w:val="24"/>
          <w:b/>
          <w:bCs/>
          <w:spacing w:val="-2"/>
        </w:rPr>
        <w:t>标准条款</w:t>
      </w:r>
      <w:r>
        <w:rPr>
          <w:sz w:val="24"/>
          <w:szCs w:val="24"/>
          <w:spacing w:val="-2"/>
        </w:rPr>
        <w:t>第五条（替换）第（一）款。</w:t>
      </w:r>
    </w:p>
    <w:p>
      <w:pPr>
        <w:pStyle w:val="BodyText"/>
        <w:ind w:left="140"/>
        <w:spacing w:before="228" w:line="180" w:lineRule="auto"/>
        <w:rPr>
          <w:sz w:val="24"/>
          <w:szCs w:val="24"/>
        </w:rPr>
      </w:pPr>
      <w:r>
        <w:rPr>
          <w:sz w:val="24"/>
          <w:szCs w:val="24"/>
          <w:b/>
          <w:bCs/>
          <w:spacing w:val="-2"/>
        </w:rPr>
        <w:t>争议方</w:t>
      </w:r>
      <w:r>
        <w:rPr>
          <w:sz w:val="24"/>
          <w:szCs w:val="24"/>
          <w:spacing w:val="-2"/>
        </w:rPr>
        <w:t>：</w:t>
      </w:r>
      <w:r>
        <w:rPr>
          <w:sz w:val="24"/>
          <w:szCs w:val="24"/>
          <w:spacing w:val="-17"/>
        </w:rPr>
        <w:t xml:space="preserve"> </w:t>
      </w:r>
      <w:r>
        <w:rPr>
          <w:sz w:val="24"/>
          <w:szCs w:val="24"/>
          <w:spacing w:val="-2"/>
        </w:rPr>
        <w:t>含义见</w:t>
      </w:r>
      <w:r>
        <w:rPr>
          <w:sz w:val="24"/>
          <w:szCs w:val="24"/>
          <w:b/>
          <w:bCs/>
          <w:spacing w:val="-2"/>
        </w:rPr>
        <w:t>标准条款</w:t>
      </w:r>
      <w:r>
        <w:rPr>
          <w:sz w:val="24"/>
          <w:szCs w:val="24"/>
          <w:spacing w:val="-2"/>
        </w:rPr>
        <w:t>第六条（计算与估值的争议处理）</w:t>
      </w:r>
      <w:r>
        <w:rPr>
          <w:sz w:val="24"/>
          <w:szCs w:val="24"/>
          <w:spacing w:val="-23"/>
        </w:rPr>
        <w:t xml:space="preserve"> </w:t>
      </w:r>
      <w:r>
        <w:rPr>
          <w:sz w:val="24"/>
          <w:szCs w:val="24"/>
          <w:spacing w:val="-2"/>
        </w:rPr>
        <w:t>。</w:t>
      </w:r>
    </w:p>
    <w:p>
      <w:pPr>
        <w:pStyle w:val="BodyText"/>
        <w:ind w:left="140"/>
        <w:spacing w:before="226" w:line="181" w:lineRule="auto"/>
        <w:rPr>
          <w:sz w:val="24"/>
          <w:szCs w:val="24"/>
        </w:rPr>
      </w:pPr>
      <w:r>
        <w:rPr>
          <w:sz w:val="24"/>
          <w:szCs w:val="24"/>
          <w:b/>
          <w:bCs/>
          <w:spacing w:val="-3"/>
        </w:rPr>
        <w:t>争议解决时限</w:t>
      </w:r>
      <w:r>
        <w:rPr>
          <w:sz w:val="24"/>
          <w:szCs w:val="24"/>
          <w:spacing w:val="-3"/>
        </w:rPr>
        <w:t>：</w:t>
      </w:r>
      <w:r>
        <w:rPr>
          <w:sz w:val="24"/>
          <w:szCs w:val="24"/>
          <w:spacing w:val="-17"/>
        </w:rPr>
        <w:t xml:space="preserve"> </w:t>
      </w:r>
      <w:r>
        <w:rPr>
          <w:sz w:val="24"/>
          <w:szCs w:val="24"/>
          <w:spacing w:val="-3"/>
        </w:rPr>
        <w:t>指双方在</w:t>
      </w:r>
      <w:r>
        <w:rPr>
          <w:sz w:val="24"/>
          <w:szCs w:val="24"/>
          <w:b/>
          <w:bCs/>
          <w:spacing w:val="-3"/>
        </w:rPr>
        <w:t>补充条款</w:t>
      </w:r>
      <w:r>
        <w:rPr>
          <w:sz w:val="24"/>
          <w:szCs w:val="24"/>
          <w:spacing w:val="-3"/>
        </w:rPr>
        <w:t>中指定为“争议解决时限</w:t>
      </w:r>
      <w:r>
        <w:rPr>
          <w:sz w:val="24"/>
          <w:szCs w:val="24"/>
          <w:spacing w:val="-21"/>
        </w:rPr>
        <w:t xml:space="preserve"> </w:t>
      </w:r>
      <w:r>
        <w:rPr>
          <w:sz w:val="24"/>
          <w:szCs w:val="24"/>
          <w:spacing w:val="-3"/>
        </w:rPr>
        <w:t>”的时间。</w:t>
      </w:r>
    </w:p>
    <w:p>
      <w:pPr>
        <w:pStyle w:val="BodyText"/>
        <w:ind w:left="134" w:firstLine="3"/>
        <w:spacing w:before="228" w:line="206" w:lineRule="auto"/>
        <w:jc w:val="both"/>
        <w:rPr>
          <w:sz w:val="24"/>
          <w:szCs w:val="24"/>
        </w:rPr>
      </w:pPr>
      <w:r>
        <w:rPr>
          <w:sz w:val="24"/>
          <w:szCs w:val="24"/>
          <w:b/>
          <w:bCs/>
          <w:spacing w:val="-1"/>
        </w:rPr>
        <w:t>最低转移金额</w:t>
      </w:r>
      <w:r>
        <w:rPr>
          <w:sz w:val="24"/>
          <w:szCs w:val="24"/>
          <w:spacing w:val="-1"/>
        </w:rPr>
        <w:t>：就一方而言，指在</w:t>
      </w:r>
      <w:r>
        <w:rPr>
          <w:sz w:val="24"/>
          <w:szCs w:val="24"/>
          <w:b/>
          <w:bCs/>
          <w:spacing w:val="-1"/>
        </w:rPr>
        <w:t>补充条款</w:t>
      </w:r>
      <w:r>
        <w:rPr>
          <w:sz w:val="24"/>
          <w:szCs w:val="24"/>
          <w:spacing w:val="-1"/>
        </w:rPr>
        <w:t>中约定为适用于该方的“最低转移金额</w:t>
      </w:r>
      <w:r>
        <w:rPr>
          <w:sz w:val="24"/>
          <w:szCs w:val="24"/>
          <w:spacing w:val="-8"/>
        </w:rPr>
        <w:t xml:space="preserve"> </w:t>
      </w:r>
      <w:r>
        <w:rPr>
          <w:sz w:val="24"/>
          <w:szCs w:val="24"/>
          <w:spacing w:val="-1"/>
        </w:rPr>
        <w:t>”的</w:t>
      </w:r>
      <w:r>
        <w:rPr>
          <w:sz w:val="24"/>
          <w:szCs w:val="24"/>
        </w:rPr>
        <w:t xml:space="preserve"> </w:t>
      </w:r>
      <w:r>
        <w:rPr>
          <w:sz w:val="24"/>
          <w:szCs w:val="24"/>
        </w:rPr>
        <w:t>任何金额（以人民币表示）。若双方在</w:t>
      </w:r>
      <w:r>
        <w:rPr>
          <w:sz w:val="24"/>
          <w:szCs w:val="24"/>
          <w:b/>
          <w:bCs/>
        </w:rPr>
        <w:t>补充条款</w:t>
      </w:r>
      <w:r>
        <w:rPr>
          <w:sz w:val="24"/>
          <w:szCs w:val="24"/>
        </w:rPr>
        <w:t>中</w:t>
      </w:r>
      <w:r>
        <w:rPr>
          <w:sz w:val="24"/>
          <w:szCs w:val="24"/>
          <w:spacing w:val="-1"/>
        </w:rPr>
        <w:t>未作约定，</w:t>
      </w:r>
      <w:r>
        <w:rPr>
          <w:sz w:val="24"/>
          <w:szCs w:val="24"/>
          <w:spacing w:val="-27"/>
        </w:rPr>
        <w:t xml:space="preserve"> </w:t>
      </w:r>
      <w:r>
        <w:rPr>
          <w:sz w:val="24"/>
          <w:szCs w:val="24"/>
          <w:spacing w:val="-1"/>
        </w:rPr>
        <w:t>则适用于任何一方的</w:t>
      </w:r>
      <w:r>
        <w:rPr>
          <w:sz w:val="24"/>
          <w:szCs w:val="24"/>
          <w:b/>
          <w:bCs/>
          <w:spacing w:val="-1"/>
        </w:rPr>
        <w:t>最低</w:t>
      </w:r>
      <w:r>
        <w:rPr>
          <w:sz w:val="24"/>
          <w:szCs w:val="24"/>
          <w:b/>
          <w:bCs/>
        </w:rPr>
        <w:t xml:space="preserve"> </w:t>
      </w:r>
      <w:r>
        <w:rPr>
          <w:sz w:val="24"/>
          <w:szCs w:val="24"/>
          <w:b/>
          <w:bCs/>
          <w:spacing w:val="-1"/>
        </w:rPr>
        <w:t>转移金额</w:t>
      </w:r>
      <w:r>
        <w:rPr>
          <w:sz w:val="24"/>
          <w:szCs w:val="24"/>
          <w:spacing w:val="-1"/>
        </w:rPr>
        <w:t>为零</w:t>
      </w:r>
      <w:r>
        <w:rPr>
          <w:sz w:val="24"/>
          <w:szCs w:val="24"/>
          <w:spacing w:val="-26"/>
        </w:rPr>
        <w:t xml:space="preserve"> </w:t>
      </w:r>
      <w:r>
        <w:rPr>
          <w:sz w:val="24"/>
          <w:szCs w:val="24"/>
          <w:spacing w:val="-1"/>
        </w:rPr>
        <w:t>。</w:t>
      </w:r>
    </w:p>
    <w:p>
      <w:pPr>
        <w:spacing w:line="206" w:lineRule="auto"/>
        <w:sectPr>
          <w:footerReference w:type="default" r:id="rId18"/>
          <w:pgSz w:w="11912" w:h="16841"/>
          <w:pgMar w:top="1384" w:right="856" w:bottom="916" w:left="1786" w:header="0" w:footer="681" w:gutter="0"/>
        </w:sectPr>
        <w:rPr>
          <w:sz w:val="24"/>
          <w:szCs w:val="24"/>
        </w:rPr>
      </w:pPr>
    </w:p>
    <w:p>
      <w:pPr>
        <w:pStyle w:val="BodyText"/>
        <w:ind w:left="2925"/>
        <w:spacing w:before="210" w:line="180" w:lineRule="auto"/>
        <w:rPr>
          <w:sz w:val="28"/>
          <w:szCs w:val="28"/>
        </w:rPr>
      </w:pPr>
      <w:r>
        <w:rPr>
          <w:sz w:val="28"/>
          <w:szCs w:val="28"/>
          <w:b/>
          <w:bCs/>
          <w:spacing w:val="-2"/>
        </w:rPr>
        <w:t>中国银行间市场金融衍生产品交易</w:t>
      </w:r>
    </w:p>
    <w:p>
      <w:pPr>
        <w:pStyle w:val="BodyText"/>
        <w:ind w:left="2080"/>
        <w:spacing w:before="230" w:line="190" w:lineRule="auto"/>
        <w:rPr>
          <w:sz w:val="28"/>
          <w:szCs w:val="28"/>
        </w:rPr>
      </w:pPr>
      <w:bookmarkStart w:name="bookmark13" w:id="15"/>
      <w:bookmarkEnd w:id="15"/>
      <w:r>
        <w:rPr>
          <w:sz w:val="28"/>
          <w:szCs w:val="28"/>
          <w:b/>
          <w:bCs/>
        </w:rPr>
        <w:t>转让式履约保障文件（变动保证金 </w:t>
      </w:r>
      <w:r>
        <w:rPr>
          <w:rFonts w:ascii="Times New Roman" w:hAnsi="Times New Roman" w:eastAsia="Times New Roman" w:cs="Times New Roman"/>
          <w:sz w:val="28"/>
          <w:szCs w:val="28"/>
          <w:b/>
          <w:bCs/>
        </w:rPr>
        <w:t>- 2025</w:t>
      </w:r>
      <w:r>
        <w:rPr>
          <w:sz w:val="28"/>
          <w:szCs w:val="28"/>
          <w:b/>
          <w:bCs/>
        </w:rPr>
        <w:t>年版）</w:t>
      </w:r>
    </w:p>
    <w:p>
      <w:pPr>
        <w:pStyle w:val="BodyText"/>
        <w:ind w:left="4353"/>
        <w:spacing w:before="210" w:line="176" w:lineRule="auto"/>
        <w:outlineLvl w:val="0"/>
        <w:rPr>
          <w:sz w:val="28"/>
          <w:szCs w:val="28"/>
        </w:rPr>
      </w:pPr>
      <w:bookmarkStart w:name="bookmark14" w:id="16"/>
      <w:bookmarkEnd w:id="16"/>
      <w:r>
        <w:rPr>
          <w:sz w:val="28"/>
          <w:szCs w:val="28"/>
          <w:b/>
          <w:bCs/>
          <w:spacing w:val="-3"/>
        </w:rPr>
        <w:t>补充条款</w:t>
      </w:r>
    </w:p>
    <w:tbl>
      <w:tblPr>
        <w:tblStyle w:val="TableNormal"/>
        <w:tblW w:w="9985" w:type="dxa"/>
        <w:tblInd w:w="2" w:type="dxa"/>
        <w:shd w:val="clear" w:fill="DDD9C3"/>
        <w:tblLayout w:type="fixed"/>
        <w:tblBorders>
          <w:left w:val="single" w:color="000000" w:sz="2" w:space="0"/>
          <w:bottom w:val="single" w:color="000000" w:sz="2" w:space="0"/>
          <w:right w:val="single" w:color="000000" w:sz="2" w:space="0"/>
          <w:top w:val="single" w:color="000000" w:sz="2" w:space="0"/>
        </w:tblBorders>
      </w:tblPr>
      <w:tblGrid>
        <w:gridCol w:w="9985"/>
      </w:tblGrid>
      <w:tr>
        <w:trPr>
          <w:trHeight w:val="5222" w:hRule="atLeast"/>
        </w:trPr>
        <w:tc>
          <w:tcPr>
            <w:shd w:val="clear" w:fill="DDD9C3"/>
            <w:tcW w:w="9985" w:type="dxa"/>
            <w:vAlign w:val="top"/>
          </w:tcPr>
          <w:p>
            <w:pPr>
              <w:pStyle w:val="TableText"/>
              <w:ind w:left="138" w:right="104" w:firstLine="591"/>
              <w:spacing w:before="261" w:line="229" w:lineRule="auto"/>
              <w:jc w:val="both"/>
              <w:rPr/>
            </w:pPr>
            <w:r>
              <w:rPr>
                <w:b/>
                <w:bCs/>
              </w:rPr>
              <w:t>注：</w:t>
            </w:r>
            <w:r>
              <w:rPr>
                <w:b/>
                <w:bCs/>
                <w:spacing w:val="-16"/>
              </w:rPr>
              <w:t xml:space="preserve"> </w:t>
            </w:r>
            <w:r>
              <w:rPr/>
              <w:t>本补充条款的设置既为落实国家金融监</w:t>
            </w:r>
            <w:r>
              <w:rPr>
                <w:spacing w:val="-1"/>
              </w:rPr>
              <w:t>督管理总局发布的《金融机构非集中清算衍</w:t>
            </w:r>
            <w:r>
              <w:rPr/>
              <w:t xml:space="preserve"> </w:t>
            </w:r>
            <w:r>
              <w:rPr>
                <w:spacing w:val="-2"/>
              </w:rPr>
              <w:t>生品交易保证金管理办法》（金规〔</w:t>
            </w:r>
            <w:r>
              <w:rPr>
                <w:rFonts w:ascii="DejaVu Sans" w:hAnsi="DejaVu Sans" w:eastAsia="DejaVu Sans" w:cs="DejaVu Sans"/>
                <w:spacing w:val="-2"/>
              </w:rPr>
              <w:t>2024</w:t>
            </w:r>
            <w:r>
              <w:rPr>
                <w:spacing w:val="-2"/>
              </w:rPr>
              <w:t>〕</w:t>
            </w:r>
            <w:r>
              <w:rPr>
                <w:rFonts w:ascii="DejaVu Sans" w:hAnsi="DejaVu Sans" w:eastAsia="DejaVu Sans" w:cs="DejaVu Sans"/>
                <w:spacing w:val="-2"/>
              </w:rPr>
              <w:t>25</w:t>
            </w:r>
            <w:r>
              <w:rPr>
                <w:spacing w:val="-2"/>
              </w:rPr>
              <w:t>号</w:t>
            </w:r>
            <w:r>
              <w:rPr>
                <w:spacing w:val="-7"/>
              </w:rPr>
              <w:t>）（</w:t>
            </w:r>
            <w:r>
              <w:rPr>
                <w:spacing w:val="-2"/>
              </w:rPr>
              <w:t>以下简称</w:t>
            </w:r>
            <w:r>
              <w:rPr>
                <w:b/>
                <w:bCs/>
                <w:spacing w:val="-2"/>
              </w:rPr>
              <w:t>《保证金管理办法》</w:t>
            </w:r>
            <w:r>
              <w:rPr>
                <w:b/>
                <w:bCs/>
                <w:spacing w:val="-19"/>
              </w:rPr>
              <w:t xml:space="preserve"> </w:t>
            </w:r>
            <w:r>
              <w:rPr>
                <w:spacing w:val="-2"/>
              </w:rPr>
              <w:t>）有关要</w:t>
            </w:r>
            <w:r>
              <w:rPr/>
              <w:t xml:space="preserve"> </w:t>
            </w:r>
            <w:r>
              <w:rPr>
                <w:spacing w:val="-2"/>
              </w:rPr>
              <w:t>求，也可以兼容双方根据自身授信、风控要求需要加入的商业条</w:t>
            </w:r>
            <w:r>
              <w:rPr>
                <w:spacing w:val="-3"/>
              </w:rPr>
              <w:t>款。</w:t>
            </w:r>
          </w:p>
          <w:p>
            <w:pPr>
              <w:pStyle w:val="TableText"/>
              <w:ind w:left="131" w:right="102" w:firstLine="597"/>
              <w:spacing w:before="131" w:line="225" w:lineRule="auto"/>
              <w:jc w:val="both"/>
              <w:rPr/>
            </w:pPr>
            <w:r>
              <w:rPr>
                <w:b/>
                <w:bCs/>
                <w:spacing w:val="-1"/>
              </w:rPr>
              <w:t>本文件</w:t>
            </w:r>
            <w:r>
              <w:rPr>
                <w:spacing w:val="-1"/>
              </w:rPr>
              <w:t>约定的转让式履约保障品交换构成</w:t>
            </w:r>
            <w:r>
              <w:rPr>
                <w:b/>
                <w:bCs/>
                <w:spacing w:val="-1"/>
              </w:rPr>
              <w:t>主协议</w:t>
            </w:r>
            <w:r>
              <w:rPr>
                <w:spacing w:val="-1"/>
              </w:rPr>
              <w:t>项下一笔交易， 以纳入</w:t>
            </w:r>
            <w:r>
              <w:rPr>
                <w:b/>
                <w:bCs/>
                <w:spacing w:val="-1"/>
              </w:rPr>
              <w:t>主协议</w:t>
            </w:r>
            <w:r>
              <w:rPr>
                <w:spacing w:val="-1"/>
              </w:rPr>
              <w:t>项下提前</w:t>
            </w:r>
            <w:r>
              <w:rPr>
                <w:spacing w:val="9"/>
              </w:rPr>
              <w:t xml:space="preserve"> </w:t>
            </w:r>
            <w:r>
              <w:rPr>
                <w:spacing w:val="3"/>
              </w:rPr>
              <w:t>终止应付额的方式实现盯市风险敞口的覆盖。</w:t>
            </w:r>
            <w:r>
              <w:rPr>
                <w:spacing w:val="-20"/>
              </w:rPr>
              <w:t xml:space="preserve"> </w:t>
            </w:r>
            <w:r>
              <w:rPr>
                <w:spacing w:val="3"/>
              </w:rPr>
              <w:t>一方在</w:t>
            </w:r>
            <w:r>
              <w:rPr>
                <w:b/>
                <w:bCs/>
                <w:spacing w:val="3"/>
              </w:rPr>
              <w:t>本文件</w:t>
            </w:r>
            <w:r>
              <w:rPr>
                <w:spacing w:val="3"/>
              </w:rPr>
              <w:t>项</w:t>
            </w:r>
            <w:r>
              <w:rPr>
                <w:spacing w:val="2"/>
              </w:rPr>
              <w:t>下未能支付或交付合格履约保</w:t>
            </w:r>
            <w:r>
              <w:rPr/>
              <w:t xml:space="preserve"> </w:t>
            </w:r>
            <w:r>
              <w:rPr>
                <w:spacing w:val="1"/>
              </w:rPr>
              <w:t>障品、合格履约保障等同品、利息金额和派息等同物，</w:t>
            </w:r>
            <w:r>
              <w:rPr>
                <w:spacing w:val="-22"/>
              </w:rPr>
              <w:t xml:space="preserve"> </w:t>
            </w:r>
            <w:r>
              <w:rPr>
                <w:spacing w:val="1"/>
              </w:rPr>
              <w:t>将构成</w:t>
            </w:r>
            <w:r>
              <w:rPr>
                <w:b/>
                <w:bCs/>
                <w:spacing w:val="1"/>
              </w:rPr>
              <w:t>主协议</w:t>
            </w:r>
            <w:r>
              <w:rPr>
                <w:spacing w:val="1"/>
              </w:rPr>
              <w:t>第六条</w:t>
            </w:r>
            <w:r>
              <w:rPr/>
              <w:t>第（ 二</w:t>
            </w:r>
            <w:r>
              <w:rPr>
                <w:spacing w:val="-28"/>
              </w:rPr>
              <w:t xml:space="preserve"> </w:t>
            </w:r>
            <w:r>
              <w:rPr/>
              <w:t>）款项下 </w:t>
            </w:r>
            <w:r>
              <w:rPr>
                <w:spacing w:val="1"/>
              </w:rPr>
              <w:t>的“履约保障违约”</w:t>
            </w:r>
            <w:r>
              <w:rPr>
                <w:spacing w:val="-14"/>
              </w:rPr>
              <w:t xml:space="preserve"> </w:t>
            </w:r>
            <w:r>
              <w:rPr>
                <w:spacing w:val="1"/>
              </w:rPr>
              <w:t>事件（且默认无宽限期</w:t>
            </w:r>
            <w:r>
              <w:rPr>
                <w:spacing w:val="4"/>
              </w:rPr>
              <w:t>），</w:t>
            </w:r>
            <w:r>
              <w:rPr>
                <w:spacing w:val="-19"/>
              </w:rPr>
              <w:t xml:space="preserve"> </w:t>
            </w:r>
            <w:r>
              <w:rPr/>
              <w:t>与国际实践不完全相同</w:t>
            </w:r>
            <w:r>
              <w:rPr>
                <w:spacing w:val="-14"/>
              </w:rPr>
              <w:t xml:space="preserve"> </w:t>
            </w:r>
            <w:r>
              <w:rPr/>
              <w:t>。若双方对于</w:t>
            </w:r>
            <w:r>
              <w:rPr>
                <w:b/>
                <w:bCs/>
              </w:rPr>
              <w:t>本文件 </w:t>
            </w:r>
            <w:r>
              <w:rPr>
                <w:spacing w:val="-1"/>
              </w:rPr>
              <w:t>适用的逾期宽限期另有约定，</w:t>
            </w:r>
            <w:r>
              <w:rPr>
                <w:spacing w:val="-18"/>
              </w:rPr>
              <w:t xml:space="preserve"> </w:t>
            </w:r>
            <w:r>
              <w:rPr>
                <w:spacing w:val="-1"/>
              </w:rPr>
              <w:t>需要在补充条款第（十一）部分（其他）中另行约定。</w:t>
            </w:r>
          </w:p>
          <w:p>
            <w:pPr>
              <w:pStyle w:val="TableText"/>
              <w:ind w:left="125" w:right="107" w:firstLine="604"/>
              <w:spacing w:before="138" w:line="207" w:lineRule="auto"/>
              <w:jc w:val="both"/>
              <w:rPr/>
            </w:pPr>
            <w:r>
              <w:rPr>
                <w:spacing w:val="1"/>
              </w:rPr>
              <w:t>本补充条款仅供参考，使用者应根据自身保证金合</w:t>
            </w:r>
            <w:r>
              <w:rPr/>
              <w:t>规要求和风险管理需要自主选择适用 </w:t>
            </w:r>
            <w:r>
              <w:rPr>
                <w:spacing w:val="2"/>
              </w:rPr>
              <w:t>和修改，</w:t>
            </w:r>
            <w:r>
              <w:rPr>
                <w:spacing w:val="18"/>
                <w:w w:val="101"/>
              </w:rPr>
              <w:t xml:space="preserve"> </w:t>
            </w:r>
            <w:r>
              <w:rPr>
                <w:spacing w:val="2"/>
              </w:rPr>
              <w:t>自行承担相关的法律责任及其他后果。中国银行间市场交易商协会</w:t>
            </w:r>
            <w:r>
              <w:rPr>
                <w:spacing w:val="1"/>
              </w:rPr>
              <w:t>不对使用补充条</w:t>
            </w:r>
            <w:r>
              <w:rPr/>
              <w:t xml:space="preserve"> </w:t>
            </w:r>
            <w:r>
              <w:rPr>
                <w:spacing w:val="-2"/>
              </w:rPr>
              <w:t>款的参考条款所造成的法律责任及其他后果承担任何责任。</w:t>
            </w:r>
          </w:p>
        </w:tc>
      </w:tr>
    </w:tbl>
    <w:p>
      <w:pPr>
        <w:pStyle w:val="BodyText"/>
        <w:ind w:left="10"/>
        <w:spacing w:before="236" w:line="181" w:lineRule="auto"/>
        <w:rPr>
          <w:sz w:val="24"/>
          <w:szCs w:val="24"/>
        </w:rPr>
      </w:pPr>
      <w:r>
        <w:rPr>
          <w:sz w:val="24"/>
          <w:szCs w:val="24"/>
          <w:b/>
          <w:bCs/>
          <w:spacing w:val="-7"/>
        </w:rPr>
        <w:t>本文件</w:t>
      </w:r>
      <w:r>
        <w:rPr>
          <w:sz w:val="24"/>
          <w:szCs w:val="24"/>
          <w:spacing w:val="-7"/>
        </w:rPr>
        <w:t>由：</w:t>
      </w:r>
    </w:p>
    <w:p>
      <w:pPr>
        <w:pStyle w:val="BodyText"/>
        <w:ind w:left="10" w:right="3828" w:hanging="10"/>
        <w:spacing w:before="224" w:line="298" w:lineRule="auto"/>
        <w:tabs>
          <w:tab w:val="left" w:pos="4733"/>
        </w:tabs>
        <w:rPr>
          <w:sz w:val="24"/>
          <w:szCs w:val="24"/>
        </w:rPr>
      </w:pPr>
      <w:r>
        <w:rPr>
          <w:sz w:val="24"/>
          <w:szCs w:val="24"/>
          <w:u w:val="single" w:color="auto"/>
        </w:rPr>
        <w:tab/>
      </w:r>
      <w:r>
        <w:rPr>
          <w:sz w:val="24"/>
          <w:szCs w:val="24"/>
          <w:u w:val="single" w:color="auto"/>
        </w:rPr>
        <w:tab/>
      </w:r>
      <w:r>
        <w:rPr>
          <w:sz w:val="24"/>
          <w:szCs w:val="24"/>
          <w:spacing w:val="-20"/>
        </w:rPr>
        <w:t>（</w:t>
      </w:r>
      <w:r>
        <w:rPr>
          <w:sz w:val="24"/>
          <w:szCs w:val="24"/>
          <w:spacing w:val="-19"/>
        </w:rPr>
        <w:t xml:space="preserve"> </w:t>
      </w:r>
      <w:r>
        <w:rPr>
          <w:sz w:val="24"/>
          <w:szCs w:val="24"/>
          <w:spacing w:val="-20"/>
        </w:rPr>
        <w:t>“</w:t>
      </w:r>
      <w:r>
        <w:rPr>
          <w:sz w:val="24"/>
          <w:szCs w:val="24"/>
          <w:spacing w:val="-14"/>
        </w:rPr>
        <w:t xml:space="preserve"> </w:t>
      </w:r>
      <w:r>
        <w:rPr>
          <w:sz w:val="24"/>
          <w:szCs w:val="24"/>
          <w:b/>
          <w:bCs/>
          <w:spacing w:val="-20"/>
        </w:rPr>
        <w:t>甲方</w:t>
      </w:r>
      <w:r>
        <w:rPr>
          <w:sz w:val="24"/>
          <w:szCs w:val="24"/>
          <w:b/>
          <w:bCs/>
          <w:spacing w:val="-21"/>
        </w:rPr>
        <w:t xml:space="preserve"> </w:t>
      </w:r>
      <w:r>
        <w:rPr>
          <w:sz w:val="24"/>
          <w:szCs w:val="24"/>
          <w:spacing w:val="-20"/>
        </w:rPr>
        <w:t>”）</w:t>
      </w:r>
      <w:r>
        <w:rPr>
          <w:sz w:val="24"/>
          <w:szCs w:val="24"/>
        </w:rPr>
        <w:t xml:space="preserve"> </w:t>
      </w:r>
      <w:r>
        <w:rPr>
          <w:sz w:val="24"/>
          <w:szCs w:val="24"/>
        </w:rPr>
        <w:t>和</w:t>
      </w:r>
    </w:p>
    <w:p>
      <w:pPr>
        <w:pStyle w:val="BodyText"/>
        <w:ind w:left="13" w:right="3844" w:hanging="13"/>
        <w:spacing w:before="2" w:line="316" w:lineRule="auto"/>
        <w:tabs>
          <w:tab w:val="left" w:pos="4717"/>
        </w:tabs>
        <w:rPr>
          <w:sz w:val="24"/>
          <w:szCs w:val="24"/>
        </w:rPr>
      </w:pPr>
      <w:r>
        <w:rPr>
          <w:sz w:val="24"/>
          <w:szCs w:val="24"/>
          <w:u w:val="single" w:color="auto"/>
        </w:rPr>
        <w:tab/>
      </w:r>
      <w:r>
        <w:rPr>
          <w:sz w:val="24"/>
          <w:szCs w:val="24"/>
          <w:u w:val="single" w:color="auto"/>
        </w:rPr>
        <w:tab/>
      </w:r>
      <w:r>
        <w:rPr>
          <w:sz w:val="24"/>
          <w:szCs w:val="24"/>
          <w:spacing w:val="-19"/>
        </w:rPr>
        <w:t>（ “</w:t>
      </w:r>
      <w:r>
        <w:rPr>
          <w:sz w:val="24"/>
          <w:szCs w:val="24"/>
          <w:spacing w:val="-21"/>
        </w:rPr>
        <w:t xml:space="preserve"> </w:t>
      </w:r>
      <w:r>
        <w:rPr>
          <w:sz w:val="24"/>
          <w:szCs w:val="24"/>
          <w:b/>
          <w:bCs/>
          <w:spacing w:val="-19"/>
        </w:rPr>
        <w:t>乙方</w:t>
      </w:r>
      <w:r>
        <w:rPr>
          <w:sz w:val="24"/>
          <w:szCs w:val="24"/>
          <w:b/>
          <w:bCs/>
          <w:spacing w:val="-21"/>
        </w:rPr>
        <w:t xml:space="preserve"> </w:t>
      </w:r>
      <w:r>
        <w:rPr>
          <w:sz w:val="24"/>
          <w:szCs w:val="24"/>
          <w:spacing w:val="-19"/>
        </w:rPr>
        <w:t>”）</w:t>
      </w:r>
      <w:r>
        <w:rPr>
          <w:sz w:val="24"/>
          <w:szCs w:val="24"/>
        </w:rPr>
        <w:t xml:space="preserve"> </w:t>
      </w:r>
      <w:r>
        <w:rPr>
          <w:sz w:val="24"/>
          <w:szCs w:val="24"/>
          <w:spacing w:val="-4"/>
        </w:rPr>
        <w:t>于</w:t>
      </w:r>
      <w:r>
        <w:rPr>
          <w:sz w:val="24"/>
          <w:szCs w:val="24"/>
          <w:u w:val="single" w:color="auto"/>
          <w:spacing w:val="2"/>
        </w:rPr>
        <w:t xml:space="preserve">                     </w:t>
      </w:r>
      <w:r>
        <w:rPr>
          <w:sz w:val="24"/>
          <w:szCs w:val="24"/>
          <w:spacing w:val="22"/>
        </w:rPr>
        <w:t xml:space="preserve"> </w:t>
      </w:r>
      <w:r>
        <w:rPr>
          <w:sz w:val="24"/>
          <w:szCs w:val="24"/>
          <w:spacing w:val="-4"/>
        </w:rPr>
        <w:t>年 </w:t>
      </w:r>
      <w:r>
        <w:rPr>
          <w:sz w:val="24"/>
          <w:szCs w:val="24"/>
          <w:u w:val="single" w:color="auto"/>
          <w:spacing w:val="-4"/>
        </w:rPr>
        <w:t xml:space="preserve">                   </w:t>
      </w:r>
      <w:r>
        <w:rPr>
          <w:sz w:val="24"/>
          <w:szCs w:val="24"/>
          <w:spacing w:val="-39"/>
        </w:rPr>
        <w:t xml:space="preserve"> </w:t>
      </w:r>
      <w:r>
        <w:rPr>
          <w:sz w:val="24"/>
          <w:szCs w:val="24"/>
          <w:spacing w:val="-4"/>
        </w:rPr>
        <w:t>月</w:t>
      </w:r>
      <w:r>
        <w:rPr>
          <w:sz w:val="24"/>
          <w:szCs w:val="24"/>
          <w:u w:val="single" w:color="auto"/>
          <w:spacing w:val="-4"/>
        </w:rPr>
        <w:t xml:space="preserve">                   </w:t>
      </w:r>
      <w:r>
        <w:rPr>
          <w:sz w:val="24"/>
          <w:szCs w:val="24"/>
          <w:spacing w:val="-4"/>
        </w:rPr>
        <w:t xml:space="preserve"> 日签署</w:t>
      </w:r>
      <w:r>
        <w:rPr>
          <w:sz w:val="24"/>
          <w:szCs w:val="24"/>
          <w:spacing w:val="-5"/>
        </w:rPr>
        <w:t>并生效。</w:t>
      </w:r>
    </w:p>
    <w:p>
      <w:pPr>
        <w:spacing w:line="224" w:lineRule="exact"/>
        <w:rPr/>
      </w:pPr>
      <w:r/>
    </w:p>
    <w:tbl>
      <w:tblPr>
        <w:tblStyle w:val="TableNormal"/>
        <w:tblW w:w="9985" w:type="dxa"/>
        <w:tblInd w:w="2" w:type="dxa"/>
        <w:shd w:val="clear" w:fill="DDD9C3"/>
        <w:tblLayout w:type="fixed"/>
        <w:tblBorders>
          <w:left w:val="single" w:color="000000" w:sz="2" w:space="0"/>
          <w:bottom w:val="single" w:color="000000" w:sz="2" w:space="0"/>
          <w:right w:val="single" w:color="000000" w:sz="2" w:space="0"/>
          <w:top w:val="single" w:color="000000" w:sz="2" w:space="0"/>
        </w:tblBorders>
      </w:tblPr>
      <w:tblGrid>
        <w:gridCol w:w="9985"/>
      </w:tblGrid>
      <w:tr>
        <w:trPr>
          <w:trHeight w:val="359" w:hRule="atLeast"/>
        </w:trPr>
        <w:tc>
          <w:tcPr>
            <w:shd w:val="clear" w:fill="DDD9C3"/>
            <w:tcW w:w="9985" w:type="dxa"/>
            <w:vAlign w:val="top"/>
          </w:tcPr>
          <w:p>
            <w:pPr>
              <w:pStyle w:val="TableText"/>
              <w:ind w:left="614"/>
              <w:spacing w:before="59" w:line="289" w:lineRule="exact"/>
              <w:rPr/>
            </w:pPr>
            <w:r>
              <w:rPr>
                <w:b/>
                <w:bCs/>
                <w:spacing w:val="-2"/>
                <w:position w:val="-1"/>
              </w:rPr>
              <w:t>注：</w:t>
            </w:r>
            <w:r>
              <w:rPr>
                <w:b/>
                <w:bCs/>
                <w:spacing w:val="-18"/>
                <w:position w:val="-1"/>
              </w:rPr>
              <w:t xml:space="preserve"> </w:t>
            </w:r>
            <w:r>
              <w:rPr>
                <w:spacing w:val="-2"/>
                <w:position w:val="-1"/>
              </w:rPr>
              <w:t>请注意此处应与双方在主协议和补充协议中设置的甲乙方保持一致</w:t>
            </w:r>
            <w:r>
              <w:rPr>
                <w:spacing w:val="-32"/>
                <w:position w:val="-1"/>
              </w:rPr>
              <w:t xml:space="preserve"> </w:t>
            </w:r>
            <w:r>
              <w:rPr>
                <w:spacing w:val="-2"/>
                <w:position w:val="-1"/>
              </w:rPr>
              <w:t>。</w:t>
            </w:r>
          </w:p>
        </w:tc>
      </w:tr>
    </w:tbl>
    <w:p>
      <w:pPr>
        <w:pStyle w:val="BodyText"/>
        <w:spacing w:line="387" w:lineRule="auto"/>
        <w:rPr/>
      </w:pPr>
      <w:r/>
    </w:p>
    <w:p>
      <w:pPr>
        <w:pStyle w:val="BodyText"/>
        <w:ind w:left="861"/>
        <w:spacing w:before="117" w:line="179" w:lineRule="auto"/>
        <w:rPr>
          <w:sz w:val="24"/>
          <w:szCs w:val="24"/>
        </w:rPr>
      </w:pPr>
      <w:r>
        <w:rPr>
          <w:sz w:val="24"/>
          <w:szCs w:val="24"/>
          <w:spacing w:val="-2"/>
        </w:rPr>
        <w:t>双方约定，对</w:t>
      </w:r>
      <w:r>
        <w:rPr>
          <w:sz w:val="24"/>
          <w:szCs w:val="24"/>
          <w:b/>
          <w:bCs/>
          <w:spacing w:val="-2"/>
        </w:rPr>
        <w:t>本文件</w:t>
      </w:r>
      <w:r>
        <w:rPr>
          <w:sz w:val="24"/>
          <w:szCs w:val="24"/>
          <w:spacing w:val="-2"/>
        </w:rPr>
        <w:t>的</w:t>
      </w:r>
      <w:r>
        <w:rPr>
          <w:sz w:val="24"/>
          <w:szCs w:val="24"/>
          <w:b/>
          <w:bCs/>
          <w:spacing w:val="-2"/>
        </w:rPr>
        <w:t>标准条款</w:t>
      </w:r>
      <w:r>
        <w:rPr>
          <w:sz w:val="24"/>
          <w:szCs w:val="24"/>
          <w:spacing w:val="-2"/>
        </w:rPr>
        <w:t>的下列部分进行变更、修改和补充：</w:t>
      </w:r>
    </w:p>
    <w:p>
      <w:pPr>
        <w:pStyle w:val="BodyText"/>
        <w:ind w:left="15"/>
        <w:spacing w:before="229" w:line="180" w:lineRule="auto"/>
        <w:rPr>
          <w:sz w:val="24"/>
          <w:szCs w:val="24"/>
        </w:rPr>
      </w:pPr>
      <w:r>
        <w:rPr>
          <w:sz w:val="24"/>
          <w:szCs w:val="24"/>
          <w:b/>
          <w:bCs/>
          <w:spacing w:val="-2"/>
        </w:rPr>
        <w:t>（一）</w:t>
      </w:r>
      <w:r>
        <w:rPr>
          <w:sz w:val="24"/>
          <w:szCs w:val="24"/>
          <w:b/>
          <w:bCs/>
          <w:spacing w:val="16"/>
        </w:rPr>
        <w:t xml:space="preserve">  </w:t>
      </w:r>
      <w:r>
        <w:rPr>
          <w:sz w:val="24"/>
          <w:szCs w:val="24"/>
          <w:b/>
          <w:bCs/>
          <w:spacing w:val="-2"/>
        </w:rPr>
        <w:t>监管保证金规则</w:t>
      </w:r>
    </w:p>
    <w:p>
      <w:pPr>
        <w:pStyle w:val="BodyText"/>
        <w:ind w:left="825"/>
        <w:spacing w:before="228" w:line="182" w:lineRule="auto"/>
        <w:rPr>
          <w:sz w:val="24"/>
          <w:szCs w:val="24"/>
        </w:rPr>
      </w:pPr>
      <w:r>
        <w:rPr>
          <w:sz w:val="24"/>
          <w:szCs w:val="24"/>
          <w:spacing w:val="-4"/>
        </w:rPr>
        <w:t>双方确认其各自需符合下述保证金规则：</w:t>
      </w:r>
    </w:p>
    <w:p>
      <w:pPr>
        <w:pStyle w:val="BodyText"/>
        <w:ind w:left="856"/>
        <w:spacing w:before="223" w:line="177" w:lineRule="auto"/>
        <w:rPr>
          <w:rFonts w:ascii="Times New Roman" w:hAnsi="Times New Roman" w:eastAsia="Times New Roman" w:cs="Times New Roman"/>
          <w:sz w:val="24"/>
          <w:szCs w:val="24"/>
        </w:rPr>
      </w:pPr>
      <w:r>
        <w:rPr>
          <w:sz w:val="24"/>
          <w:szCs w:val="24"/>
          <w:spacing w:val="-15"/>
        </w:rPr>
        <w:t>甲方：</w:t>
      </w:r>
      <w:r>
        <w:rPr>
          <w:sz w:val="24"/>
          <w:szCs w:val="24"/>
          <w:spacing w:val="-21"/>
        </w:rPr>
        <w:t xml:space="preserve"> </w:t>
      </w:r>
      <w:r>
        <w:rPr>
          <w:rFonts w:ascii="Times New Roman" w:hAnsi="Times New Roman" w:eastAsia="Times New Roman" w:cs="Times New Roman"/>
          <w:sz w:val="24"/>
          <w:szCs w:val="24"/>
          <w:spacing w:val="-15"/>
        </w:rPr>
        <w:t>[</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spacing w:val="-15"/>
        </w:rPr>
        <w:t>]</w:t>
      </w:r>
    </w:p>
    <w:p>
      <w:pPr>
        <w:pStyle w:val="BodyText"/>
        <w:ind w:left="848"/>
        <w:spacing w:before="231" w:line="177" w:lineRule="auto"/>
        <w:rPr>
          <w:rFonts w:ascii="Times New Roman" w:hAnsi="Times New Roman" w:eastAsia="Times New Roman" w:cs="Times New Roman"/>
          <w:sz w:val="24"/>
          <w:szCs w:val="24"/>
        </w:rPr>
      </w:pPr>
      <w:r>
        <w:rPr>
          <w:sz w:val="24"/>
          <w:szCs w:val="24"/>
          <w:spacing w:val="-14"/>
        </w:rPr>
        <w:t>乙方：</w:t>
      </w:r>
      <w:r>
        <w:rPr>
          <w:sz w:val="24"/>
          <w:szCs w:val="24"/>
          <w:spacing w:val="-18"/>
        </w:rPr>
        <w:t xml:space="preserve"> </w:t>
      </w:r>
      <w:r>
        <w:rPr>
          <w:rFonts w:ascii="Times New Roman" w:hAnsi="Times New Roman" w:eastAsia="Times New Roman" w:cs="Times New Roman"/>
          <w:sz w:val="24"/>
          <w:szCs w:val="24"/>
          <w:spacing w:val="-14"/>
        </w:rPr>
        <w:t>[</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spacing w:val="-14"/>
        </w:rPr>
        <w:t>]</w:t>
      </w:r>
    </w:p>
    <w:p>
      <w:pPr>
        <w:spacing w:line="177" w:lineRule="auto"/>
        <w:sectPr>
          <w:footerReference w:type="default" r:id="rId19"/>
          <w:pgSz w:w="11912" w:h="16841"/>
          <w:pgMar w:top="1431" w:right="859" w:bottom="916" w:left="1061" w:header="0" w:footer="682" w:gutter="0"/>
        </w:sectPr>
        <w:rPr>
          <w:rFonts w:ascii="Times New Roman" w:hAnsi="Times New Roman" w:eastAsia="Times New Roman" w:cs="Times New Roman"/>
          <w:sz w:val="24"/>
          <w:szCs w:val="24"/>
        </w:rPr>
      </w:pPr>
    </w:p>
    <w:tbl>
      <w:tblPr>
        <w:tblStyle w:val="TableNormal"/>
        <w:tblW w:w="9985" w:type="dxa"/>
        <w:tblInd w:w="2" w:type="dxa"/>
        <w:shd w:val="clear" w:fill="DDD9C3"/>
        <w:tblLayout w:type="fixed"/>
        <w:tblBorders>
          <w:left w:val="single" w:color="000000" w:sz="2" w:space="0"/>
          <w:bottom w:val="single" w:color="000000" w:sz="2" w:space="0"/>
          <w:right w:val="single" w:color="000000" w:sz="2" w:space="0"/>
          <w:top w:val="single" w:color="000000" w:sz="2" w:space="0"/>
        </w:tblBorders>
      </w:tblPr>
      <w:tblGrid>
        <w:gridCol w:w="9985"/>
      </w:tblGrid>
      <w:tr>
        <w:trPr>
          <w:trHeight w:val="2308" w:hRule="atLeast"/>
        </w:trPr>
        <w:tc>
          <w:tcPr>
            <w:shd w:val="clear" w:fill="DDD9C3"/>
            <w:tcW w:w="9985" w:type="dxa"/>
            <w:vAlign w:val="top"/>
          </w:tcPr>
          <w:p>
            <w:pPr>
              <w:pStyle w:val="TableText"/>
              <w:ind w:left="117" w:right="102" w:firstLine="612"/>
              <w:spacing w:before="258" w:line="212" w:lineRule="auto"/>
              <w:jc w:val="both"/>
              <w:rPr/>
            </w:pPr>
            <w:r>
              <w:rPr>
                <w:b/>
                <w:bCs/>
                <w:spacing w:val="-1"/>
              </w:rPr>
              <w:t>注：</w:t>
            </w:r>
            <w:r>
              <w:rPr>
                <w:b/>
                <w:bCs/>
                <w:spacing w:val="-23"/>
              </w:rPr>
              <w:t xml:space="preserve"> </w:t>
            </w:r>
            <w:r>
              <w:rPr>
                <w:spacing w:val="-1"/>
              </w:rPr>
              <w:t>监管保证金规则（包括国家金融监督管理总局发布的</w:t>
            </w:r>
            <w:r>
              <w:rPr>
                <w:b/>
                <w:bCs/>
                <w:spacing w:val="-1"/>
              </w:rPr>
              <w:t>《保证金管理办法》</w:t>
            </w:r>
            <w:r>
              <w:rPr>
                <w:b/>
                <w:bCs/>
                <w:spacing w:val="-25"/>
              </w:rPr>
              <w:t xml:space="preserve"> </w:t>
            </w:r>
            <w:r>
              <w:rPr>
                <w:spacing w:val="-1"/>
              </w:rPr>
              <w:t>）是指由</w:t>
            </w:r>
            <w:r>
              <w:rPr/>
              <w:t xml:space="preserve"> </w:t>
            </w:r>
            <w:r>
              <w:rPr>
                <w:spacing w:val="2"/>
              </w:rPr>
              <w:t>金融监管部门制定的一系列制度及规定， 旨在确保金融机构（如银行业金融</w:t>
            </w:r>
            <w:r>
              <w:rPr>
                <w:spacing w:val="1"/>
              </w:rPr>
              <w:t>机构</w:t>
            </w:r>
            <w:r>
              <w:rPr>
                <w:spacing w:val="-25"/>
              </w:rPr>
              <w:t xml:space="preserve"> </w:t>
            </w:r>
            <w:r>
              <w:rPr>
                <w:spacing w:val="1"/>
              </w:rPr>
              <w:t>、保险业金</w:t>
            </w:r>
            <w:r>
              <w:rPr/>
              <w:t xml:space="preserve"> </w:t>
            </w:r>
            <w:r>
              <w:rPr>
                <w:spacing w:val="3"/>
              </w:rPr>
              <w:t>融机构、金融控股公司等）在进行特定交易或持有某些资产时，</w:t>
            </w:r>
            <w:r>
              <w:rPr>
                <w:spacing w:val="-15"/>
              </w:rPr>
              <w:t xml:space="preserve"> </w:t>
            </w:r>
            <w:r>
              <w:rPr>
                <w:spacing w:val="3"/>
              </w:rPr>
              <w:t>必须保持一定比例的现金或</w:t>
            </w:r>
            <w:r>
              <w:rPr/>
              <w:t xml:space="preserve"> </w:t>
            </w:r>
            <w:r>
              <w:rPr>
                <w:spacing w:val="1"/>
              </w:rPr>
              <w:t>其他高质量流动性财产作为履约保障品， 以缓释衍生品交易对手的信用风险</w:t>
            </w:r>
            <w:r>
              <w:rPr>
                <w:spacing w:val="-16"/>
              </w:rPr>
              <w:t xml:space="preserve"> </w:t>
            </w:r>
            <w:r>
              <w:rPr>
                <w:spacing w:val="1"/>
              </w:rPr>
              <w:t>。</w:t>
            </w:r>
            <w:r>
              <w:rPr>
                <w:spacing w:val="-29"/>
              </w:rPr>
              <w:t xml:space="preserve"> </w:t>
            </w:r>
            <w:r>
              <w:rPr>
                <w:spacing w:val="1"/>
              </w:rPr>
              <w:t>双方视需将其</w:t>
            </w:r>
            <w:r>
              <w:rPr/>
              <w:t xml:space="preserve"> </w:t>
            </w:r>
            <w:r>
              <w:rPr>
                <w:spacing w:val="-1"/>
              </w:rPr>
              <w:t>应遵守的监管保证金规则（包括境内外任何可能适用的监管保证金规则）填入</w:t>
            </w:r>
            <w:r>
              <w:rPr>
                <w:spacing w:val="-2"/>
              </w:rPr>
              <w:t>括号内。</w:t>
            </w:r>
          </w:p>
        </w:tc>
      </w:tr>
    </w:tbl>
    <w:p>
      <w:pPr>
        <w:pStyle w:val="BodyText"/>
        <w:ind w:left="15"/>
        <w:spacing w:before="235" w:line="180" w:lineRule="auto"/>
        <w:rPr>
          <w:sz w:val="24"/>
          <w:szCs w:val="24"/>
        </w:rPr>
      </w:pPr>
      <w:r>
        <w:rPr>
          <w:sz w:val="24"/>
          <w:szCs w:val="24"/>
          <w:b/>
          <w:bCs/>
          <w:spacing w:val="-3"/>
        </w:rPr>
        <w:t>（二）   主协议类型（单选</w:t>
      </w:r>
      <w:r>
        <w:rPr>
          <w:sz w:val="24"/>
          <w:szCs w:val="24"/>
          <w:b/>
          <w:bCs/>
        </w:rPr>
        <w:t>）：</w:t>
      </w:r>
    </w:p>
    <w:p>
      <w:pPr>
        <w:pStyle w:val="BodyText"/>
        <w:ind w:left="872"/>
        <w:spacing w:before="228" w:line="188" w:lineRule="auto"/>
        <w:rPr>
          <w:sz w:val="24"/>
          <w:szCs w:val="24"/>
        </w:rPr>
      </w:pPr>
      <w:r>
        <w:rPr>
          <w:sz w:val="24"/>
          <w:szCs w:val="24"/>
          <w:position w:val="2"/>
        </w:rPr>
        <w:drawing>
          <wp:inline distT="0" distB="0" distL="0" distR="0">
            <wp:extent cx="122986" cy="111861"/>
            <wp:effectExtent l="0" t="0" r="0" b="0"/>
            <wp:docPr id="2" name="IM 2"/>
            <wp:cNvGraphicFramePr/>
            <a:graphic>
              <a:graphicData uri="http://schemas.openxmlformats.org/drawingml/2006/picture">
                <pic:pic>
                  <pic:nvPicPr>
                    <pic:cNvPr id="2" name="IM 2"/>
                    <pic:cNvPicPr/>
                  </pic:nvPicPr>
                  <pic:blipFill>
                    <a:blip r:embed="rId21"/>
                    <a:stretch>
                      <a:fillRect/>
                    </a:stretch>
                  </pic:blipFill>
                  <pic:spPr>
                    <a:xfrm rot="0">
                      <a:off x="0" y="0"/>
                      <a:ext cx="122986" cy="111861"/>
                    </a:xfrm>
                    <a:prstGeom prst="rect">
                      <a:avLst/>
                    </a:prstGeom>
                  </pic:spPr>
                </pic:pic>
              </a:graphicData>
            </a:graphic>
          </wp:inline>
        </w:drawing>
      </w:r>
      <w:r>
        <w:rPr>
          <w:sz w:val="24"/>
          <w:szCs w:val="24"/>
          <w:spacing w:val="5"/>
        </w:rPr>
        <w:t xml:space="preserve">      </w:t>
      </w:r>
      <w:r>
        <w:rPr>
          <w:sz w:val="24"/>
          <w:szCs w:val="24"/>
        </w:rPr>
        <w:t>《</w:t>
      </w:r>
      <w:r>
        <w:rPr>
          <w:rFonts w:ascii="Times New Roman" w:hAnsi="Times New Roman" w:eastAsia="Times New Roman" w:cs="Times New Roman"/>
          <w:sz w:val="24"/>
          <w:szCs w:val="24"/>
        </w:rPr>
        <w:t>2009</w:t>
      </w:r>
      <w:r>
        <w:rPr>
          <w:sz w:val="24"/>
          <w:szCs w:val="24"/>
        </w:rPr>
        <w:t>年版主协议》，签署日期为：</w:t>
      </w:r>
      <w:r>
        <w:rPr>
          <w:sz w:val="24"/>
          <w:szCs w:val="24"/>
          <w:u w:val="single" w:color="auto"/>
        </w:rPr>
        <w:t xml:space="preserve">  </w:t>
      </w:r>
      <w:r>
        <w:rPr>
          <w:sz w:val="24"/>
          <w:szCs w:val="24"/>
          <w:u w:val="single" w:color="auto"/>
          <w:spacing w:val="-1"/>
        </w:rPr>
        <w:t xml:space="preserve">       </w:t>
      </w:r>
      <w:r>
        <w:rPr>
          <w:sz w:val="24"/>
          <w:szCs w:val="24"/>
          <w:spacing w:val="20"/>
        </w:rPr>
        <w:t xml:space="preserve"> </w:t>
      </w:r>
      <w:r>
        <w:rPr>
          <w:sz w:val="24"/>
          <w:szCs w:val="24"/>
          <w:spacing w:val="-1"/>
        </w:rPr>
        <w:t>年 </w:t>
      </w:r>
      <w:r>
        <w:rPr>
          <w:sz w:val="24"/>
          <w:szCs w:val="24"/>
          <w:u w:val="single" w:color="auto"/>
          <w:spacing w:val="-1"/>
        </w:rPr>
        <w:t xml:space="preserve">       </w:t>
      </w:r>
      <w:r>
        <w:rPr>
          <w:sz w:val="24"/>
          <w:szCs w:val="24"/>
          <w:spacing w:val="-39"/>
        </w:rPr>
        <w:t xml:space="preserve"> </w:t>
      </w:r>
      <w:r>
        <w:rPr>
          <w:sz w:val="24"/>
          <w:szCs w:val="24"/>
          <w:spacing w:val="-1"/>
        </w:rPr>
        <w:t>月</w:t>
      </w:r>
      <w:r>
        <w:rPr>
          <w:sz w:val="24"/>
          <w:szCs w:val="24"/>
          <w:u w:val="single" w:color="auto"/>
          <w:spacing w:val="-1"/>
        </w:rPr>
        <w:t xml:space="preserve">         </w:t>
      </w:r>
      <w:r>
        <w:rPr>
          <w:sz w:val="24"/>
          <w:szCs w:val="24"/>
          <w:spacing w:val="-1"/>
        </w:rPr>
        <w:t xml:space="preserve"> 日</w:t>
      </w:r>
    </w:p>
    <w:p>
      <w:pPr>
        <w:pStyle w:val="BodyText"/>
        <w:ind w:left="872"/>
        <w:spacing w:before="211" w:line="188" w:lineRule="auto"/>
        <w:rPr>
          <w:sz w:val="24"/>
          <w:szCs w:val="24"/>
        </w:rPr>
      </w:pPr>
      <w:r>
        <w:rPr>
          <w:sz w:val="24"/>
          <w:szCs w:val="24"/>
          <w:position w:val="2"/>
        </w:rPr>
        <w:drawing>
          <wp:inline distT="0" distB="0" distL="0" distR="0">
            <wp:extent cx="122986" cy="111861"/>
            <wp:effectExtent l="0" t="0" r="0" b="0"/>
            <wp:docPr id="4" name="IM 4"/>
            <wp:cNvGraphicFramePr/>
            <a:graphic>
              <a:graphicData uri="http://schemas.openxmlformats.org/drawingml/2006/picture">
                <pic:pic>
                  <pic:nvPicPr>
                    <pic:cNvPr id="4" name="IM 4"/>
                    <pic:cNvPicPr/>
                  </pic:nvPicPr>
                  <pic:blipFill>
                    <a:blip r:embed="rId22"/>
                    <a:stretch>
                      <a:fillRect/>
                    </a:stretch>
                  </pic:blipFill>
                  <pic:spPr>
                    <a:xfrm rot="0">
                      <a:off x="0" y="0"/>
                      <a:ext cx="122986" cy="111861"/>
                    </a:xfrm>
                    <a:prstGeom prst="rect">
                      <a:avLst/>
                    </a:prstGeom>
                  </pic:spPr>
                </pic:pic>
              </a:graphicData>
            </a:graphic>
          </wp:inline>
        </w:drawing>
      </w:r>
      <w:r>
        <w:rPr>
          <w:sz w:val="24"/>
          <w:szCs w:val="24"/>
          <w:spacing w:val="5"/>
        </w:rPr>
        <w:t xml:space="preserve">      </w:t>
      </w:r>
      <w:r>
        <w:rPr>
          <w:sz w:val="24"/>
          <w:szCs w:val="24"/>
        </w:rPr>
        <w:t>《</w:t>
      </w:r>
      <w:r>
        <w:rPr>
          <w:rFonts w:ascii="Times New Roman" w:hAnsi="Times New Roman" w:eastAsia="Times New Roman" w:cs="Times New Roman"/>
          <w:sz w:val="24"/>
          <w:szCs w:val="24"/>
        </w:rPr>
        <w:t>2022</w:t>
      </w:r>
      <w:r>
        <w:rPr>
          <w:sz w:val="24"/>
          <w:szCs w:val="24"/>
        </w:rPr>
        <w:t>年版主协议》，签署日期为：</w:t>
      </w:r>
      <w:r>
        <w:rPr>
          <w:sz w:val="24"/>
          <w:szCs w:val="24"/>
          <w:u w:val="single" w:color="auto"/>
        </w:rPr>
        <w:t xml:space="preserve">  </w:t>
      </w:r>
      <w:r>
        <w:rPr>
          <w:sz w:val="24"/>
          <w:szCs w:val="24"/>
          <w:u w:val="single" w:color="auto"/>
          <w:spacing w:val="-1"/>
        </w:rPr>
        <w:t xml:space="preserve">       </w:t>
      </w:r>
      <w:r>
        <w:rPr>
          <w:sz w:val="24"/>
          <w:szCs w:val="24"/>
          <w:spacing w:val="20"/>
        </w:rPr>
        <w:t xml:space="preserve"> </w:t>
      </w:r>
      <w:r>
        <w:rPr>
          <w:sz w:val="24"/>
          <w:szCs w:val="24"/>
          <w:spacing w:val="-1"/>
        </w:rPr>
        <w:t>年 </w:t>
      </w:r>
      <w:r>
        <w:rPr>
          <w:sz w:val="24"/>
          <w:szCs w:val="24"/>
          <w:u w:val="single" w:color="auto"/>
          <w:spacing w:val="-1"/>
        </w:rPr>
        <w:t xml:space="preserve">       </w:t>
      </w:r>
      <w:r>
        <w:rPr>
          <w:sz w:val="24"/>
          <w:szCs w:val="24"/>
          <w:spacing w:val="-39"/>
        </w:rPr>
        <w:t xml:space="preserve"> </w:t>
      </w:r>
      <w:r>
        <w:rPr>
          <w:sz w:val="24"/>
          <w:szCs w:val="24"/>
          <w:spacing w:val="-1"/>
        </w:rPr>
        <w:t>月</w:t>
      </w:r>
      <w:r>
        <w:rPr>
          <w:sz w:val="24"/>
          <w:szCs w:val="24"/>
          <w:u w:val="single" w:color="auto"/>
          <w:spacing w:val="-1"/>
        </w:rPr>
        <w:t xml:space="preserve">         </w:t>
      </w:r>
      <w:r>
        <w:rPr>
          <w:sz w:val="24"/>
          <w:szCs w:val="24"/>
          <w:spacing w:val="-1"/>
        </w:rPr>
        <w:t xml:space="preserve"> 日</w:t>
      </w:r>
    </w:p>
    <w:p>
      <w:pPr>
        <w:pStyle w:val="BodyText"/>
        <w:spacing w:line="371" w:lineRule="auto"/>
        <w:rPr/>
      </w:pPr>
      <w:r/>
    </w:p>
    <w:p>
      <w:pPr>
        <w:pStyle w:val="BodyText"/>
        <w:ind w:left="15"/>
        <w:spacing w:before="116" w:line="180" w:lineRule="auto"/>
        <w:rPr>
          <w:sz w:val="24"/>
          <w:szCs w:val="24"/>
        </w:rPr>
      </w:pPr>
      <w:r>
        <w:rPr>
          <w:sz w:val="24"/>
          <w:szCs w:val="24"/>
          <w:b/>
          <w:bCs/>
          <w:spacing w:val="-9"/>
        </w:rPr>
        <w:t>（三）</w:t>
      </w:r>
      <w:r>
        <w:rPr>
          <w:sz w:val="24"/>
          <w:szCs w:val="24"/>
          <w:b/>
          <w:bCs/>
          <w:spacing w:val="6"/>
        </w:rPr>
        <w:t xml:space="preserve">   </w:t>
      </w:r>
      <w:r>
        <w:rPr>
          <w:sz w:val="24"/>
          <w:szCs w:val="24"/>
          <w:b/>
          <w:bCs/>
          <w:spacing w:val="-9"/>
        </w:rPr>
        <w:t>涵盖交易</w:t>
      </w:r>
    </w:p>
    <w:p>
      <w:pPr>
        <w:pStyle w:val="BodyText"/>
        <w:ind w:left="880" w:right="2" w:hanging="18"/>
        <w:spacing w:before="229" w:line="211" w:lineRule="auto"/>
        <w:rPr>
          <w:sz w:val="24"/>
          <w:szCs w:val="24"/>
        </w:rPr>
      </w:pPr>
      <w:r>
        <w:rPr>
          <w:sz w:val="24"/>
          <w:szCs w:val="24"/>
          <w:b/>
          <w:bCs/>
          <w:spacing w:val="2"/>
        </w:rPr>
        <w:t>本文件</w:t>
      </w:r>
      <w:r>
        <w:rPr>
          <w:sz w:val="24"/>
          <w:szCs w:val="24"/>
          <w:spacing w:val="2"/>
        </w:rPr>
        <w:t>中的“</w:t>
      </w:r>
      <w:r>
        <w:rPr>
          <w:sz w:val="24"/>
          <w:szCs w:val="24"/>
          <w:b/>
          <w:bCs/>
          <w:spacing w:val="2"/>
        </w:rPr>
        <w:t>涵盖交易</w:t>
      </w:r>
      <w:r>
        <w:rPr>
          <w:sz w:val="24"/>
          <w:szCs w:val="24"/>
          <w:spacing w:val="2"/>
        </w:rPr>
        <w:t>”包括</w:t>
      </w:r>
      <w:r>
        <w:rPr>
          <w:sz w:val="24"/>
          <w:szCs w:val="24"/>
          <w:b/>
          <w:bCs/>
          <w:spacing w:val="2"/>
        </w:rPr>
        <w:t>本协议</w:t>
      </w:r>
      <w:r>
        <w:rPr>
          <w:sz w:val="24"/>
          <w:szCs w:val="24"/>
          <w:spacing w:val="2"/>
        </w:rPr>
        <w:t>项下任何于</w:t>
      </w:r>
      <w:r>
        <w:rPr>
          <w:sz w:val="24"/>
          <w:szCs w:val="24"/>
          <w:u w:val="single" w:color="auto"/>
          <w:spacing w:val="2"/>
        </w:rPr>
        <w:t xml:space="preserve">          </w:t>
      </w:r>
      <w:r>
        <w:rPr>
          <w:sz w:val="24"/>
          <w:szCs w:val="24"/>
          <w:spacing w:val="-44"/>
        </w:rPr>
        <w:t xml:space="preserve"> </w:t>
      </w:r>
      <w:r>
        <w:rPr>
          <w:sz w:val="24"/>
          <w:szCs w:val="24"/>
          <w:spacing w:val="2"/>
        </w:rPr>
        <w:t>年</w:t>
      </w:r>
      <w:r>
        <w:rPr>
          <w:sz w:val="24"/>
          <w:szCs w:val="24"/>
          <w:u w:val="single" w:color="auto"/>
          <w:spacing w:val="2"/>
        </w:rPr>
        <w:t xml:space="preserve">         </w:t>
      </w:r>
      <w:r>
        <w:rPr>
          <w:sz w:val="24"/>
          <w:szCs w:val="24"/>
          <w:spacing w:val="-38"/>
        </w:rPr>
        <w:t xml:space="preserve"> </w:t>
      </w:r>
      <w:r>
        <w:rPr>
          <w:sz w:val="24"/>
          <w:szCs w:val="24"/>
          <w:spacing w:val="2"/>
        </w:rPr>
        <w:t>月</w:t>
      </w:r>
      <w:r>
        <w:rPr>
          <w:sz w:val="24"/>
          <w:szCs w:val="24"/>
          <w:u w:val="single" w:color="auto"/>
          <w:spacing w:val="2"/>
        </w:rPr>
        <w:t xml:space="preserve">   </w:t>
      </w:r>
      <w:r>
        <w:rPr>
          <w:sz w:val="24"/>
          <w:szCs w:val="24"/>
          <w:u w:val="single" w:color="auto"/>
          <w:spacing w:val="1"/>
        </w:rPr>
        <w:t xml:space="preserve">      </w:t>
      </w:r>
      <w:r>
        <w:rPr>
          <w:sz w:val="24"/>
          <w:szCs w:val="24"/>
          <w:spacing w:val="1"/>
        </w:rPr>
        <w:t xml:space="preserve"> 日（含）之后达成</w:t>
      </w:r>
      <w:r>
        <w:rPr>
          <w:sz w:val="24"/>
          <w:szCs w:val="24"/>
        </w:rPr>
        <w:t xml:space="preserve"> </w:t>
      </w:r>
      <w:r>
        <w:rPr>
          <w:sz w:val="24"/>
          <w:szCs w:val="24"/>
          <w:spacing w:val="-3"/>
        </w:rPr>
        <w:t>的下述</w:t>
      </w:r>
      <w:r>
        <w:rPr>
          <w:sz w:val="24"/>
          <w:szCs w:val="24"/>
          <w:b/>
          <w:bCs/>
          <w:spacing w:val="-3"/>
        </w:rPr>
        <w:t>交易</w:t>
      </w:r>
      <w:r>
        <w:rPr>
          <w:sz w:val="24"/>
          <w:szCs w:val="24"/>
          <w:spacing w:val="-3"/>
        </w:rPr>
        <w:t>，除非该</w:t>
      </w:r>
      <w:r>
        <w:rPr>
          <w:sz w:val="24"/>
          <w:szCs w:val="24"/>
          <w:b/>
          <w:bCs/>
          <w:spacing w:val="-3"/>
        </w:rPr>
        <w:t>交易</w:t>
      </w:r>
      <w:r>
        <w:rPr>
          <w:sz w:val="24"/>
          <w:szCs w:val="24"/>
          <w:spacing w:val="-3"/>
        </w:rPr>
        <w:t>的</w:t>
      </w:r>
      <w:r>
        <w:rPr>
          <w:sz w:val="24"/>
          <w:szCs w:val="24"/>
          <w:b/>
          <w:bCs/>
          <w:spacing w:val="-3"/>
        </w:rPr>
        <w:t>交易有效约定</w:t>
      </w:r>
      <w:r>
        <w:rPr>
          <w:sz w:val="24"/>
          <w:szCs w:val="24"/>
          <w:spacing w:val="-3"/>
        </w:rPr>
        <w:t>中另有约定：</w:t>
      </w:r>
    </w:p>
    <w:p>
      <w:pPr>
        <w:pStyle w:val="BodyText"/>
        <w:ind w:left="844"/>
        <w:spacing w:before="133" w:line="177" w:lineRule="auto"/>
        <w:rPr>
          <w:sz w:val="24"/>
          <w:szCs w:val="24"/>
        </w:rPr>
      </w:pPr>
      <w:r>
        <w:rPr>
          <w:sz w:val="24"/>
          <w:szCs w:val="24"/>
        </w:rPr>
        <w:t>“</w:t>
      </w:r>
      <w:r>
        <w:rPr>
          <w:sz w:val="24"/>
          <w:szCs w:val="24"/>
          <w:b/>
          <w:bCs/>
        </w:rPr>
        <w:t>涵盖交易</w:t>
      </w:r>
      <w:r>
        <w:rPr>
          <w:sz w:val="24"/>
          <w:szCs w:val="24"/>
        </w:rPr>
        <w:t>”包括</w:t>
      </w:r>
      <w:r>
        <w:rPr>
          <w:sz w:val="24"/>
          <w:szCs w:val="24"/>
          <w:b/>
          <w:bCs/>
        </w:rPr>
        <w:t>主协议</w:t>
      </w:r>
      <w:r>
        <w:rPr>
          <w:sz w:val="24"/>
          <w:szCs w:val="24"/>
        </w:rPr>
        <w:t>下的所有</w:t>
      </w:r>
      <w:r>
        <w:rPr>
          <w:sz w:val="24"/>
          <w:szCs w:val="24"/>
          <w:b/>
          <w:bCs/>
        </w:rPr>
        <w:t>交易</w:t>
      </w:r>
      <w:r>
        <w:rPr>
          <w:sz w:val="24"/>
          <w:szCs w:val="24"/>
        </w:rPr>
        <w:t>，但</w:t>
      </w:r>
      <w:r>
        <w:rPr>
          <w:rFonts w:ascii="Times New Roman" w:hAnsi="Times New Roman" w:eastAsia="Times New Roman" w:cs="Times New Roman"/>
          <w:sz w:val="24"/>
          <w:szCs w:val="24"/>
        </w:rPr>
        <w:t>[</w:t>
      </w:r>
      <w:r>
        <w:rPr>
          <w:sz w:val="24"/>
          <w:szCs w:val="24"/>
        </w:rPr>
        <w:t>排除：</w:t>
      </w:r>
    </w:p>
    <w:p>
      <w:pPr>
        <w:pStyle w:val="BodyText"/>
        <w:ind w:left="872"/>
        <w:spacing w:before="233" w:line="175" w:lineRule="auto"/>
        <w:rPr>
          <w:sz w:val="24"/>
          <w:szCs w:val="24"/>
        </w:rPr>
      </w:pPr>
      <w:r>
        <w:rPr>
          <w:sz w:val="24"/>
          <w:szCs w:val="24"/>
          <w:position w:val="1"/>
        </w:rPr>
        <w:drawing>
          <wp:inline distT="0" distB="0" distL="0" distR="0">
            <wp:extent cx="122986" cy="111861"/>
            <wp:effectExtent l="0" t="0" r="0" b="0"/>
            <wp:docPr id="6" name="IM 6"/>
            <wp:cNvGraphicFramePr/>
            <a:graphic>
              <a:graphicData uri="http://schemas.openxmlformats.org/drawingml/2006/picture">
                <pic:pic>
                  <pic:nvPicPr>
                    <pic:cNvPr id="6" name="IM 6"/>
                    <pic:cNvPicPr/>
                  </pic:nvPicPr>
                  <pic:blipFill>
                    <a:blip r:embed="rId23"/>
                    <a:stretch>
                      <a:fillRect/>
                    </a:stretch>
                  </pic:blipFill>
                  <pic:spPr>
                    <a:xfrm rot="0">
                      <a:off x="0" y="0"/>
                      <a:ext cx="122986" cy="111861"/>
                    </a:xfrm>
                    <a:prstGeom prst="rect">
                      <a:avLst/>
                    </a:prstGeom>
                  </pic:spPr>
                </pic:pic>
              </a:graphicData>
            </a:graphic>
          </wp:inline>
        </w:drawing>
      </w:r>
      <w:r>
        <w:rPr>
          <w:sz w:val="24"/>
          <w:szCs w:val="24"/>
          <w:spacing w:val="7"/>
        </w:rPr>
        <w:t xml:space="preserve">      </w:t>
      </w:r>
      <w:r>
        <w:rPr>
          <w:sz w:val="24"/>
          <w:szCs w:val="24"/>
          <w:spacing w:val="1"/>
        </w:rPr>
        <w:t>______________（请在此处具体列明）</w:t>
      </w:r>
      <w:r>
        <w:rPr>
          <w:sz w:val="24"/>
          <w:szCs w:val="24"/>
          <w:spacing w:val="-27"/>
        </w:rPr>
        <w:t xml:space="preserve"> </w:t>
      </w:r>
      <w:r>
        <w:rPr>
          <w:sz w:val="24"/>
          <w:szCs w:val="24"/>
          <w:spacing w:val="1"/>
        </w:rPr>
        <w:t>。</w:t>
      </w:r>
    </w:p>
    <w:p>
      <w:pPr>
        <w:pStyle w:val="BodyText"/>
        <w:ind w:left="877" w:right="6" w:hanging="33"/>
        <w:spacing w:before="238" w:line="211" w:lineRule="auto"/>
        <w:rPr>
          <w:sz w:val="24"/>
          <w:szCs w:val="24"/>
        </w:rPr>
      </w:pPr>
      <w:r>
        <w:rPr>
          <w:sz w:val="24"/>
          <w:szCs w:val="24"/>
        </w:rPr>
        <w:t>“</w:t>
      </w:r>
      <w:r>
        <w:rPr>
          <w:sz w:val="24"/>
          <w:szCs w:val="24"/>
          <w:spacing w:val="-26"/>
        </w:rPr>
        <w:t xml:space="preserve"> </w:t>
      </w:r>
      <w:r>
        <w:rPr>
          <w:sz w:val="24"/>
          <w:szCs w:val="24"/>
          <w:b/>
          <w:bCs/>
        </w:rPr>
        <w:t>即期外汇交易</w:t>
      </w:r>
      <w:r>
        <w:rPr>
          <w:sz w:val="24"/>
          <w:szCs w:val="24"/>
        </w:rPr>
        <w:t>”是指在两个</w:t>
      </w:r>
      <w:r>
        <w:rPr>
          <w:sz w:val="24"/>
          <w:szCs w:val="24"/>
          <w:b/>
          <w:bCs/>
        </w:rPr>
        <w:t>当地营业日</w:t>
      </w:r>
      <w:r>
        <w:rPr>
          <w:sz w:val="24"/>
          <w:szCs w:val="24"/>
        </w:rPr>
        <w:t>内或在交易货币的相关即期市场的惯</w:t>
      </w:r>
      <w:r>
        <w:rPr>
          <w:sz w:val="24"/>
          <w:szCs w:val="24"/>
          <w:spacing w:val="-1"/>
        </w:rPr>
        <w:t>常时间期</w:t>
      </w:r>
      <w:r>
        <w:rPr>
          <w:sz w:val="24"/>
          <w:szCs w:val="24"/>
        </w:rPr>
        <w:t xml:space="preserve"> </w:t>
      </w:r>
      <w:r>
        <w:rPr>
          <w:sz w:val="24"/>
          <w:szCs w:val="24"/>
          <w:spacing w:val="-3"/>
        </w:rPr>
        <w:t>限内，以实际交付相关货币进行结算的任何外汇交易。</w:t>
      </w:r>
    </w:p>
    <w:p>
      <w:pPr>
        <w:pStyle w:val="BodyText"/>
        <w:ind w:left="902" w:hanging="38"/>
        <w:spacing w:before="135" w:line="188" w:lineRule="auto"/>
        <w:jc w:val="both"/>
        <w:rPr>
          <w:rFonts w:ascii="Times New Roman" w:hAnsi="Times New Roman" w:eastAsia="Times New Roman" w:cs="Times New Roman"/>
          <w:sz w:val="24"/>
          <w:szCs w:val="24"/>
        </w:rPr>
      </w:pPr>
      <w:r>
        <w:rPr>
          <w:sz w:val="24"/>
          <w:szCs w:val="24"/>
          <w:spacing w:val="4"/>
        </w:rPr>
        <w:t>为上述目的，</w:t>
      </w:r>
      <w:r>
        <w:rPr>
          <w:sz w:val="24"/>
          <w:szCs w:val="24"/>
          <w:spacing w:val="-25"/>
        </w:rPr>
        <w:t xml:space="preserve"> </w:t>
      </w:r>
      <w:r>
        <w:rPr>
          <w:sz w:val="24"/>
          <w:szCs w:val="24"/>
          <w:spacing w:val="4"/>
        </w:rPr>
        <w:t>若一笔</w:t>
      </w:r>
      <w:r>
        <w:rPr>
          <w:sz w:val="24"/>
          <w:szCs w:val="24"/>
          <w:b/>
          <w:bCs/>
          <w:spacing w:val="4"/>
        </w:rPr>
        <w:t>交易</w:t>
      </w:r>
      <w:r>
        <w:rPr>
          <w:sz w:val="24"/>
          <w:szCs w:val="24"/>
          <w:spacing w:val="4"/>
        </w:rPr>
        <w:t>的重大修订、更替、延期等存续期事</w:t>
      </w:r>
      <w:r>
        <w:rPr>
          <w:sz w:val="24"/>
          <w:szCs w:val="24"/>
          <w:spacing w:val="3"/>
        </w:rPr>
        <w:t>件发生于</w:t>
      </w:r>
      <w:r>
        <w:rPr>
          <w:rFonts w:ascii="Times New Roman" w:hAnsi="Times New Roman" w:eastAsia="Times New Roman" w:cs="Times New Roman"/>
          <w:sz w:val="24"/>
          <w:szCs w:val="24"/>
          <w:spacing w:val="3"/>
        </w:rPr>
        <w:t>[</w:t>
      </w:r>
      <w:r>
        <w:rPr>
          <w:sz w:val="24"/>
          <w:szCs w:val="24"/>
          <w:b/>
          <w:bCs/>
          <w:spacing w:val="3"/>
        </w:rPr>
        <w:t>本文件</w:t>
      </w:r>
      <w:r>
        <w:rPr>
          <w:sz w:val="24"/>
          <w:szCs w:val="24"/>
          <w:spacing w:val="3"/>
        </w:rPr>
        <w:t>的签署</w:t>
      </w:r>
      <w:r>
        <w:rPr>
          <w:sz w:val="24"/>
          <w:szCs w:val="24"/>
        </w:rPr>
        <w:t xml:space="preserve"> </w:t>
      </w:r>
      <w:r>
        <w:rPr>
          <w:sz w:val="24"/>
          <w:szCs w:val="24"/>
          <w:spacing w:val="4"/>
        </w:rPr>
        <w:t>日（含签署日）</w:t>
      </w:r>
      <w:r>
        <w:rPr>
          <w:rFonts w:ascii="Times New Roman" w:hAnsi="Times New Roman" w:eastAsia="Times New Roman" w:cs="Times New Roman"/>
          <w:sz w:val="24"/>
          <w:szCs w:val="24"/>
          <w:spacing w:val="4"/>
        </w:rPr>
        <w:t>]/[</w:t>
      </w:r>
      <w:r>
        <w:rPr>
          <w:sz w:val="24"/>
          <w:szCs w:val="24"/>
          <w:b/>
          <w:bCs/>
          <w:spacing w:val="4"/>
        </w:rPr>
        <w:t>中国法律</w:t>
      </w:r>
      <w:r>
        <w:rPr>
          <w:sz w:val="24"/>
          <w:szCs w:val="24"/>
          <w:spacing w:val="4"/>
        </w:rPr>
        <w:t>要求收取监管变动</w:t>
      </w:r>
      <w:r>
        <w:rPr>
          <w:sz w:val="24"/>
          <w:szCs w:val="24"/>
          <w:spacing w:val="3"/>
        </w:rPr>
        <w:t>保证金的日期</w:t>
      </w:r>
      <w:r>
        <w:rPr>
          <w:rFonts w:ascii="Times New Roman" w:hAnsi="Times New Roman" w:eastAsia="Times New Roman" w:cs="Times New Roman"/>
          <w:sz w:val="24"/>
          <w:szCs w:val="24"/>
          <w:spacing w:val="3"/>
        </w:rPr>
        <w:t>]</w:t>
      </w:r>
      <w:r>
        <w:rPr>
          <w:sz w:val="24"/>
          <w:szCs w:val="24"/>
          <w:spacing w:val="3"/>
        </w:rPr>
        <w:t>之后，该</w:t>
      </w:r>
      <w:r>
        <w:rPr>
          <w:sz w:val="24"/>
          <w:szCs w:val="24"/>
          <w:b/>
          <w:bCs/>
          <w:spacing w:val="3"/>
        </w:rPr>
        <w:t>交易</w:t>
      </w:r>
      <w:r>
        <w:rPr>
          <w:sz w:val="24"/>
          <w:szCs w:val="24"/>
          <w:spacing w:val="3"/>
        </w:rPr>
        <w:t>等同于签署</w:t>
      </w:r>
      <w:r>
        <w:rPr>
          <w:sz w:val="24"/>
          <w:szCs w:val="24"/>
        </w:rPr>
        <w:t xml:space="preserve"> </w:t>
      </w:r>
      <w:r>
        <w:rPr>
          <w:sz w:val="24"/>
          <w:szCs w:val="24"/>
          <w:spacing w:val="-5"/>
        </w:rPr>
        <w:t>日（含签署日）之后达成的</w:t>
      </w:r>
      <w:r>
        <w:rPr>
          <w:sz w:val="24"/>
          <w:szCs w:val="24"/>
          <w:b/>
          <w:bCs/>
          <w:spacing w:val="-5"/>
        </w:rPr>
        <w:t>交易</w:t>
      </w:r>
      <w:r>
        <w:rPr>
          <w:sz w:val="24"/>
          <w:szCs w:val="24"/>
          <w:b/>
          <w:bCs/>
          <w:spacing w:val="-12"/>
        </w:rPr>
        <w:t xml:space="preserve"> </w:t>
      </w:r>
      <w:r>
        <w:rPr>
          <w:sz w:val="24"/>
          <w:szCs w:val="24"/>
          <w:spacing w:val="-5"/>
        </w:rPr>
        <w:t>。</w:t>
      </w:r>
      <w:r>
        <w:rPr>
          <w:rFonts w:ascii="Times New Roman" w:hAnsi="Times New Roman" w:eastAsia="Times New Roman" w:cs="Times New Roman"/>
          <w:sz w:val="24"/>
          <w:szCs w:val="24"/>
          <w:spacing w:val="-5"/>
        </w:rPr>
        <w:t>]</w:t>
      </w:r>
    </w:p>
    <w:tbl>
      <w:tblPr>
        <w:tblStyle w:val="TableNormal"/>
        <w:tblW w:w="9985" w:type="dxa"/>
        <w:tblInd w:w="2" w:type="dxa"/>
        <w:shd w:val="clear" w:fill="DDD9C3"/>
        <w:tblLayout w:type="fixed"/>
        <w:tblBorders>
          <w:left w:val="single" w:color="000000" w:sz="2" w:space="0"/>
          <w:bottom w:val="single" w:color="000000" w:sz="2" w:space="0"/>
          <w:right w:val="single" w:color="000000" w:sz="2" w:space="0"/>
          <w:top w:val="single" w:color="000000" w:sz="2" w:space="0"/>
        </w:tblBorders>
      </w:tblPr>
      <w:tblGrid>
        <w:gridCol w:w="9985"/>
      </w:tblGrid>
      <w:tr>
        <w:trPr>
          <w:trHeight w:val="4384" w:hRule="atLeast"/>
        </w:trPr>
        <w:tc>
          <w:tcPr>
            <w:shd w:val="clear" w:fill="DDD9C3"/>
            <w:tcW w:w="9985" w:type="dxa"/>
            <w:vAlign w:val="top"/>
          </w:tcPr>
          <w:p>
            <w:pPr>
              <w:pStyle w:val="TableText"/>
              <w:ind w:left="138" w:right="102" w:firstLine="591"/>
              <w:spacing w:before="256" w:line="227" w:lineRule="auto"/>
              <w:jc w:val="both"/>
              <w:rPr/>
            </w:pPr>
            <w:r>
              <w:rPr>
                <w:b/>
                <w:bCs/>
              </w:rPr>
              <w:t>注：</w:t>
            </w:r>
            <w:r>
              <w:rPr>
                <w:b/>
                <w:bCs/>
                <w:spacing w:val="-16"/>
              </w:rPr>
              <w:t xml:space="preserve"> </w:t>
            </w:r>
            <w:r>
              <w:rPr>
                <w:b/>
                <w:bCs/>
              </w:rPr>
              <w:t>本文件</w:t>
            </w:r>
            <w:r>
              <w:rPr/>
              <w:t>主要处理双方之间达成交易的盯市风</w:t>
            </w:r>
            <w:r>
              <w:rPr>
                <w:spacing w:val="-1"/>
              </w:rPr>
              <w:t>险。在《中华人民共和国期货和衍生品</w:t>
            </w:r>
            <w:r>
              <w:rPr/>
              <w:t xml:space="preserve"> </w:t>
            </w:r>
            <w:r>
              <w:rPr>
                <w:spacing w:val="3"/>
              </w:rPr>
              <w:t>法》明确主协议的“单一协议”与“终止净额结算”效力的</w:t>
            </w:r>
            <w:r>
              <w:rPr>
                <w:spacing w:val="2"/>
              </w:rPr>
              <w:t>基础上，</w:t>
            </w:r>
            <w:r>
              <w:rPr>
                <w:spacing w:val="-22"/>
              </w:rPr>
              <w:t xml:space="preserve"> </w:t>
            </w:r>
            <w:r>
              <w:rPr>
                <w:spacing w:val="2"/>
              </w:rPr>
              <w:t>双方通常会对主协议项</w:t>
            </w:r>
            <w:r>
              <w:rPr/>
              <w:t xml:space="preserve"> </w:t>
            </w:r>
            <w:r>
              <w:rPr>
                <w:spacing w:val="1"/>
              </w:rPr>
              <w:t>下所有“涵盖交易”</w:t>
            </w:r>
            <w:r>
              <w:rPr>
                <w:spacing w:val="-24"/>
              </w:rPr>
              <w:t xml:space="preserve"> </w:t>
            </w:r>
            <w:r>
              <w:rPr>
                <w:spacing w:val="1"/>
              </w:rPr>
              <w:t>进行盯市估值并计算浮动盈亏</w:t>
            </w:r>
            <w:r>
              <w:rPr>
                <w:spacing w:val="-15"/>
              </w:rPr>
              <w:t xml:space="preserve"> </w:t>
            </w:r>
            <w:r>
              <w:rPr>
                <w:spacing w:val="1"/>
              </w:rPr>
              <w:t>。假设一方出现违约情形，</w:t>
            </w:r>
            <w:r>
              <w:rPr>
                <w:spacing w:val="-25"/>
              </w:rPr>
              <w:t xml:space="preserve"> </w:t>
            </w:r>
            <w:r>
              <w:rPr>
                <w:spacing w:val="1"/>
              </w:rPr>
              <w:t>双方之间形成</w:t>
            </w:r>
            <w:r>
              <w:rPr/>
              <w:t xml:space="preserve"> </w:t>
            </w:r>
            <w:r>
              <w:rPr>
                <w:spacing w:val="-3"/>
              </w:rPr>
              <w:t>了单一的债权债务净值，</w:t>
            </w:r>
            <w:r>
              <w:rPr>
                <w:spacing w:val="-27"/>
              </w:rPr>
              <w:t xml:space="preserve"> </w:t>
            </w:r>
            <w:r>
              <w:rPr>
                <w:b/>
                <w:bCs/>
                <w:spacing w:val="-3"/>
              </w:rPr>
              <w:t>本文件</w:t>
            </w:r>
            <w:r>
              <w:rPr>
                <w:spacing w:val="-3"/>
              </w:rPr>
              <w:t>约定的履约保障品对应该单一净值，</w:t>
            </w:r>
            <w:r>
              <w:rPr>
                <w:spacing w:val="-22"/>
              </w:rPr>
              <w:t xml:space="preserve"> </w:t>
            </w:r>
            <w:r>
              <w:rPr>
                <w:spacing w:val="-3"/>
              </w:rPr>
              <w:t>实现履约保障效果。</w:t>
            </w:r>
          </w:p>
          <w:p>
            <w:pPr>
              <w:pStyle w:val="TableText"/>
              <w:ind w:left="139" w:right="108" w:firstLine="607"/>
              <w:spacing w:before="132" w:line="235" w:lineRule="auto"/>
              <w:rPr/>
            </w:pPr>
            <w:r>
              <w:rPr>
                <w:spacing w:val="-2"/>
              </w:rPr>
              <w:t>因此，</w:t>
            </w:r>
            <w:r>
              <w:rPr>
                <w:spacing w:val="-7"/>
              </w:rPr>
              <w:t xml:space="preserve"> </w:t>
            </w:r>
            <w:r>
              <w:rPr>
                <w:spacing w:val="-2"/>
              </w:rPr>
              <w:t>涵盖交易的设置非常重要。如不另行排除，</w:t>
            </w:r>
            <w:r>
              <w:rPr>
                <w:spacing w:val="-21"/>
              </w:rPr>
              <w:t xml:space="preserve"> </w:t>
            </w:r>
            <w:r>
              <w:rPr>
                <w:spacing w:val="-2"/>
              </w:rPr>
              <w:t>则表示双方之间的所有未完成交易均</w:t>
            </w:r>
            <w:r>
              <w:rPr/>
              <w:t xml:space="preserve"> </w:t>
            </w:r>
            <w:r>
              <w:rPr>
                <w:spacing w:val="-2"/>
              </w:rPr>
              <w:t>为“涵盖交易”，均将纳入净风险敞口的计算之中，进而纳入</w:t>
            </w:r>
            <w:r>
              <w:rPr>
                <w:b/>
                <w:bCs/>
                <w:spacing w:val="-2"/>
              </w:rPr>
              <w:t>本文件</w:t>
            </w:r>
            <w:r>
              <w:rPr>
                <w:spacing w:val="-2"/>
              </w:rPr>
              <w:t>覆盖范围。</w:t>
            </w:r>
          </w:p>
          <w:p>
            <w:pPr>
              <w:pStyle w:val="TableText"/>
              <w:ind w:left="122" w:right="103" w:firstLine="591"/>
              <w:spacing w:before="133" w:line="208" w:lineRule="auto"/>
              <w:jc w:val="both"/>
              <w:rPr/>
            </w:pPr>
            <w:r>
              <w:rPr>
                <w:spacing w:val="-1"/>
              </w:rPr>
              <w:t>值得注意的是，</w:t>
            </w:r>
            <w:r>
              <w:rPr>
                <w:spacing w:val="2"/>
              </w:rPr>
              <w:t xml:space="preserve"> </w:t>
            </w:r>
            <w:r>
              <w:rPr>
                <w:spacing w:val="-1"/>
              </w:rPr>
              <w:t>国家金融监督管理总局发布的</w:t>
            </w:r>
            <w:r>
              <w:rPr>
                <w:b/>
                <w:bCs/>
                <w:spacing w:val="-1"/>
              </w:rPr>
              <w:t>《保证金管理办法》</w:t>
            </w:r>
            <w:r>
              <w:rPr>
                <w:b/>
                <w:bCs/>
                <w:spacing w:val="-34"/>
              </w:rPr>
              <w:t xml:space="preserve"> </w:t>
            </w:r>
            <w:r>
              <w:rPr>
                <w:spacing w:val="-1"/>
              </w:rPr>
              <w:t>仅针对实物交割的外</w:t>
            </w:r>
            <w:r>
              <w:rPr/>
              <w:t xml:space="preserve"> </w:t>
            </w:r>
            <w:r>
              <w:rPr/>
              <w:t>汇远期和掉期</w:t>
            </w:r>
            <w:r>
              <w:rPr>
                <w:spacing w:val="-13"/>
              </w:rPr>
              <w:t xml:space="preserve"> </w:t>
            </w:r>
            <w:r>
              <w:rPr/>
              <w:t>、</w:t>
            </w:r>
            <w:r>
              <w:rPr>
                <w:spacing w:val="-26"/>
              </w:rPr>
              <w:t xml:space="preserve"> </w:t>
            </w:r>
            <w:r>
              <w:rPr/>
              <w:t>黄金远期和掉期</w:t>
            </w:r>
            <w:r>
              <w:rPr>
                <w:spacing w:val="-23"/>
              </w:rPr>
              <w:t xml:space="preserve"> </w:t>
            </w:r>
            <w:r>
              <w:rPr/>
              <w:t>、 交叉货币掉期中的固定本金交换部分豁免适用初始保证金 </w:t>
            </w:r>
            <w:r>
              <w:rPr>
                <w:spacing w:val="-3"/>
              </w:rPr>
              <w:t>要求，并未豁免其适用变动保证金要求。</w:t>
            </w:r>
          </w:p>
        </w:tc>
      </w:tr>
    </w:tbl>
    <w:p>
      <w:pPr>
        <w:pStyle w:val="BodyText"/>
        <w:rPr/>
      </w:pPr>
      <w:r/>
    </w:p>
    <w:p>
      <w:pPr>
        <w:sectPr>
          <w:footerReference w:type="default" r:id="rId20"/>
          <w:pgSz w:w="11912" w:h="16841"/>
          <w:pgMar w:top="1399" w:right="854" w:bottom="916" w:left="1061" w:header="0" w:footer="681" w:gutter="0"/>
        </w:sectPr>
        <w:rPr/>
      </w:pPr>
    </w:p>
    <w:p>
      <w:pPr>
        <w:pStyle w:val="BodyText"/>
        <w:ind w:left="15"/>
        <w:spacing w:before="47" w:line="180" w:lineRule="auto"/>
        <w:rPr>
          <w:sz w:val="24"/>
          <w:szCs w:val="24"/>
        </w:rPr>
      </w:pPr>
      <w:r>
        <w:rPr>
          <w:sz w:val="24"/>
          <w:szCs w:val="24"/>
          <w:b/>
          <w:bCs/>
          <w:spacing w:val="-7"/>
        </w:rPr>
        <w:t>（四）</w:t>
      </w:r>
      <w:r>
        <w:rPr>
          <w:sz w:val="24"/>
          <w:szCs w:val="24"/>
          <w:b/>
          <w:bCs/>
          <w:spacing w:val="6"/>
        </w:rPr>
        <w:t xml:space="preserve">   </w:t>
      </w:r>
      <w:r>
        <w:rPr>
          <w:sz w:val="24"/>
          <w:szCs w:val="24"/>
          <w:b/>
          <w:bCs/>
          <w:spacing w:val="-7"/>
        </w:rPr>
        <w:t>履约保障义务</w:t>
      </w:r>
    </w:p>
    <w:p>
      <w:pPr>
        <w:pStyle w:val="BodyText"/>
        <w:ind w:left="880"/>
        <w:spacing w:before="227" w:line="191" w:lineRule="auto"/>
        <w:rPr>
          <w:sz w:val="24"/>
          <w:szCs w:val="24"/>
        </w:rPr>
      </w:pPr>
      <w:r>
        <w:rPr>
          <w:rFonts w:ascii="Times New Roman" w:hAnsi="Times New Roman" w:eastAsia="Times New Roman" w:cs="Times New Roman"/>
          <w:sz w:val="24"/>
          <w:szCs w:val="24"/>
          <w:spacing w:val="-4"/>
        </w:rPr>
        <w:t>1.</w:t>
      </w:r>
      <w:r>
        <w:rPr>
          <w:rFonts w:ascii="Times New Roman" w:hAnsi="Times New Roman" w:eastAsia="Times New Roman" w:cs="Times New Roman"/>
          <w:sz w:val="24"/>
          <w:szCs w:val="24"/>
          <w:spacing w:val="2"/>
        </w:rPr>
        <w:t xml:space="preserve">           </w:t>
      </w:r>
      <w:r>
        <w:rPr>
          <w:sz w:val="24"/>
          <w:szCs w:val="24"/>
          <w:b/>
          <w:bCs/>
          <w:spacing w:val="-4"/>
        </w:rPr>
        <w:t>合格履约保障品</w:t>
      </w:r>
    </w:p>
    <w:p>
      <w:pPr>
        <w:pStyle w:val="BodyText"/>
        <w:ind w:left="1729" w:right="272" w:hanging="19"/>
        <w:spacing w:before="207" w:line="185" w:lineRule="auto"/>
        <w:rPr>
          <w:sz w:val="24"/>
          <w:szCs w:val="24"/>
        </w:rPr>
      </w:pPr>
      <w:r>
        <w:rPr>
          <w:sz w:val="24"/>
          <w:szCs w:val="24"/>
          <w:spacing w:val="3"/>
        </w:rPr>
        <w:t>基于</w:t>
      </w:r>
      <w:r>
        <w:rPr>
          <w:sz w:val="24"/>
          <w:szCs w:val="24"/>
          <w:b/>
          <w:bCs/>
          <w:spacing w:val="3"/>
        </w:rPr>
        <w:t>标准条款</w:t>
      </w:r>
      <w:r>
        <w:rPr>
          <w:sz w:val="24"/>
          <w:szCs w:val="24"/>
          <w:spacing w:val="3"/>
        </w:rPr>
        <w:t>第十条（其他）第（七）款的约定，</w:t>
      </w:r>
      <w:r>
        <w:rPr>
          <w:sz w:val="24"/>
          <w:szCs w:val="24"/>
          <w:spacing w:val="-28"/>
        </w:rPr>
        <w:t xml:space="preserve"> </w:t>
      </w:r>
      <w:r>
        <w:rPr>
          <w:sz w:val="24"/>
          <w:szCs w:val="24"/>
          <w:spacing w:val="3"/>
        </w:rPr>
        <w:t>对作为</w:t>
      </w:r>
      <w:r>
        <w:rPr>
          <w:sz w:val="24"/>
          <w:szCs w:val="24"/>
          <w:b/>
          <w:bCs/>
          <w:spacing w:val="3"/>
        </w:rPr>
        <w:t>出让方</w:t>
      </w:r>
      <w:r>
        <w:rPr>
          <w:sz w:val="24"/>
          <w:szCs w:val="24"/>
          <w:spacing w:val="2"/>
        </w:rPr>
        <w:t>的一方所适用</w:t>
      </w:r>
      <w:r>
        <w:rPr>
          <w:sz w:val="24"/>
          <w:szCs w:val="24"/>
        </w:rPr>
        <w:t xml:space="preserve"> </w:t>
      </w:r>
      <w:r>
        <w:rPr>
          <w:sz w:val="24"/>
          <w:szCs w:val="24"/>
          <w:spacing w:val="-1"/>
        </w:rPr>
        <w:t>的</w:t>
      </w:r>
      <w:r>
        <w:rPr>
          <w:sz w:val="24"/>
          <w:szCs w:val="24"/>
          <w:b/>
          <w:bCs/>
          <w:spacing w:val="-1"/>
        </w:rPr>
        <w:t>合格履约保障品</w:t>
      </w:r>
      <w:r>
        <w:rPr>
          <w:sz w:val="24"/>
          <w:szCs w:val="24"/>
          <w:spacing w:val="-1"/>
        </w:rPr>
        <w:t>及其</w:t>
      </w:r>
      <w:r>
        <w:rPr>
          <w:sz w:val="24"/>
          <w:szCs w:val="24"/>
          <w:b/>
          <w:bCs/>
          <w:spacing w:val="-1"/>
        </w:rPr>
        <w:t>估值比例</w:t>
      </w:r>
      <w:r>
        <w:rPr>
          <w:sz w:val="24"/>
          <w:szCs w:val="24"/>
          <w:spacing w:val="-1"/>
        </w:rPr>
        <w:t>如下：</w:t>
      </w:r>
    </w:p>
    <w:tbl>
      <w:tblPr>
        <w:tblStyle w:val="TableNormal"/>
        <w:tblW w:w="10148" w:type="dxa"/>
        <w:tblInd w:w="115"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739"/>
        <w:gridCol w:w="5986"/>
        <w:gridCol w:w="719"/>
        <w:gridCol w:w="991"/>
        <w:gridCol w:w="720"/>
        <w:gridCol w:w="993"/>
      </w:tblGrid>
      <w:tr>
        <w:trPr>
          <w:trHeight w:val="902" w:hRule="atLeast"/>
        </w:trPr>
        <w:tc>
          <w:tcPr>
            <w:tcW w:w="739" w:type="dxa"/>
            <w:vAlign w:val="top"/>
          </w:tcPr>
          <w:p>
            <w:pPr>
              <w:pStyle w:val="TableText"/>
              <w:rPr>
                <w:sz w:val="21"/>
              </w:rPr>
            </w:pPr>
            <w:r/>
          </w:p>
        </w:tc>
        <w:tc>
          <w:tcPr>
            <w:tcW w:w="5986" w:type="dxa"/>
            <w:vAlign w:val="top"/>
          </w:tcPr>
          <w:p>
            <w:pPr>
              <w:pStyle w:val="TableText"/>
              <w:ind w:left="2275"/>
              <w:spacing w:before="311" w:line="182" w:lineRule="auto"/>
              <w:rPr>
                <w:sz w:val="22"/>
                <w:szCs w:val="22"/>
              </w:rPr>
            </w:pPr>
            <w:r>
              <w:rPr>
                <w:sz w:val="22"/>
                <w:szCs w:val="22"/>
                <w:b/>
                <w:bCs/>
                <w:spacing w:val="-1"/>
              </w:rPr>
              <w:t>合格履约保障品</w:t>
            </w:r>
          </w:p>
        </w:tc>
        <w:tc>
          <w:tcPr>
            <w:tcW w:w="719" w:type="dxa"/>
            <w:vAlign w:val="top"/>
          </w:tcPr>
          <w:p>
            <w:pPr>
              <w:pStyle w:val="TableText"/>
              <w:ind w:left="225"/>
              <w:spacing w:before="312" w:line="181" w:lineRule="auto"/>
              <w:rPr>
                <w:sz w:val="22"/>
                <w:szCs w:val="22"/>
              </w:rPr>
            </w:pPr>
            <w:r>
              <w:rPr>
                <w:sz w:val="22"/>
                <w:szCs w:val="22"/>
                <w:b/>
                <w:bCs/>
                <w:spacing w:val="-9"/>
              </w:rPr>
              <w:t>甲方</w:t>
            </w:r>
          </w:p>
        </w:tc>
        <w:tc>
          <w:tcPr>
            <w:tcW w:w="991" w:type="dxa"/>
            <w:vAlign w:val="top"/>
          </w:tcPr>
          <w:p>
            <w:pPr>
              <w:pStyle w:val="TableText"/>
              <w:ind w:left="250"/>
              <w:spacing w:before="141" w:line="181" w:lineRule="auto"/>
              <w:rPr>
                <w:sz w:val="22"/>
                <w:szCs w:val="22"/>
              </w:rPr>
            </w:pPr>
            <w:r>
              <w:rPr>
                <w:sz w:val="22"/>
                <w:szCs w:val="22"/>
                <w:b/>
                <w:bCs/>
                <w:spacing w:val="-8"/>
              </w:rPr>
              <w:t>甲方估</w:t>
            </w:r>
          </w:p>
          <w:p>
            <w:pPr>
              <w:pStyle w:val="TableText"/>
              <w:ind w:left="221"/>
              <w:spacing w:before="23" w:line="182" w:lineRule="auto"/>
              <w:rPr>
                <w:sz w:val="22"/>
                <w:szCs w:val="22"/>
              </w:rPr>
            </w:pPr>
            <w:r>
              <w:rPr>
                <w:sz w:val="22"/>
                <w:szCs w:val="22"/>
                <w:b/>
                <w:bCs/>
                <w:spacing w:val="-2"/>
              </w:rPr>
              <w:t>值比例</w:t>
            </w:r>
          </w:p>
        </w:tc>
        <w:tc>
          <w:tcPr>
            <w:tcW w:w="720" w:type="dxa"/>
            <w:vAlign w:val="top"/>
          </w:tcPr>
          <w:p>
            <w:pPr>
              <w:pStyle w:val="TableText"/>
              <w:ind w:left="217"/>
              <w:spacing w:before="312" w:line="181" w:lineRule="auto"/>
              <w:rPr>
                <w:sz w:val="22"/>
                <w:szCs w:val="22"/>
              </w:rPr>
            </w:pPr>
            <w:r>
              <w:rPr>
                <w:sz w:val="22"/>
                <w:szCs w:val="22"/>
                <w:b/>
                <w:bCs/>
                <w:spacing w:val="-8"/>
              </w:rPr>
              <w:t>乙方</w:t>
            </w:r>
          </w:p>
        </w:tc>
        <w:tc>
          <w:tcPr>
            <w:tcW w:w="993" w:type="dxa"/>
            <w:vAlign w:val="top"/>
          </w:tcPr>
          <w:p>
            <w:pPr>
              <w:pStyle w:val="TableText"/>
              <w:ind w:left="241"/>
              <w:spacing w:before="141" w:line="181" w:lineRule="auto"/>
              <w:rPr>
                <w:sz w:val="22"/>
                <w:szCs w:val="22"/>
              </w:rPr>
            </w:pPr>
            <w:r>
              <w:rPr>
                <w:sz w:val="22"/>
                <w:szCs w:val="22"/>
                <w:b/>
                <w:bCs/>
                <w:spacing w:val="-7"/>
              </w:rPr>
              <w:t>乙方估</w:t>
            </w:r>
          </w:p>
          <w:p>
            <w:pPr>
              <w:pStyle w:val="TableText"/>
              <w:ind w:left="220"/>
              <w:spacing w:before="23" w:line="182" w:lineRule="auto"/>
              <w:rPr>
                <w:sz w:val="22"/>
                <w:szCs w:val="22"/>
              </w:rPr>
            </w:pPr>
            <w:r>
              <w:rPr>
                <w:sz w:val="22"/>
                <w:szCs w:val="22"/>
                <w:b/>
                <w:bCs/>
                <w:spacing w:val="-2"/>
              </w:rPr>
              <w:t>值比例</w:t>
            </w:r>
          </w:p>
        </w:tc>
      </w:tr>
      <w:tr>
        <w:trPr>
          <w:trHeight w:val="653" w:hRule="atLeast"/>
        </w:trPr>
        <w:tc>
          <w:tcPr>
            <w:tcW w:w="739" w:type="dxa"/>
            <w:vAlign w:val="top"/>
          </w:tcPr>
          <w:p>
            <w:pPr>
              <w:pStyle w:val="TableText"/>
              <w:ind w:left="105"/>
              <w:spacing w:before="188" w:line="190" w:lineRule="auto"/>
              <w:rPr>
                <w:sz w:val="22"/>
                <w:szCs w:val="22"/>
              </w:rPr>
            </w:pPr>
            <w:r>
              <w:rPr>
                <w:sz w:val="22"/>
                <w:szCs w:val="22"/>
                <w:spacing w:val="-5"/>
              </w:rPr>
              <w:t>（</w:t>
            </w:r>
            <w:r>
              <w:rPr>
                <w:rFonts w:ascii="Times New Roman" w:hAnsi="Times New Roman" w:eastAsia="Times New Roman" w:cs="Times New Roman"/>
                <w:sz w:val="22"/>
                <w:szCs w:val="22"/>
                <w:spacing w:val="-5"/>
              </w:rPr>
              <w:t>1</w:t>
            </w:r>
            <w:r>
              <w:rPr>
                <w:sz w:val="22"/>
                <w:szCs w:val="22"/>
                <w:spacing w:val="-5"/>
              </w:rPr>
              <w:t>）</w:t>
            </w:r>
          </w:p>
        </w:tc>
        <w:tc>
          <w:tcPr>
            <w:tcW w:w="5986" w:type="dxa"/>
            <w:vAlign w:val="top"/>
          </w:tcPr>
          <w:p>
            <w:pPr>
              <w:pStyle w:val="TableText"/>
              <w:ind w:left="111"/>
              <w:spacing w:before="186" w:line="183" w:lineRule="auto"/>
              <w:rPr>
                <w:sz w:val="22"/>
                <w:szCs w:val="22"/>
              </w:rPr>
            </w:pPr>
            <w:r>
              <w:rPr>
                <w:sz w:val="22"/>
                <w:szCs w:val="22"/>
                <w:spacing w:val="-2"/>
              </w:rPr>
              <w:t>人民币现金</w:t>
            </w:r>
          </w:p>
        </w:tc>
        <w:tc>
          <w:tcPr>
            <w:tcW w:w="719" w:type="dxa"/>
            <w:vAlign w:val="top"/>
          </w:tcPr>
          <w:p>
            <w:pPr>
              <w:ind w:left="358"/>
              <w:spacing w:before="175" w:line="239" w:lineRule="auto"/>
              <w:rPr>
                <w:rFonts w:ascii="Times New Roman" w:hAnsi="Times New Roman" w:eastAsia="Times New Roman" w:cs="Times New Roman"/>
                <w:sz w:val="22"/>
                <w:szCs w:val="22"/>
              </w:rPr>
            </w:pPr>
            <w:r>
              <w:rPr>
                <w:rFonts w:ascii="Times New Roman" w:hAnsi="Times New Roman" w:eastAsia="Times New Roman" w:cs="Times New Roman"/>
                <w:sz w:val="22"/>
                <w:szCs w:val="22"/>
              </w:rPr>
              <w:t>√</w:t>
            </w:r>
          </w:p>
        </w:tc>
        <w:tc>
          <w:tcPr>
            <w:tcW w:w="991" w:type="dxa"/>
            <w:vAlign w:val="top"/>
          </w:tcPr>
          <w:p>
            <w:pPr>
              <w:ind w:left="313"/>
              <w:spacing w:before="226" w:line="230"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4"/>
              </w:rPr>
              <w:t>100%</w:t>
            </w:r>
          </w:p>
        </w:tc>
        <w:tc>
          <w:tcPr>
            <w:tcW w:w="720" w:type="dxa"/>
            <w:vAlign w:val="top"/>
          </w:tcPr>
          <w:p>
            <w:pPr>
              <w:ind w:left="356"/>
              <w:spacing w:before="175" w:line="239" w:lineRule="auto"/>
              <w:rPr>
                <w:rFonts w:ascii="Times New Roman" w:hAnsi="Times New Roman" w:eastAsia="Times New Roman" w:cs="Times New Roman"/>
                <w:sz w:val="22"/>
                <w:szCs w:val="22"/>
              </w:rPr>
            </w:pPr>
            <w:r>
              <w:rPr>
                <w:rFonts w:ascii="Times New Roman" w:hAnsi="Times New Roman" w:eastAsia="Times New Roman" w:cs="Times New Roman"/>
                <w:sz w:val="22"/>
                <w:szCs w:val="22"/>
              </w:rPr>
              <w:t>√</w:t>
            </w:r>
          </w:p>
        </w:tc>
        <w:tc>
          <w:tcPr>
            <w:tcW w:w="993" w:type="dxa"/>
            <w:vAlign w:val="top"/>
          </w:tcPr>
          <w:p>
            <w:pPr>
              <w:ind w:left="311"/>
              <w:spacing w:before="226" w:line="230"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4"/>
              </w:rPr>
              <w:t>100%</w:t>
            </w:r>
          </w:p>
        </w:tc>
      </w:tr>
      <w:tr>
        <w:trPr>
          <w:trHeight w:val="652" w:hRule="atLeast"/>
        </w:trPr>
        <w:tc>
          <w:tcPr>
            <w:tcW w:w="739" w:type="dxa"/>
            <w:vAlign w:val="top"/>
            <w:vMerge w:val="restart"/>
            <w:tcBorders>
              <w:bottom w:val="nil"/>
            </w:tcBorders>
          </w:tcPr>
          <w:p>
            <w:pPr>
              <w:pStyle w:val="TableText"/>
              <w:spacing w:line="264" w:lineRule="auto"/>
              <w:rPr>
                <w:sz w:val="21"/>
              </w:rPr>
            </w:pPr>
            <w:r/>
          </w:p>
          <w:p>
            <w:pPr>
              <w:pStyle w:val="TableText"/>
              <w:spacing w:line="265" w:lineRule="auto"/>
              <w:rPr>
                <w:sz w:val="21"/>
              </w:rPr>
            </w:pPr>
            <w:r/>
          </w:p>
          <w:p>
            <w:pPr>
              <w:pStyle w:val="TableText"/>
              <w:spacing w:line="265" w:lineRule="auto"/>
              <w:rPr>
                <w:sz w:val="21"/>
              </w:rPr>
            </w:pPr>
            <w:r/>
          </w:p>
          <w:p>
            <w:pPr>
              <w:pStyle w:val="TableText"/>
              <w:ind w:left="105"/>
              <w:spacing w:before="106" w:line="190" w:lineRule="auto"/>
              <w:rPr>
                <w:sz w:val="22"/>
                <w:szCs w:val="22"/>
              </w:rPr>
            </w:pPr>
            <w:r>
              <w:rPr>
                <w:sz w:val="22"/>
                <w:szCs w:val="22"/>
                <w:spacing w:val="-5"/>
              </w:rPr>
              <w:t>（</w:t>
            </w:r>
            <w:r>
              <w:rPr>
                <w:rFonts w:ascii="Times New Roman" w:hAnsi="Times New Roman" w:eastAsia="Times New Roman" w:cs="Times New Roman"/>
                <w:sz w:val="22"/>
                <w:szCs w:val="22"/>
                <w:spacing w:val="-5"/>
              </w:rPr>
              <w:t>2</w:t>
            </w:r>
            <w:r>
              <w:rPr>
                <w:sz w:val="22"/>
                <w:szCs w:val="22"/>
                <w:spacing w:val="-5"/>
              </w:rPr>
              <w:t>）</w:t>
            </w:r>
          </w:p>
        </w:tc>
        <w:tc>
          <w:tcPr>
            <w:tcW w:w="9409" w:type="dxa"/>
            <w:vAlign w:val="top"/>
            <w:gridSpan w:val="5"/>
          </w:tcPr>
          <w:p>
            <w:pPr>
              <w:pStyle w:val="TableText"/>
              <w:ind w:left="111"/>
              <w:spacing w:before="188" w:line="182" w:lineRule="auto"/>
              <w:rPr>
                <w:sz w:val="22"/>
                <w:szCs w:val="22"/>
              </w:rPr>
            </w:pPr>
            <w:r>
              <w:rPr>
                <w:sz w:val="22"/>
                <w:szCs w:val="22"/>
                <w:spacing w:val="-1"/>
              </w:rPr>
              <w:t>人民币以外其他币种的现金</w:t>
            </w:r>
          </w:p>
        </w:tc>
      </w:tr>
      <w:tr>
        <w:trPr>
          <w:trHeight w:val="772" w:hRule="atLeast"/>
        </w:trPr>
        <w:tc>
          <w:tcPr>
            <w:tcW w:w="739" w:type="dxa"/>
            <w:vAlign w:val="top"/>
            <w:vMerge w:val="continue"/>
            <w:tcBorders>
              <w:top w:val="nil"/>
              <w:bottom w:val="nil"/>
            </w:tcBorders>
          </w:tcPr>
          <w:p>
            <w:pPr>
              <w:pStyle w:val="TableText"/>
              <w:rPr>
                <w:sz w:val="21"/>
              </w:rPr>
            </w:pPr>
            <w:r/>
          </w:p>
        </w:tc>
        <w:tc>
          <w:tcPr>
            <w:tcW w:w="5986" w:type="dxa"/>
            <w:vAlign w:val="top"/>
          </w:tcPr>
          <w:p>
            <w:pPr>
              <w:pStyle w:val="TableText"/>
              <w:ind w:left="15"/>
              <w:spacing w:before="248" w:line="177"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7"/>
              </w:rPr>
              <w:t>[</w:t>
            </w:r>
            <w:r>
              <w:rPr>
                <w:sz w:val="22"/>
                <w:szCs w:val="22"/>
                <w:spacing w:val="-7"/>
              </w:rPr>
              <w:t>币种</w:t>
            </w:r>
            <w:r>
              <w:rPr>
                <w:sz w:val="22"/>
                <w:szCs w:val="22"/>
                <w:spacing w:val="33"/>
                <w:w w:val="101"/>
              </w:rPr>
              <w:t xml:space="preserve"> </w:t>
            </w:r>
            <w:r>
              <w:rPr>
                <w:rFonts w:ascii="Times New Roman" w:hAnsi="Times New Roman" w:eastAsia="Times New Roman" w:cs="Times New Roman"/>
                <w:sz w:val="22"/>
                <w:szCs w:val="22"/>
                <w:spacing w:val="-7"/>
              </w:rPr>
              <w:t>1]</w:t>
            </w:r>
          </w:p>
        </w:tc>
        <w:tc>
          <w:tcPr>
            <w:tcW w:w="719" w:type="dxa"/>
            <w:vAlign w:val="top"/>
          </w:tcPr>
          <w:p>
            <w:pPr>
              <w:ind w:left="165"/>
              <w:spacing w:before="287" w:line="194"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9"/>
              </w:rPr>
              <w:t>[</w:t>
            </w:r>
            <w:r>
              <w:rPr>
                <w:rFonts w:ascii="Times New Roman" w:hAnsi="Times New Roman" w:eastAsia="Times New Roman" w:cs="Times New Roman"/>
                <w:sz w:val="22"/>
                <w:szCs w:val="22"/>
                <w:spacing w:val="8"/>
              </w:rPr>
              <w:t xml:space="preserve">      </w:t>
            </w:r>
            <w:r>
              <w:rPr>
                <w:rFonts w:ascii="Times New Roman" w:hAnsi="Times New Roman" w:eastAsia="Times New Roman" w:cs="Times New Roman"/>
                <w:sz w:val="22"/>
                <w:szCs w:val="22"/>
                <w:spacing w:val="-9"/>
              </w:rPr>
              <w:t>]</w:t>
            </w:r>
          </w:p>
        </w:tc>
        <w:tc>
          <w:tcPr>
            <w:tcW w:w="991" w:type="dxa"/>
            <w:vAlign w:val="top"/>
          </w:tcPr>
          <w:p>
            <w:pPr>
              <w:ind w:left="183"/>
              <w:spacing w:before="287" w:line="194"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9"/>
              </w:rPr>
              <w:t>[</w:t>
            </w:r>
            <w:r>
              <w:rPr>
                <w:rFonts w:ascii="Times New Roman" w:hAnsi="Times New Roman" w:eastAsia="Times New Roman" w:cs="Times New Roman"/>
                <w:sz w:val="22"/>
                <w:szCs w:val="22"/>
                <w:spacing w:val="8"/>
              </w:rPr>
              <w:t xml:space="preserve">      </w:t>
            </w:r>
            <w:r>
              <w:rPr>
                <w:rFonts w:ascii="Times New Roman" w:hAnsi="Times New Roman" w:eastAsia="Times New Roman" w:cs="Times New Roman"/>
                <w:sz w:val="22"/>
                <w:szCs w:val="22"/>
                <w:spacing w:val="-9"/>
              </w:rPr>
              <w:t>]</w:t>
            </w:r>
            <w:r>
              <w:rPr>
                <w:rFonts w:ascii="Times New Roman" w:hAnsi="Times New Roman" w:eastAsia="Times New Roman" w:cs="Times New Roman"/>
                <w:sz w:val="22"/>
                <w:szCs w:val="22"/>
                <w:spacing w:val="14"/>
              </w:rPr>
              <w:t xml:space="preserve"> </w:t>
            </w:r>
            <w:r>
              <w:rPr>
                <w:rFonts w:ascii="Times New Roman" w:hAnsi="Times New Roman" w:eastAsia="Times New Roman" w:cs="Times New Roman"/>
                <w:sz w:val="22"/>
                <w:szCs w:val="22"/>
                <w:spacing w:val="-9"/>
              </w:rPr>
              <w:t>%</w:t>
            </w:r>
          </w:p>
        </w:tc>
        <w:tc>
          <w:tcPr>
            <w:tcW w:w="720" w:type="dxa"/>
            <w:vAlign w:val="top"/>
          </w:tcPr>
          <w:p>
            <w:pPr>
              <w:ind w:left="164"/>
              <w:spacing w:before="287" w:line="194"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9"/>
              </w:rPr>
              <w:t>[</w:t>
            </w:r>
            <w:r>
              <w:rPr>
                <w:rFonts w:ascii="Times New Roman" w:hAnsi="Times New Roman" w:eastAsia="Times New Roman" w:cs="Times New Roman"/>
                <w:sz w:val="22"/>
                <w:szCs w:val="22"/>
                <w:spacing w:val="8"/>
              </w:rPr>
              <w:t xml:space="preserve">      </w:t>
            </w:r>
            <w:r>
              <w:rPr>
                <w:rFonts w:ascii="Times New Roman" w:hAnsi="Times New Roman" w:eastAsia="Times New Roman" w:cs="Times New Roman"/>
                <w:sz w:val="22"/>
                <w:szCs w:val="22"/>
                <w:spacing w:val="-9"/>
              </w:rPr>
              <w:t>]</w:t>
            </w:r>
          </w:p>
        </w:tc>
        <w:tc>
          <w:tcPr>
            <w:tcW w:w="993" w:type="dxa"/>
            <w:vAlign w:val="top"/>
          </w:tcPr>
          <w:p>
            <w:pPr>
              <w:ind w:left="181"/>
              <w:spacing w:before="287" w:line="194"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9"/>
              </w:rPr>
              <w:t>[</w:t>
            </w:r>
            <w:r>
              <w:rPr>
                <w:rFonts w:ascii="Times New Roman" w:hAnsi="Times New Roman" w:eastAsia="Times New Roman" w:cs="Times New Roman"/>
                <w:sz w:val="22"/>
                <w:szCs w:val="22"/>
                <w:spacing w:val="8"/>
              </w:rPr>
              <w:t xml:space="preserve">      </w:t>
            </w:r>
            <w:r>
              <w:rPr>
                <w:rFonts w:ascii="Times New Roman" w:hAnsi="Times New Roman" w:eastAsia="Times New Roman" w:cs="Times New Roman"/>
                <w:sz w:val="22"/>
                <w:szCs w:val="22"/>
                <w:spacing w:val="-9"/>
              </w:rPr>
              <w:t>]</w:t>
            </w:r>
            <w:r>
              <w:rPr>
                <w:rFonts w:ascii="Times New Roman" w:hAnsi="Times New Roman" w:eastAsia="Times New Roman" w:cs="Times New Roman"/>
                <w:sz w:val="22"/>
                <w:szCs w:val="22"/>
                <w:spacing w:val="14"/>
              </w:rPr>
              <w:t xml:space="preserve"> </w:t>
            </w:r>
            <w:r>
              <w:rPr>
                <w:rFonts w:ascii="Times New Roman" w:hAnsi="Times New Roman" w:eastAsia="Times New Roman" w:cs="Times New Roman"/>
                <w:sz w:val="22"/>
                <w:szCs w:val="22"/>
                <w:spacing w:val="-9"/>
              </w:rPr>
              <w:t>%</w:t>
            </w:r>
          </w:p>
        </w:tc>
      </w:tr>
      <w:tr>
        <w:trPr>
          <w:trHeight w:val="861" w:hRule="atLeast"/>
        </w:trPr>
        <w:tc>
          <w:tcPr>
            <w:tcW w:w="739" w:type="dxa"/>
            <w:vAlign w:val="top"/>
            <w:vMerge w:val="continue"/>
            <w:tcBorders>
              <w:top w:val="nil"/>
              <w:bottom w:val="nil"/>
            </w:tcBorders>
          </w:tcPr>
          <w:p>
            <w:pPr>
              <w:pStyle w:val="TableText"/>
              <w:rPr>
                <w:sz w:val="21"/>
              </w:rPr>
            </w:pPr>
            <w:r/>
          </w:p>
        </w:tc>
        <w:tc>
          <w:tcPr>
            <w:tcW w:w="5986" w:type="dxa"/>
            <w:vAlign w:val="top"/>
          </w:tcPr>
          <w:p>
            <w:pPr>
              <w:pStyle w:val="TableText"/>
              <w:ind w:left="15"/>
              <w:spacing w:before="292" w:line="177"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4"/>
              </w:rPr>
              <w:t>[</w:t>
            </w:r>
            <w:r>
              <w:rPr>
                <w:sz w:val="22"/>
                <w:szCs w:val="22"/>
                <w:spacing w:val="-4"/>
              </w:rPr>
              <w:t>币种</w:t>
            </w:r>
            <w:r>
              <w:rPr>
                <w:sz w:val="22"/>
                <w:szCs w:val="22"/>
                <w:spacing w:val="10"/>
              </w:rPr>
              <w:t xml:space="preserve"> </w:t>
            </w:r>
            <w:r>
              <w:rPr>
                <w:rFonts w:ascii="Times New Roman" w:hAnsi="Times New Roman" w:eastAsia="Times New Roman" w:cs="Times New Roman"/>
                <w:sz w:val="22"/>
                <w:szCs w:val="22"/>
                <w:spacing w:val="-4"/>
              </w:rPr>
              <w:t>2]</w:t>
            </w:r>
          </w:p>
        </w:tc>
        <w:tc>
          <w:tcPr>
            <w:tcW w:w="719" w:type="dxa"/>
            <w:vAlign w:val="top"/>
          </w:tcPr>
          <w:p>
            <w:pPr>
              <w:ind w:left="165"/>
              <w:spacing w:before="330" w:line="194"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9"/>
              </w:rPr>
              <w:t>[</w:t>
            </w:r>
            <w:r>
              <w:rPr>
                <w:rFonts w:ascii="Times New Roman" w:hAnsi="Times New Roman" w:eastAsia="Times New Roman" w:cs="Times New Roman"/>
                <w:sz w:val="22"/>
                <w:szCs w:val="22"/>
                <w:spacing w:val="8"/>
              </w:rPr>
              <w:t xml:space="preserve">      </w:t>
            </w:r>
            <w:r>
              <w:rPr>
                <w:rFonts w:ascii="Times New Roman" w:hAnsi="Times New Roman" w:eastAsia="Times New Roman" w:cs="Times New Roman"/>
                <w:sz w:val="22"/>
                <w:szCs w:val="22"/>
                <w:spacing w:val="-9"/>
              </w:rPr>
              <w:t>]</w:t>
            </w:r>
          </w:p>
        </w:tc>
        <w:tc>
          <w:tcPr>
            <w:tcW w:w="991" w:type="dxa"/>
            <w:vAlign w:val="top"/>
          </w:tcPr>
          <w:p>
            <w:pPr>
              <w:ind w:left="209"/>
              <w:spacing w:before="330" w:line="194"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7"/>
              </w:rPr>
              <w:t>[</w:t>
            </w:r>
            <w:r>
              <w:rPr>
                <w:rFonts w:ascii="Times New Roman" w:hAnsi="Times New Roman" w:eastAsia="Times New Roman" w:cs="Times New Roman"/>
                <w:sz w:val="22"/>
                <w:szCs w:val="22"/>
                <w:spacing w:val="8"/>
              </w:rPr>
              <w:t xml:space="preserve">      </w:t>
            </w:r>
            <w:r>
              <w:rPr>
                <w:rFonts w:ascii="Times New Roman" w:hAnsi="Times New Roman" w:eastAsia="Times New Roman" w:cs="Times New Roman"/>
                <w:sz w:val="22"/>
                <w:szCs w:val="22"/>
                <w:spacing w:val="-7"/>
              </w:rPr>
              <w:t>]%</w:t>
            </w:r>
          </w:p>
        </w:tc>
        <w:tc>
          <w:tcPr>
            <w:tcW w:w="720" w:type="dxa"/>
            <w:vAlign w:val="top"/>
          </w:tcPr>
          <w:p>
            <w:pPr>
              <w:ind w:left="164"/>
              <w:spacing w:before="330" w:line="194"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9"/>
              </w:rPr>
              <w:t>[</w:t>
            </w:r>
            <w:r>
              <w:rPr>
                <w:rFonts w:ascii="Times New Roman" w:hAnsi="Times New Roman" w:eastAsia="Times New Roman" w:cs="Times New Roman"/>
                <w:sz w:val="22"/>
                <w:szCs w:val="22"/>
                <w:spacing w:val="8"/>
              </w:rPr>
              <w:t xml:space="preserve">      </w:t>
            </w:r>
            <w:r>
              <w:rPr>
                <w:rFonts w:ascii="Times New Roman" w:hAnsi="Times New Roman" w:eastAsia="Times New Roman" w:cs="Times New Roman"/>
                <w:sz w:val="22"/>
                <w:szCs w:val="22"/>
                <w:spacing w:val="-9"/>
              </w:rPr>
              <w:t>]</w:t>
            </w:r>
          </w:p>
        </w:tc>
        <w:tc>
          <w:tcPr>
            <w:tcW w:w="993" w:type="dxa"/>
            <w:vAlign w:val="top"/>
          </w:tcPr>
          <w:p>
            <w:pPr>
              <w:ind w:left="181"/>
              <w:spacing w:before="330" w:line="194"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9"/>
              </w:rPr>
              <w:t>[</w:t>
            </w:r>
            <w:r>
              <w:rPr>
                <w:rFonts w:ascii="Times New Roman" w:hAnsi="Times New Roman" w:eastAsia="Times New Roman" w:cs="Times New Roman"/>
                <w:sz w:val="22"/>
                <w:szCs w:val="22"/>
                <w:spacing w:val="8"/>
              </w:rPr>
              <w:t xml:space="preserve">      </w:t>
            </w:r>
            <w:r>
              <w:rPr>
                <w:rFonts w:ascii="Times New Roman" w:hAnsi="Times New Roman" w:eastAsia="Times New Roman" w:cs="Times New Roman"/>
                <w:sz w:val="22"/>
                <w:szCs w:val="22"/>
                <w:spacing w:val="-9"/>
              </w:rPr>
              <w:t>]</w:t>
            </w:r>
            <w:r>
              <w:rPr>
                <w:rFonts w:ascii="Times New Roman" w:hAnsi="Times New Roman" w:eastAsia="Times New Roman" w:cs="Times New Roman"/>
                <w:sz w:val="22"/>
                <w:szCs w:val="22"/>
                <w:spacing w:val="14"/>
              </w:rPr>
              <w:t xml:space="preserve"> </w:t>
            </w:r>
            <w:r>
              <w:rPr>
                <w:rFonts w:ascii="Times New Roman" w:hAnsi="Times New Roman" w:eastAsia="Times New Roman" w:cs="Times New Roman"/>
                <w:sz w:val="22"/>
                <w:szCs w:val="22"/>
                <w:spacing w:val="-9"/>
              </w:rPr>
              <w:t>%</w:t>
            </w:r>
          </w:p>
        </w:tc>
      </w:tr>
      <w:tr>
        <w:trPr>
          <w:trHeight w:val="861" w:hRule="atLeast"/>
        </w:trPr>
        <w:tc>
          <w:tcPr>
            <w:tcW w:w="739" w:type="dxa"/>
            <w:vAlign w:val="top"/>
            <w:vMerge w:val="continue"/>
            <w:tcBorders>
              <w:top w:val="nil"/>
            </w:tcBorders>
          </w:tcPr>
          <w:p>
            <w:pPr>
              <w:pStyle w:val="TableText"/>
              <w:rPr>
                <w:sz w:val="21"/>
              </w:rPr>
            </w:pPr>
            <w:r/>
          </w:p>
        </w:tc>
        <w:tc>
          <w:tcPr>
            <w:tcW w:w="5986" w:type="dxa"/>
            <w:vAlign w:val="top"/>
          </w:tcPr>
          <w:p>
            <w:pPr>
              <w:pStyle w:val="TableText"/>
              <w:rPr>
                <w:sz w:val="21"/>
              </w:rPr>
            </w:pPr>
            <w:r/>
          </w:p>
        </w:tc>
        <w:tc>
          <w:tcPr>
            <w:tcW w:w="719" w:type="dxa"/>
            <w:vAlign w:val="top"/>
          </w:tcPr>
          <w:p>
            <w:pPr>
              <w:ind w:left="124"/>
              <w:spacing w:before="334" w:line="194"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9"/>
              </w:rPr>
              <w:t>[</w:t>
            </w:r>
            <w:r>
              <w:rPr>
                <w:rFonts w:ascii="Times New Roman" w:hAnsi="Times New Roman" w:eastAsia="Times New Roman" w:cs="Times New Roman"/>
                <w:sz w:val="22"/>
                <w:szCs w:val="22"/>
                <w:spacing w:val="8"/>
              </w:rPr>
              <w:t xml:space="preserve">      </w:t>
            </w:r>
            <w:r>
              <w:rPr>
                <w:rFonts w:ascii="Times New Roman" w:hAnsi="Times New Roman" w:eastAsia="Times New Roman" w:cs="Times New Roman"/>
                <w:sz w:val="22"/>
                <w:szCs w:val="22"/>
                <w:spacing w:val="-9"/>
              </w:rPr>
              <w:t>]</w:t>
            </w:r>
          </w:p>
        </w:tc>
        <w:tc>
          <w:tcPr>
            <w:tcW w:w="991" w:type="dxa"/>
            <w:vAlign w:val="top"/>
          </w:tcPr>
          <w:p>
            <w:pPr>
              <w:ind w:left="209"/>
              <w:spacing w:before="334" w:line="194"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7"/>
              </w:rPr>
              <w:t>[</w:t>
            </w:r>
            <w:r>
              <w:rPr>
                <w:rFonts w:ascii="Times New Roman" w:hAnsi="Times New Roman" w:eastAsia="Times New Roman" w:cs="Times New Roman"/>
                <w:sz w:val="22"/>
                <w:szCs w:val="22"/>
                <w:spacing w:val="8"/>
              </w:rPr>
              <w:t xml:space="preserve">      </w:t>
            </w:r>
            <w:r>
              <w:rPr>
                <w:rFonts w:ascii="Times New Roman" w:hAnsi="Times New Roman" w:eastAsia="Times New Roman" w:cs="Times New Roman"/>
                <w:sz w:val="22"/>
                <w:szCs w:val="22"/>
                <w:spacing w:val="-7"/>
              </w:rPr>
              <w:t>]%</w:t>
            </w:r>
          </w:p>
        </w:tc>
        <w:tc>
          <w:tcPr>
            <w:tcW w:w="720" w:type="dxa"/>
            <w:vAlign w:val="top"/>
          </w:tcPr>
          <w:p>
            <w:pPr>
              <w:ind w:left="123"/>
              <w:spacing w:before="334" w:line="194"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9"/>
              </w:rPr>
              <w:t>[</w:t>
            </w:r>
            <w:r>
              <w:rPr>
                <w:rFonts w:ascii="Times New Roman" w:hAnsi="Times New Roman" w:eastAsia="Times New Roman" w:cs="Times New Roman"/>
                <w:sz w:val="22"/>
                <w:szCs w:val="22"/>
                <w:spacing w:val="8"/>
              </w:rPr>
              <w:t xml:space="preserve">      </w:t>
            </w:r>
            <w:r>
              <w:rPr>
                <w:rFonts w:ascii="Times New Roman" w:hAnsi="Times New Roman" w:eastAsia="Times New Roman" w:cs="Times New Roman"/>
                <w:sz w:val="22"/>
                <w:szCs w:val="22"/>
                <w:spacing w:val="-9"/>
              </w:rPr>
              <w:t>]</w:t>
            </w:r>
          </w:p>
        </w:tc>
        <w:tc>
          <w:tcPr>
            <w:tcW w:w="993" w:type="dxa"/>
            <w:vAlign w:val="top"/>
          </w:tcPr>
          <w:p>
            <w:pPr>
              <w:ind w:left="181"/>
              <w:spacing w:before="334" w:line="194"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9"/>
              </w:rPr>
              <w:t>[</w:t>
            </w:r>
            <w:r>
              <w:rPr>
                <w:rFonts w:ascii="Times New Roman" w:hAnsi="Times New Roman" w:eastAsia="Times New Roman" w:cs="Times New Roman"/>
                <w:sz w:val="22"/>
                <w:szCs w:val="22"/>
                <w:spacing w:val="8"/>
              </w:rPr>
              <w:t xml:space="preserve">      </w:t>
            </w:r>
            <w:r>
              <w:rPr>
                <w:rFonts w:ascii="Times New Roman" w:hAnsi="Times New Roman" w:eastAsia="Times New Roman" w:cs="Times New Roman"/>
                <w:sz w:val="22"/>
                <w:szCs w:val="22"/>
                <w:spacing w:val="-9"/>
              </w:rPr>
              <w:t>]</w:t>
            </w:r>
            <w:r>
              <w:rPr>
                <w:rFonts w:ascii="Times New Roman" w:hAnsi="Times New Roman" w:eastAsia="Times New Roman" w:cs="Times New Roman"/>
                <w:sz w:val="22"/>
                <w:szCs w:val="22"/>
                <w:spacing w:val="14"/>
              </w:rPr>
              <w:t xml:space="preserve"> </w:t>
            </w:r>
            <w:r>
              <w:rPr>
                <w:rFonts w:ascii="Times New Roman" w:hAnsi="Times New Roman" w:eastAsia="Times New Roman" w:cs="Times New Roman"/>
                <w:sz w:val="22"/>
                <w:szCs w:val="22"/>
                <w:spacing w:val="-9"/>
              </w:rPr>
              <w:t>%</w:t>
            </w:r>
          </w:p>
        </w:tc>
      </w:tr>
      <w:tr>
        <w:trPr>
          <w:trHeight w:val="863" w:hRule="atLeast"/>
        </w:trPr>
        <w:tc>
          <w:tcPr>
            <w:tcW w:w="739" w:type="dxa"/>
            <w:vAlign w:val="top"/>
          </w:tcPr>
          <w:p>
            <w:pPr>
              <w:pStyle w:val="TableText"/>
              <w:ind w:left="105"/>
              <w:spacing w:before="295" w:line="190" w:lineRule="auto"/>
              <w:rPr>
                <w:sz w:val="22"/>
                <w:szCs w:val="22"/>
              </w:rPr>
            </w:pPr>
            <w:r>
              <w:rPr>
                <w:sz w:val="22"/>
                <w:szCs w:val="22"/>
                <w:spacing w:val="-5"/>
              </w:rPr>
              <w:t>（</w:t>
            </w:r>
            <w:r>
              <w:rPr>
                <w:rFonts w:ascii="Times New Roman" w:hAnsi="Times New Roman" w:eastAsia="Times New Roman" w:cs="Times New Roman"/>
                <w:sz w:val="22"/>
                <w:szCs w:val="22"/>
                <w:spacing w:val="-5"/>
              </w:rPr>
              <w:t>3</w:t>
            </w:r>
            <w:r>
              <w:rPr>
                <w:sz w:val="22"/>
                <w:szCs w:val="22"/>
                <w:spacing w:val="-5"/>
              </w:rPr>
              <w:t>）</w:t>
            </w:r>
          </w:p>
        </w:tc>
        <w:tc>
          <w:tcPr>
            <w:tcW w:w="5986" w:type="dxa"/>
            <w:vAlign w:val="top"/>
          </w:tcPr>
          <w:p>
            <w:pPr>
              <w:pStyle w:val="TableText"/>
              <w:ind w:left="15"/>
              <w:spacing w:before="296" w:line="177"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1"/>
              </w:rPr>
              <w:t>[</w:t>
            </w:r>
            <w:r>
              <w:rPr>
                <w:sz w:val="22"/>
                <w:szCs w:val="22"/>
                <w:spacing w:val="-1"/>
              </w:rPr>
              <w:t>剩余到期期限不超过一年的可依法转让的记账式国债</w:t>
            </w:r>
            <w:r>
              <w:rPr>
                <w:rFonts w:ascii="Times New Roman" w:hAnsi="Times New Roman" w:eastAsia="Times New Roman" w:cs="Times New Roman"/>
                <w:sz w:val="22"/>
                <w:szCs w:val="22"/>
                <w:spacing w:val="-1"/>
              </w:rPr>
              <w:t>]</w:t>
            </w:r>
          </w:p>
        </w:tc>
        <w:tc>
          <w:tcPr>
            <w:tcW w:w="719" w:type="dxa"/>
            <w:vAlign w:val="top"/>
          </w:tcPr>
          <w:p>
            <w:pPr>
              <w:ind w:left="124"/>
              <w:spacing w:before="334" w:line="194"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9"/>
              </w:rPr>
              <w:t>[</w:t>
            </w:r>
            <w:r>
              <w:rPr>
                <w:rFonts w:ascii="Times New Roman" w:hAnsi="Times New Roman" w:eastAsia="Times New Roman" w:cs="Times New Roman"/>
                <w:sz w:val="22"/>
                <w:szCs w:val="22"/>
                <w:spacing w:val="8"/>
              </w:rPr>
              <w:t xml:space="preserve">      </w:t>
            </w:r>
            <w:r>
              <w:rPr>
                <w:rFonts w:ascii="Times New Roman" w:hAnsi="Times New Roman" w:eastAsia="Times New Roman" w:cs="Times New Roman"/>
                <w:sz w:val="22"/>
                <w:szCs w:val="22"/>
                <w:spacing w:val="-9"/>
              </w:rPr>
              <w:t>]</w:t>
            </w:r>
          </w:p>
        </w:tc>
        <w:tc>
          <w:tcPr>
            <w:tcW w:w="991" w:type="dxa"/>
            <w:vAlign w:val="top"/>
          </w:tcPr>
          <w:p>
            <w:pPr>
              <w:ind w:left="205"/>
              <w:spacing w:before="334" w:line="194"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3"/>
              </w:rPr>
              <w:t>[99.5]%</w:t>
            </w:r>
          </w:p>
        </w:tc>
        <w:tc>
          <w:tcPr>
            <w:tcW w:w="720" w:type="dxa"/>
            <w:vAlign w:val="top"/>
          </w:tcPr>
          <w:p>
            <w:pPr>
              <w:ind w:left="123"/>
              <w:spacing w:before="334" w:line="194"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9"/>
              </w:rPr>
              <w:t>[</w:t>
            </w:r>
            <w:r>
              <w:rPr>
                <w:rFonts w:ascii="Times New Roman" w:hAnsi="Times New Roman" w:eastAsia="Times New Roman" w:cs="Times New Roman"/>
                <w:sz w:val="22"/>
                <w:szCs w:val="22"/>
                <w:spacing w:val="8"/>
              </w:rPr>
              <w:t xml:space="preserve">      </w:t>
            </w:r>
            <w:r>
              <w:rPr>
                <w:rFonts w:ascii="Times New Roman" w:hAnsi="Times New Roman" w:eastAsia="Times New Roman" w:cs="Times New Roman"/>
                <w:sz w:val="22"/>
                <w:szCs w:val="22"/>
                <w:spacing w:val="-9"/>
              </w:rPr>
              <w:t>]</w:t>
            </w:r>
          </w:p>
        </w:tc>
        <w:tc>
          <w:tcPr>
            <w:tcW w:w="993" w:type="dxa"/>
            <w:vAlign w:val="top"/>
          </w:tcPr>
          <w:p>
            <w:pPr>
              <w:ind w:left="203"/>
              <w:spacing w:before="334" w:line="194"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3"/>
              </w:rPr>
              <w:t>[99.5]%</w:t>
            </w:r>
          </w:p>
        </w:tc>
      </w:tr>
      <w:tr>
        <w:trPr>
          <w:trHeight w:val="861" w:hRule="atLeast"/>
        </w:trPr>
        <w:tc>
          <w:tcPr>
            <w:tcW w:w="739" w:type="dxa"/>
            <w:vAlign w:val="top"/>
          </w:tcPr>
          <w:p>
            <w:pPr>
              <w:pStyle w:val="TableText"/>
              <w:ind w:left="105"/>
              <w:spacing w:before="294" w:line="190" w:lineRule="auto"/>
              <w:rPr>
                <w:sz w:val="22"/>
                <w:szCs w:val="22"/>
              </w:rPr>
            </w:pPr>
            <w:r>
              <w:rPr>
                <w:sz w:val="22"/>
                <w:szCs w:val="22"/>
                <w:spacing w:val="-5"/>
              </w:rPr>
              <w:t>（</w:t>
            </w:r>
            <w:r>
              <w:rPr>
                <w:rFonts w:ascii="Times New Roman" w:hAnsi="Times New Roman" w:eastAsia="Times New Roman" w:cs="Times New Roman"/>
                <w:sz w:val="22"/>
                <w:szCs w:val="22"/>
                <w:spacing w:val="-5"/>
              </w:rPr>
              <w:t>4</w:t>
            </w:r>
            <w:r>
              <w:rPr>
                <w:sz w:val="22"/>
                <w:szCs w:val="22"/>
                <w:spacing w:val="-5"/>
              </w:rPr>
              <w:t>）</w:t>
            </w:r>
          </w:p>
        </w:tc>
        <w:tc>
          <w:tcPr>
            <w:tcW w:w="5986" w:type="dxa"/>
            <w:vAlign w:val="top"/>
          </w:tcPr>
          <w:p>
            <w:pPr>
              <w:pStyle w:val="TableText"/>
              <w:ind w:left="27" w:right="3" w:hanging="12"/>
              <w:spacing w:before="124" w:line="203"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6"/>
              </w:rPr>
              <w:t>[</w:t>
            </w:r>
            <w:r>
              <w:rPr>
                <w:sz w:val="22"/>
                <w:szCs w:val="22"/>
                <w:spacing w:val="6"/>
              </w:rPr>
              <w:t>剩余到期期限超过一年但不超过五年的可依法转让的记账式</w:t>
            </w:r>
            <w:r>
              <w:rPr>
                <w:sz w:val="22"/>
                <w:szCs w:val="22"/>
                <w:spacing w:val="5"/>
              </w:rPr>
              <w:t xml:space="preserve"> </w:t>
            </w:r>
            <w:r>
              <w:rPr>
                <w:sz w:val="22"/>
                <w:szCs w:val="22"/>
                <w:spacing w:val="-10"/>
              </w:rPr>
              <w:t>国债</w:t>
            </w:r>
            <w:r>
              <w:rPr>
                <w:rFonts w:ascii="Times New Roman" w:hAnsi="Times New Roman" w:eastAsia="Times New Roman" w:cs="Times New Roman"/>
                <w:sz w:val="22"/>
                <w:szCs w:val="22"/>
                <w:spacing w:val="-10"/>
              </w:rPr>
              <w:t>]</w:t>
            </w:r>
          </w:p>
        </w:tc>
        <w:tc>
          <w:tcPr>
            <w:tcW w:w="719" w:type="dxa"/>
            <w:vAlign w:val="top"/>
          </w:tcPr>
          <w:p>
            <w:pPr>
              <w:ind w:left="124"/>
              <w:spacing w:before="332" w:line="194"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9"/>
              </w:rPr>
              <w:t>[</w:t>
            </w:r>
            <w:r>
              <w:rPr>
                <w:rFonts w:ascii="Times New Roman" w:hAnsi="Times New Roman" w:eastAsia="Times New Roman" w:cs="Times New Roman"/>
                <w:sz w:val="22"/>
                <w:szCs w:val="22"/>
                <w:spacing w:val="8"/>
              </w:rPr>
              <w:t xml:space="preserve">      </w:t>
            </w:r>
            <w:r>
              <w:rPr>
                <w:rFonts w:ascii="Times New Roman" w:hAnsi="Times New Roman" w:eastAsia="Times New Roman" w:cs="Times New Roman"/>
                <w:sz w:val="22"/>
                <w:szCs w:val="22"/>
                <w:spacing w:val="-9"/>
              </w:rPr>
              <w:t>]</w:t>
            </w:r>
          </w:p>
        </w:tc>
        <w:tc>
          <w:tcPr>
            <w:tcW w:w="991" w:type="dxa"/>
            <w:vAlign w:val="top"/>
          </w:tcPr>
          <w:p>
            <w:pPr>
              <w:ind w:left="289"/>
              <w:spacing w:before="332" w:line="194"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4"/>
              </w:rPr>
              <w:t>[98]%</w:t>
            </w:r>
          </w:p>
        </w:tc>
        <w:tc>
          <w:tcPr>
            <w:tcW w:w="720" w:type="dxa"/>
            <w:vAlign w:val="top"/>
          </w:tcPr>
          <w:p>
            <w:pPr>
              <w:ind w:left="123"/>
              <w:spacing w:before="332" w:line="194"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9"/>
              </w:rPr>
              <w:t>[</w:t>
            </w:r>
            <w:r>
              <w:rPr>
                <w:rFonts w:ascii="Times New Roman" w:hAnsi="Times New Roman" w:eastAsia="Times New Roman" w:cs="Times New Roman"/>
                <w:sz w:val="22"/>
                <w:szCs w:val="22"/>
                <w:spacing w:val="8"/>
              </w:rPr>
              <w:t xml:space="preserve">      </w:t>
            </w:r>
            <w:r>
              <w:rPr>
                <w:rFonts w:ascii="Times New Roman" w:hAnsi="Times New Roman" w:eastAsia="Times New Roman" w:cs="Times New Roman"/>
                <w:sz w:val="22"/>
                <w:szCs w:val="22"/>
                <w:spacing w:val="-9"/>
              </w:rPr>
              <w:t>]</w:t>
            </w:r>
          </w:p>
        </w:tc>
        <w:tc>
          <w:tcPr>
            <w:tcW w:w="993" w:type="dxa"/>
            <w:vAlign w:val="top"/>
          </w:tcPr>
          <w:p>
            <w:pPr>
              <w:ind w:left="287"/>
              <w:spacing w:before="332" w:line="194"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4"/>
              </w:rPr>
              <w:t>[98]%</w:t>
            </w:r>
          </w:p>
        </w:tc>
      </w:tr>
      <w:tr>
        <w:trPr>
          <w:trHeight w:val="861" w:hRule="atLeast"/>
        </w:trPr>
        <w:tc>
          <w:tcPr>
            <w:tcW w:w="739" w:type="dxa"/>
            <w:vAlign w:val="top"/>
          </w:tcPr>
          <w:p>
            <w:pPr>
              <w:pStyle w:val="TableText"/>
              <w:ind w:left="105"/>
              <w:spacing w:before="294" w:line="190" w:lineRule="auto"/>
              <w:rPr>
                <w:sz w:val="22"/>
                <w:szCs w:val="22"/>
              </w:rPr>
            </w:pPr>
            <w:r>
              <w:rPr>
                <w:sz w:val="22"/>
                <w:szCs w:val="22"/>
                <w:spacing w:val="-5"/>
              </w:rPr>
              <w:t>（</w:t>
            </w:r>
            <w:r>
              <w:rPr>
                <w:rFonts w:ascii="Times New Roman" w:hAnsi="Times New Roman" w:eastAsia="Times New Roman" w:cs="Times New Roman"/>
                <w:sz w:val="22"/>
                <w:szCs w:val="22"/>
                <w:spacing w:val="-5"/>
              </w:rPr>
              <w:t>5</w:t>
            </w:r>
            <w:r>
              <w:rPr>
                <w:sz w:val="22"/>
                <w:szCs w:val="22"/>
                <w:spacing w:val="-5"/>
              </w:rPr>
              <w:t>）</w:t>
            </w:r>
          </w:p>
        </w:tc>
        <w:tc>
          <w:tcPr>
            <w:tcW w:w="5986" w:type="dxa"/>
            <w:vAlign w:val="top"/>
          </w:tcPr>
          <w:p>
            <w:pPr>
              <w:pStyle w:val="TableText"/>
              <w:ind w:left="27" w:right="3" w:hanging="12"/>
              <w:spacing w:before="122" w:line="205"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6"/>
              </w:rPr>
              <w:t>[</w:t>
            </w:r>
            <w:r>
              <w:rPr>
                <w:sz w:val="22"/>
                <w:szCs w:val="22"/>
                <w:spacing w:val="6"/>
              </w:rPr>
              <w:t>剩余到期期限超过五年但不超过十年的可依法转让的记账式</w:t>
            </w:r>
            <w:r>
              <w:rPr>
                <w:sz w:val="22"/>
                <w:szCs w:val="22"/>
                <w:spacing w:val="5"/>
              </w:rPr>
              <w:t xml:space="preserve"> </w:t>
            </w:r>
            <w:r>
              <w:rPr>
                <w:sz w:val="22"/>
                <w:szCs w:val="22"/>
                <w:spacing w:val="-10"/>
              </w:rPr>
              <w:t>国债</w:t>
            </w:r>
            <w:r>
              <w:rPr>
                <w:rFonts w:ascii="Times New Roman" w:hAnsi="Times New Roman" w:eastAsia="Times New Roman" w:cs="Times New Roman"/>
                <w:sz w:val="22"/>
                <w:szCs w:val="22"/>
                <w:spacing w:val="-10"/>
              </w:rPr>
              <w:t>]</w:t>
            </w:r>
          </w:p>
        </w:tc>
        <w:tc>
          <w:tcPr>
            <w:tcW w:w="719" w:type="dxa"/>
            <w:vAlign w:val="top"/>
          </w:tcPr>
          <w:p>
            <w:pPr>
              <w:ind w:left="124"/>
              <w:spacing w:before="333" w:line="194"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9"/>
              </w:rPr>
              <w:t>[</w:t>
            </w:r>
            <w:r>
              <w:rPr>
                <w:rFonts w:ascii="Times New Roman" w:hAnsi="Times New Roman" w:eastAsia="Times New Roman" w:cs="Times New Roman"/>
                <w:sz w:val="22"/>
                <w:szCs w:val="22"/>
                <w:spacing w:val="8"/>
              </w:rPr>
              <w:t xml:space="preserve">      </w:t>
            </w:r>
            <w:r>
              <w:rPr>
                <w:rFonts w:ascii="Times New Roman" w:hAnsi="Times New Roman" w:eastAsia="Times New Roman" w:cs="Times New Roman"/>
                <w:sz w:val="22"/>
                <w:szCs w:val="22"/>
                <w:spacing w:val="-9"/>
              </w:rPr>
              <w:t>]</w:t>
            </w:r>
          </w:p>
        </w:tc>
        <w:tc>
          <w:tcPr>
            <w:tcW w:w="991" w:type="dxa"/>
            <w:vAlign w:val="top"/>
          </w:tcPr>
          <w:p>
            <w:pPr>
              <w:ind w:left="289"/>
              <w:spacing w:before="333" w:line="194"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4"/>
              </w:rPr>
              <w:t>[96]%</w:t>
            </w:r>
          </w:p>
        </w:tc>
        <w:tc>
          <w:tcPr>
            <w:tcW w:w="720" w:type="dxa"/>
            <w:vAlign w:val="top"/>
          </w:tcPr>
          <w:p>
            <w:pPr>
              <w:ind w:left="123"/>
              <w:spacing w:before="333" w:line="194"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9"/>
              </w:rPr>
              <w:t>[</w:t>
            </w:r>
            <w:r>
              <w:rPr>
                <w:rFonts w:ascii="Times New Roman" w:hAnsi="Times New Roman" w:eastAsia="Times New Roman" w:cs="Times New Roman"/>
                <w:sz w:val="22"/>
                <w:szCs w:val="22"/>
                <w:spacing w:val="8"/>
              </w:rPr>
              <w:t xml:space="preserve">      </w:t>
            </w:r>
            <w:r>
              <w:rPr>
                <w:rFonts w:ascii="Times New Roman" w:hAnsi="Times New Roman" w:eastAsia="Times New Roman" w:cs="Times New Roman"/>
                <w:sz w:val="22"/>
                <w:szCs w:val="22"/>
                <w:spacing w:val="-9"/>
              </w:rPr>
              <w:t>]</w:t>
            </w:r>
          </w:p>
        </w:tc>
        <w:tc>
          <w:tcPr>
            <w:tcW w:w="993" w:type="dxa"/>
            <w:vAlign w:val="top"/>
          </w:tcPr>
          <w:p>
            <w:pPr>
              <w:ind w:left="287"/>
              <w:spacing w:before="333" w:line="194"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4"/>
              </w:rPr>
              <w:t>[96]%</w:t>
            </w:r>
          </w:p>
        </w:tc>
      </w:tr>
      <w:tr>
        <w:trPr>
          <w:trHeight w:val="862" w:hRule="atLeast"/>
        </w:trPr>
        <w:tc>
          <w:tcPr>
            <w:tcW w:w="739" w:type="dxa"/>
            <w:vAlign w:val="top"/>
          </w:tcPr>
          <w:p>
            <w:pPr>
              <w:pStyle w:val="TableText"/>
              <w:ind w:left="105"/>
              <w:spacing w:before="295" w:line="190" w:lineRule="auto"/>
              <w:rPr>
                <w:sz w:val="22"/>
                <w:szCs w:val="22"/>
              </w:rPr>
            </w:pPr>
            <w:r>
              <w:rPr>
                <w:sz w:val="22"/>
                <w:szCs w:val="22"/>
                <w:spacing w:val="-5"/>
              </w:rPr>
              <w:t>（</w:t>
            </w:r>
            <w:r>
              <w:rPr>
                <w:rFonts w:ascii="Times New Roman" w:hAnsi="Times New Roman" w:eastAsia="Times New Roman" w:cs="Times New Roman"/>
                <w:sz w:val="22"/>
                <w:szCs w:val="22"/>
                <w:spacing w:val="-5"/>
              </w:rPr>
              <w:t>6</w:t>
            </w:r>
            <w:r>
              <w:rPr>
                <w:sz w:val="22"/>
                <w:szCs w:val="22"/>
                <w:spacing w:val="-5"/>
              </w:rPr>
              <w:t>）</w:t>
            </w:r>
          </w:p>
        </w:tc>
        <w:tc>
          <w:tcPr>
            <w:tcW w:w="5986" w:type="dxa"/>
            <w:vAlign w:val="top"/>
          </w:tcPr>
          <w:p>
            <w:pPr>
              <w:pStyle w:val="TableText"/>
              <w:ind w:left="15"/>
              <w:spacing w:before="295" w:line="177"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2"/>
              </w:rPr>
              <w:t>[</w:t>
            </w:r>
            <w:r>
              <w:rPr>
                <w:sz w:val="22"/>
                <w:szCs w:val="22"/>
                <w:spacing w:val="-2"/>
              </w:rPr>
              <w:t>高等级金融债</w:t>
            </w:r>
            <w:r>
              <w:rPr>
                <w:rFonts w:ascii="Times New Roman" w:hAnsi="Times New Roman" w:eastAsia="Times New Roman" w:cs="Times New Roman"/>
                <w:sz w:val="22"/>
                <w:szCs w:val="22"/>
                <w:spacing w:val="-2"/>
              </w:rPr>
              <w:t>]</w:t>
            </w:r>
          </w:p>
        </w:tc>
        <w:tc>
          <w:tcPr>
            <w:tcW w:w="719" w:type="dxa"/>
            <w:vAlign w:val="top"/>
          </w:tcPr>
          <w:p>
            <w:pPr>
              <w:ind w:left="124"/>
              <w:spacing w:before="336" w:line="194"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9"/>
              </w:rPr>
              <w:t>[</w:t>
            </w:r>
            <w:r>
              <w:rPr>
                <w:rFonts w:ascii="Times New Roman" w:hAnsi="Times New Roman" w:eastAsia="Times New Roman" w:cs="Times New Roman"/>
                <w:sz w:val="22"/>
                <w:szCs w:val="22"/>
                <w:spacing w:val="8"/>
              </w:rPr>
              <w:t xml:space="preserve">      </w:t>
            </w:r>
            <w:r>
              <w:rPr>
                <w:rFonts w:ascii="Times New Roman" w:hAnsi="Times New Roman" w:eastAsia="Times New Roman" w:cs="Times New Roman"/>
                <w:sz w:val="22"/>
                <w:szCs w:val="22"/>
                <w:spacing w:val="-9"/>
              </w:rPr>
              <w:t>]</w:t>
            </w:r>
          </w:p>
        </w:tc>
        <w:tc>
          <w:tcPr>
            <w:tcW w:w="991" w:type="dxa"/>
            <w:vAlign w:val="top"/>
          </w:tcPr>
          <w:p>
            <w:pPr>
              <w:ind w:left="209"/>
              <w:spacing w:before="336" w:line="194"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7"/>
              </w:rPr>
              <w:t>[</w:t>
            </w:r>
            <w:r>
              <w:rPr>
                <w:rFonts w:ascii="Times New Roman" w:hAnsi="Times New Roman" w:eastAsia="Times New Roman" w:cs="Times New Roman"/>
                <w:sz w:val="22"/>
                <w:szCs w:val="22"/>
                <w:spacing w:val="8"/>
              </w:rPr>
              <w:t xml:space="preserve">      </w:t>
            </w:r>
            <w:r>
              <w:rPr>
                <w:rFonts w:ascii="Times New Roman" w:hAnsi="Times New Roman" w:eastAsia="Times New Roman" w:cs="Times New Roman"/>
                <w:sz w:val="22"/>
                <w:szCs w:val="22"/>
                <w:spacing w:val="-7"/>
              </w:rPr>
              <w:t>]%</w:t>
            </w:r>
          </w:p>
        </w:tc>
        <w:tc>
          <w:tcPr>
            <w:tcW w:w="720" w:type="dxa"/>
            <w:vAlign w:val="top"/>
          </w:tcPr>
          <w:p>
            <w:pPr>
              <w:ind w:left="123"/>
              <w:spacing w:before="336" w:line="194"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9"/>
              </w:rPr>
              <w:t>[</w:t>
            </w:r>
            <w:r>
              <w:rPr>
                <w:rFonts w:ascii="Times New Roman" w:hAnsi="Times New Roman" w:eastAsia="Times New Roman" w:cs="Times New Roman"/>
                <w:sz w:val="22"/>
                <w:szCs w:val="22"/>
                <w:spacing w:val="8"/>
              </w:rPr>
              <w:t xml:space="preserve">      </w:t>
            </w:r>
            <w:r>
              <w:rPr>
                <w:rFonts w:ascii="Times New Roman" w:hAnsi="Times New Roman" w:eastAsia="Times New Roman" w:cs="Times New Roman"/>
                <w:sz w:val="22"/>
                <w:szCs w:val="22"/>
                <w:spacing w:val="-9"/>
              </w:rPr>
              <w:t>]</w:t>
            </w:r>
          </w:p>
        </w:tc>
        <w:tc>
          <w:tcPr>
            <w:tcW w:w="993" w:type="dxa"/>
            <w:vAlign w:val="top"/>
          </w:tcPr>
          <w:p>
            <w:pPr>
              <w:ind w:left="181"/>
              <w:spacing w:before="336" w:line="194"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9"/>
              </w:rPr>
              <w:t>[</w:t>
            </w:r>
            <w:r>
              <w:rPr>
                <w:rFonts w:ascii="Times New Roman" w:hAnsi="Times New Roman" w:eastAsia="Times New Roman" w:cs="Times New Roman"/>
                <w:sz w:val="22"/>
                <w:szCs w:val="22"/>
                <w:spacing w:val="8"/>
              </w:rPr>
              <w:t xml:space="preserve">      </w:t>
            </w:r>
            <w:r>
              <w:rPr>
                <w:rFonts w:ascii="Times New Roman" w:hAnsi="Times New Roman" w:eastAsia="Times New Roman" w:cs="Times New Roman"/>
                <w:sz w:val="22"/>
                <w:szCs w:val="22"/>
                <w:spacing w:val="-9"/>
              </w:rPr>
              <w:t>]</w:t>
            </w:r>
            <w:r>
              <w:rPr>
                <w:rFonts w:ascii="Times New Roman" w:hAnsi="Times New Roman" w:eastAsia="Times New Roman" w:cs="Times New Roman"/>
                <w:sz w:val="22"/>
                <w:szCs w:val="22"/>
                <w:spacing w:val="14"/>
              </w:rPr>
              <w:t xml:space="preserve"> </w:t>
            </w:r>
            <w:r>
              <w:rPr>
                <w:rFonts w:ascii="Times New Roman" w:hAnsi="Times New Roman" w:eastAsia="Times New Roman" w:cs="Times New Roman"/>
                <w:sz w:val="22"/>
                <w:szCs w:val="22"/>
                <w:spacing w:val="-9"/>
              </w:rPr>
              <w:t>%</w:t>
            </w:r>
          </w:p>
        </w:tc>
      </w:tr>
      <w:tr>
        <w:trPr>
          <w:trHeight w:val="863" w:hRule="atLeast"/>
        </w:trPr>
        <w:tc>
          <w:tcPr>
            <w:tcW w:w="739" w:type="dxa"/>
            <w:vAlign w:val="top"/>
          </w:tcPr>
          <w:p>
            <w:pPr>
              <w:pStyle w:val="TableText"/>
              <w:ind w:left="105"/>
              <w:spacing w:before="297" w:line="190" w:lineRule="auto"/>
              <w:rPr>
                <w:sz w:val="22"/>
                <w:szCs w:val="22"/>
              </w:rPr>
            </w:pPr>
            <w:r>
              <w:rPr>
                <w:sz w:val="22"/>
                <w:szCs w:val="22"/>
                <w:spacing w:val="-5"/>
              </w:rPr>
              <w:t>（</w:t>
            </w:r>
            <w:r>
              <w:rPr>
                <w:rFonts w:ascii="Times New Roman" w:hAnsi="Times New Roman" w:eastAsia="Times New Roman" w:cs="Times New Roman"/>
                <w:sz w:val="22"/>
                <w:szCs w:val="22"/>
                <w:spacing w:val="-5"/>
              </w:rPr>
              <w:t>7</w:t>
            </w:r>
            <w:r>
              <w:rPr>
                <w:sz w:val="22"/>
                <w:szCs w:val="22"/>
                <w:spacing w:val="-5"/>
              </w:rPr>
              <w:t>）</w:t>
            </w:r>
          </w:p>
        </w:tc>
        <w:tc>
          <w:tcPr>
            <w:tcW w:w="5986" w:type="dxa"/>
            <w:vAlign w:val="top"/>
          </w:tcPr>
          <w:p>
            <w:pPr>
              <w:pStyle w:val="TableText"/>
              <w:ind w:left="15"/>
              <w:spacing w:before="297" w:line="177"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2"/>
              </w:rPr>
              <w:t>[</w:t>
            </w:r>
            <w:r>
              <w:rPr>
                <w:sz w:val="22"/>
                <w:szCs w:val="22"/>
                <w:spacing w:val="-2"/>
              </w:rPr>
              <w:t>公司信用类债券</w:t>
            </w:r>
            <w:r>
              <w:rPr>
                <w:rFonts w:ascii="Times New Roman" w:hAnsi="Times New Roman" w:eastAsia="Times New Roman" w:cs="Times New Roman"/>
                <w:sz w:val="22"/>
                <w:szCs w:val="22"/>
                <w:spacing w:val="-2"/>
              </w:rPr>
              <w:t>]</w:t>
            </w:r>
          </w:p>
        </w:tc>
        <w:tc>
          <w:tcPr>
            <w:tcW w:w="719" w:type="dxa"/>
            <w:vAlign w:val="top"/>
          </w:tcPr>
          <w:p>
            <w:pPr>
              <w:ind w:left="124"/>
              <w:spacing w:before="336" w:line="194"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9"/>
              </w:rPr>
              <w:t>[</w:t>
            </w:r>
            <w:r>
              <w:rPr>
                <w:rFonts w:ascii="Times New Roman" w:hAnsi="Times New Roman" w:eastAsia="Times New Roman" w:cs="Times New Roman"/>
                <w:sz w:val="22"/>
                <w:szCs w:val="22"/>
                <w:spacing w:val="8"/>
              </w:rPr>
              <w:t xml:space="preserve">      </w:t>
            </w:r>
            <w:r>
              <w:rPr>
                <w:rFonts w:ascii="Times New Roman" w:hAnsi="Times New Roman" w:eastAsia="Times New Roman" w:cs="Times New Roman"/>
                <w:sz w:val="22"/>
                <w:szCs w:val="22"/>
                <w:spacing w:val="-9"/>
              </w:rPr>
              <w:t>]</w:t>
            </w:r>
          </w:p>
        </w:tc>
        <w:tc>
          <w:tcPr>
            <w:tcW w:w="991" w:type="dxa"/>
            <w:vAlign w:val="top"/>
          </w:tcPr>
          <w:p>
            <w:pPr>
              <w:ind w:left="209"/>
              <w:spacing w:before="336" w:line="194"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7"/>
              </w:rPr>
              <w:t>[</w:t>
            </w:r>
            <w:r>
              <w:rPr>
                <w:rFonts w:ascii="Times New Roman" w:hAnsi="Times New Roman" w:eastAsia="Times New Roman" w:cs="Times New Roman"/>
                <w:sz w:val="22"/>
                <w:szCs w:val="22"/>
                <w:spacing w:val="8"/>
              </w:rPr>
              <w:t xml:space="preserve">      </w:t>
            </w:r>
            <w:r>
              <w:rPr>
                <w:rFonts w:ascii="Times New Roman" w:hAnsi="Times New Roman" w:eastAsia="Times New Roman" w:cs="Times New Roman"/>
                <w:sz w:val="22"/>
                <w:szCs w:val="22"/>
                <w:spacing w:val="-7"/>
              </w:rPr>
              <w:t>]%</w:t>
            </w:r>
          </w:p>
        </w:tc>
        <w:tc>
          <w:tcPr>
            <w:tcW w:w="720" w:type="dxa"/>
            <w:vAlign w:val="top"/>
          </w:tcPr>
          <w:p>
            <w:pPr>
              <w:ind w:left="123"/>
              <w:spacing w:before="336" w:line="194"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9"/>
              </w:rPr>
              <w:t>[</w:t>
            </w:r>
            <w:r>
              <w:rPr>
                <w:rFonts w:ascii="Times New Roman" w:hAnsi="Times New Roman" w:eastAsia="Times New Roman" w:cs="Times New Roman"/>
                <w:sz w:val="22"/>
                <w:szCs w:val="22"/>
                <w:spacing w:val="8"/>
              </w:rPr>
              <w:t xml:space="preserve">      </w:t>
            </w:r>
            <w:r>
              <w:rPr>
                <w:rFonts w:ascii="Times New Roman" w:hAnsi="Times New Roman" w:eastAsia="Times New Roman" w:cs="Times New Roman"/>
                <w:sz w:val="22"/>
                <w:szCs w:val="22"/>
                <w:spacing w:val="-9"/>
              </w:rPr>
              <w:t>]</w:t>
            </w:r>
          </w:p>
        </w:tc>
        <w:tc>
          <w:tcPr>
            <w:tcW w:w="993" w:type="dxa"/>
            <w:vAlign w:val="top"/>
          </w:tcPr>
          <w:p>
            <w:pPr>
              <w:ind w:left="181"/>
              <w:spacing w:before="336" w:line="194"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9"/>
              </w:rPr>
              <w:t>[</w:t>
            </w:r>
            <w:r>
              <w:rPr>
                <w:rFonts w:ascii="Times New Roman" w:hAnsi="Times New Roman" w:eastAsia="Times New Roman" w:cs="Times New Roman"/>
                <w:sz w:val="22"/>
                <w:szCs w:val="22"/>
                <w:spacing w:val="8"/>
              </w:rPr>
              <w:t xml:space="preserve">      </w:t>
            </w:r>
            <w:r>
              <w:rPr>
                <w:rFonts w:ascii="Times New Roman" w:hAnsi="Times New Roman" w:eastAsia="Times New Roman" w:cs="Times New Roman"/>
                <w:sz w:val="22"/>
                <w:szCs w:val="22"/>
                <w:spacing w:val="-9"/>
              </w:rPr>
              <w:t>]</w:t>
            </w:r>
            <w:r>
              <w:rPr>
                <w:rFonts w:ascii="Times New Roman" w:hAnsi="Times New Roman" w:eastAsia="Times New Roman" w:cs="Times New Roman"/>
                <w:sz w:val="22"/>
                <w:szCs w:val="22"/>
                <w:spacing w:val="14"/>
              </w:rPr>
              <w:t xml:space="preserve"> </w:t>
            </w:r>
            <w:r>
              <w:rPr>
                <w:rFonts w:ascii="Times New Roman" w:hAnsi="Times New Roman" w:eastAsia="Times New Roman" w:cs="Times New Roman"/>
                <w:sz w:val="22"/>
                <w:szCs w:val="22"/>
                <w:spacing w:val="-9"/>
              </w:rPr>
              <w:t>%</w:t>
            </w:r>
          </w:p>
        </w:tc>
      </w:tr>
      <w:tr>
        <w:trPr>
          <w:trHeight w:val="866" w:hRule="atLeast"/>
        </w:trPr>
        <w:tc>
          <w:tcPr>
            <w:tcW w:w="739" w:type="dxa"/>
            <w:vAlign w:val="top"/>
          </w:tcPr>
          <w:p>
            <w:pPr>
              <w:pStyle w:val="TableText"/>
              <w:ind w:left="105"/>
              <w:spacing w:before="295" w:line="190" w:lineRule="auto"/>
              <w:rPr>
                <w:sz w:val="22"/>
                <w:szCs w:val="22"/>
              </w:rPr>
            </w:pPr>
            <w:r>
              <w:rPr>
                <w:sz w:val="22"/>
                <w:szCs w:val="22"/>
                <w:spacing w:val="-5"/>
              </w:rPr>
              <w:t>（</w:t>
            </w:r>
            <w:r>
              <w:rPr>
                <w:rFonts w:ascii="Times New Roman" w:hAnsi="Times New Roman" w:eastAsia="Times New Roman" w:cs="Times New Roman"/>
                <w:sz w:val="22"/>
                <w:szCs w:val="22"/>
                <w:spacing w:val="-5"/>
              </w:rPr>
              <w:t>8</w:t>
            </w:r>
            <w:r>
              <w:rPr>
                <w:sz w:val="22"/>
                <w:szCs w:val="22"/>
                <w:spacing w:val="-5"/>
              </w:rPr>
              <w:t>）</w:t>
            </w:r>
          </w:p>
        </w:tc>
        <w:tc>
          <w:tcPr>
            <w:tcW w:w="5986" w:type="dxa"/>
            <w:vAlign w:val="top"/>
          </w:tcPr>
          <w:p>
            <w:pPr>
              <w:pStyle w:val="TableText"/>
              <w:ind w:left="15"/>
              <w:spacing w:before="296" w:line="177"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4"/>
              </w:rPr>
              <w:t>[</w:t>
            </w:r>
            <w:r>
              <w:rPr>
                <w:sz w:val="22"/>
                <w:szCs w:val="22"/>
                <w:spacing w:val="-4"/>
              </w:rPr>
              <w:t>其他</w:t>
            </w:r>
            <w:r>
              <w:rPr>
                <w:rFonts w:ascii="Times New Roman" w:hAnsi="Times New Roman" w:eastAsia="Times New Roman" w:cs="Times New Roman"/>
                <w:sz w:val="22"/>
                <w:szCs w:val="22"/>
                <w:spacing w:val="-4"/>
              </w:rPr>
              <w:t>]</w:t>
            </w:r>
          </w:p>
        </w:tc>
        <w:tc>
          <w:tcPr>
            <w:tcW w:w="719" w:type="dxa"/>
            <w:vAlign w:val="top"/>
          </w:tcPr>
          <w:p>
            <w:pPr>
              <w:ind w:left="124"/>
              <w:spacing w:before="334" w:line="194"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9"/>
              </w:rPr>
              <w:t>[</w:t>
            </w:r>
            <w:r>
              <w:rPr>
                <w:rFonts w:ascii="Times New Roman" w:hAnsi="Times New Roman" w:eastAsia="Times New Roman" w:cs="Times New Roman"/>
                <w:sz w:val="22"/>
                <w:szCs w:val="22"/>
                <w:spacing w:val="8"/>
              </w:rPr>
              <w:t xml:space="preserve">      </w:t>
            </w:r>
            <w:r>
              <w:rPr>
                <w:rFonts w:ascii="Times New Roman" w:hAnsi="Times New Roman" w:eastAsia="Times New Roman" w:cs="Times New Roman"/>
                <w:sz w:val="22"/>
                <w:szCs w:val="22"/>
                <w:spacing w:val="-9"/>
              </w:rPr>
              <w:t>]</w:t>
            </w:r>
          </w:p>
        </w:tc>
        <w:tc>
          <w:tcPr>
            <w:tcW w:w="991" w:type="dxa"/>
            <w:vAlign w:val="top"/>
          </w:tcPr>
          <w:p>
            <w:pPr>
              <w:ind w:left="209"/>
              <w:spacing w:before="334" w:line="194"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7"/>
              </w:rPr>
              <w:t>[</w:t>
            </w:r>
            <w:r>
              <w:rPr>
                <w:rFonts w:ascii="Times New Roman" w:hAnsi="Times New Roman" w:eastAsia="Times New Roman" w:cs="Times New Roman"/>
                <w:sz w:val="22"/>
                <w:szCs w:val="22"/>
                <w:spacing w:val="8"/>
              </w:rPr>
              <w:t xml:space="preserve">      </w:t>
            </w:r>
            <w:r>
              <w:rPr>
                <w:rFonts w:ascii="Times New Roman" w:hAnsi="Times New Roman" w:eastAsia="Times New Roman" w:cs="Times New Roman"/>
                <w:sz w:val="22"/>
                <w:szCs w:val="22"/>
                <w:spacing w:val="-7"/>
              </w:rPr>
              <w:t>]%</w:t>
            </w:r>
          </w:p>
        </w:tc>
        <w:tc>
          <w:tcPr>
            <w:tcW w:w="720" w:type="dxa"/>
            <w:vAlign w:val="top"/>
          </w:tcPr>
          <w:p>
            <w:pPr>
              <w:ind w:left="123"/>
              <w:spacing w:before="334" w:line="194"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9"/>
              </w:rPr>
              <w:t>[</w:t>
            </w:r>
            <w:r>
              <w:rPr>
                <w:rFonts w:ascii="Times New Roman" w:hAnsi="Times New Roman" w:eastAsia="Times New Roman" w:cs="Times New Roman"/>
                <w:sz w:val="22"/>
                <w:szCs w:val="22"/>
                <w:spacing w:val="8"/>
              </w:rPr>
              <w:t xml:space="preserve">      </w:t>
            </w:r>
            <w:r>
              <w:rPr>
                <w:rFonts w:ascii="Times New Roman" w:hAnsi="Times New Roman" w:eastAsia="Times New Roman" w:cs="Times New Roman"/>
                <w:sz w:val="22"/>
                <w:szCs w:val="22"/>
                <w:spacing w:val="-9"/>
              </w:rPr>
              <w:t>]</w:t>
            </w:r>
          </w:p>
        </w:tc>
        <w:tc>
          <w:tcPr>
            <w:tcW w:w="993" w:type="dxa"/>
            <w:vAlign w:val="top"/>
          </w:tcPr>
          <w:p>
            <w:pPr>
              <w:ind w:left="181"/>
              <w:spacing w:before="334" w:line="194"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9"/>
              </w:rPr>
              <w:t>[</w:t>
            </w:r>
            <w:r>
              <w:rPr>
                <w:rFonts w:ascii="Times New Roman" w:hAnsi="Times New Roman" w:eastAsia="Times New Roman" w:cs="Times New Roman"/>
                <w:sz w:val="22"/>
                <w:szCs w:val="22"/>
                <w:spacing w:val="8"/>
              </w:rPr>
              <w:t xml:space="preserve">      </w:t>
            </w:r>
            <w:r>
              <w:rPr>
                <w:rFonts w:ascii="Times New Roman" w:hAnsi="Times New Roman" w:eastAsia="Times New Roman" w:cs="Times New Roman"/>
                <w:sz w:val="22"/>
                <w:szCs w:val="22"/>
                <w:spacing w:val="-9"/>
              </w:rPr>
              <w:t>]</w:t>
            </w:r>
            <w:r>
              <w:rPr>
                <w:rFonts w:ascii="Times New Roman" w:hAnsi="Times New Roman" w:eastAsia="Times New Roman" w:cs="Times New Roman"/>
                <w:sz w:val="22"/>
                <w:szCs w:val="22"/>
                <w:spacing w:val="14"/>
              </w:rPr>
              <w:t xml:space="preserve"> </w:t>
            </w:r>
            <w:r>
              <w:rPr>
                <w:rFonts w:ascii="Times New Roman" w:hAnsi="Times New Roman" w:eastAsia="Times New Roman" w:cs="Times New Roman"/>
                <w:sz w:val="22"/>
                <w:szCs w:val="22"/>
                <w:spacing w:val="-9"/>
              </w:rPr>
              <w:t>%</w:t>
            </w:r>
          </w:p>
        </w:tc>
      </w:tr>
    </w:tbl>
    <w:p>
      <w:pPr>
        <w:spacing w:line="275" w:lineRule="exact"/>
        <w:rPr/>
      </w:pPr>
      <w:r/>
    </w:p>
    <w:tbl>
      <w:tblPr>
        <w:tblStyle w:val="TableNormal"/>
        <w:tblW w:w="9985" w:type="dxa"/>
        <w:tblInd w:w="2" w:type="dxa"/>
        <w:shd w:val="clear" w:fill="DDD9C3"/>
        <w:tblLayout w:type="fixed"/>
        <w:tblBorders>
          <w:left w:val="single" w:color="000000" w:sz="2" w:space="0"/>
          <w:bottom w:val="single" w:color="000000" w:sz="2" w:space="0"/>
          <w:right w:val="single" w:color="000000" w:sz="2" w:space="0"/>
          <w:top w:val="single" w:color="000000" w:sz="2" w:space="0"/>
        </w:tblBorders>
      </w:tblPr>
      <w:tblGrid>
        <w:gridCol w:w="9985"/>
      </w:tblGrid>
      <w:tr>
        <w:trPr>
          <w:trHeight w:val="1048" w:hRule="atLeast"/>
        </w:trPr>
        <w:tc>
          <w:tcPr>
            <w:shd w:val="clear" w:fill="DDD9C3"/>
            <w:tcW w:w="9985" w:type="dxa"/>
            <w:vAlign w:val="top"/>
          </w:tcPr>
          <w:p>
            <w:pPr>
              <w:pStyle w:val="TableText"/>
              <w:ind w:left="134" w:right="104" w:firstLine="595"/>
              <w:spacing w:before="260" w:line="202" w:lineRule="auto"/>
              <w:rPr/>
            </w:pPr>
            <w:r>
              <w:rPr>
                <w:b/>
                <w:bCs/>
              </w:rPr>
              <w:t>注：</w:t>
            </w:r>
            <w:r>
              <w:rPr/>
              <w:t>在设置不同合格履约保障品的估值比例时，</w:t>
            </w:r>
            <w:r>
              <w:rPr>
                <w:spacing w:val="-24"/>
              </w:rPr>
              <w:t xml:space="preserve"> </w:t>
            </w:r>
            <w:r>
              <w:rPr/>
              <w:t>请注意国家金融监督管理</w:t>
            </w:r>
            <w:r>
              <w:rPr>
                <w:spacing w:val="-1"/>
              </w:rPr>
              <w:t>总局</w:t>
            </w:r>
            <w:r>
              <w:rPr>
                <w:b/>
                <w:bCs/>
                <w:spacing w:val="-1"/>
              </w:rPr>
              <w:t>《保证金</w:t>
            </w:r>
            <w:r>
              <w:rPr>
                <w:b/>
                <w:bCs/>
              </w:rPr>
              <w:t xml:space="preserve"> </w:t>
            </w:r>
            <w:r>
              <w:rPr>
                <w:b/>
                <w:bCs/>
                <w:spacing w:val="-8"/>
              </w:rPr>
              <w:t>管理办法》 </w:t>
            </w:r>
            <w:r>
              <w:rPr>
                <w:spacing w:val="-8"/>
              </w:rPr>
              <w:t>附件</w:t>
            </w:r>
            <w:r>
              <w:rPr>
                <w:rFonts w:ascii="DejaVu Sans" w:hAnsi="DejaVu Sans" w:eastAsia="DejaVu Sans" w:cs="DejaVu Sans"/>
                <w:spacing w:val="-8"/>
              </w:rPr>
              <w:t>3</w:t>
            </w:r>
            <w:r>
              <w:rPr>
                <w:spacing w:val="-8"/>
              </w:rPr>
              <w:t>要求的标准化折扣系数：</w:t>
            </w:r>
          </w:p>
        </w:tc>
      </w:tr>
    </w:tbl>
    <w:p>
      <w:pPr>
        <w:pStyle w:val="BodyText"/>
        <w:rPr/>
      </w:pPr>
      <w:r/>
    </w:p>
    <w:p>
      <w:pPr>
        <w:sectPr>
          <w:footerReference w:type="default" r:id="rId24"/>
          <w:pgSz w:w="11912" w:h="16841"/>
          <w:pgMar w:top="1387" w:right="583" w:bottom="916" w:left="1061" w:header="0" w:footer="679" w:gutter="0"/>
        </w:sectPr>
        <w:rPr/>
      </w:pPr>
    </w:p>
    <w:tbl>
      <w:tblPr>
        <w:tblStyle w:val="TableNormal"/>
        <w:tblW w:w="9985" w:type="dxa"/>
        <w:tblInd w:w="2" w:type="dxa"/>
        <w:shd w:val="clear" w:fill="DDD9C3"/>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4447"/>
        <w:gridCol w:w="5538"/>
      </w:tblGrid>
      <w:tr>
        <w:trPr>
          <w:trHeight w:val="4325" w:hRule="atLeast"/>
        </w:trPr>
        <w:tc>
          <w:tcPr>
            <w:shd w:val="clear" w:fill="DDD9C3"/>
            <w:tcW w:w="4447" w:type="dxa"/>
            <w:vAlign w:val="top"/>
            <w:tcBorders>
              <w:bottom w:val="nil"/>
              <w:right w:val="nil"/>
            </w:tcBorders>
          </w:tcPr>
          <w:p>
            <w:pPr>
              <w:ind w:firstLine="702"/>
              <w:spacing w:before="213" w:line="3955" w:lineRule="exact"/>
              <w:rPr/>
            </w:pPr>
            <w:r>
              <w:rPr>
                <w:position w:val="-79"/>
              </w:rPr>
              <w:drawing>
                <wp:inline distT="0" distB="0" distL="0" distR="0">
                  <wp:extent cx="2307082" cy="2511425"/>
                  <wp:effectExtent l="0" t="0" r="0" b="0"/>
                  <wp:docPr id="8" name="IM 8"/>
                  <wp:cNvGraphicFramePr/>
                  <a:graphic>
                    <a:graphicData uri="http://schemas.openxmlformats.org/drawingml/2006/picture">
                      <pic:pic>
                        <pic:nvPicPr>
                          <pic:cNvPr id="8" name="IM 8"/>
                          <pic:cNvPicPr/>
                        </pic:nvPicPr>
                        <pic:blipFill>
                          <a:blip r:embed="rId26"/>
                          <a:stretch>
                            <a:fillRect/>
                          </a:stretch>
                        </pic:blipFill>
                        <pic:spPr>
                          <a:xfrm rot="0">
                            <a:off x="0" y="0"/>
                            <a:ext cx="2307082" cy="2511425"/>
                          </a:xfrm>
                          <a:prstGeom prst="rect">
                            <a:avLst/>
                          </a:prstGeom>
                        </pic:spPr>
                      </pic:pic>
                    </a:graphicData>
                  </a:graphic>
                </wp:inline>
              </w:drawing>
            </w:r>
          </w:p>
        </w:tc>
        <w:tc>
          <w:tcPr>
            <w:shd w:val="clear" w:fill="DDD9C3"/>
            <w:tcW w:w="5538" w:type="dxa"/>
            <w:vAlign w:val="top"/>
            <w:tcBorders>
              <w:left w:val="nil"/>
              <w:bottom w:val="nil"/>
            </w:tcBorders>
          </w:tcPr>
          <w:p>
            <w:pPr>
              <w:ind w:firstLine="109"/>
              <w:spacing w:before="205" w:line="3968" w:lineRule="exact"/>
              <w:rPr/>
            </w:pPr>
            <w:r>
              <w:rPr>
                <w:position w:val="-79"/>
              </w:rPr>
              <w:drawing>
                <wp:inline distT="0" distB="0" distL="0" distR="0">
                  <wp:extent cx="2916809" cy="2519679"/>
                  <wp:effectExtent l="0" t="0" r="0" b="0"/>
                  <wp:docPr id="10" name="IM 10"/>
                  <wp:cNvGraphicFramePr/>
                  <a:graphic>
                    <a:graphicData uri="http://schemas.openxmlformats.org/drawingml/2006/picture">
                      <pic:pic>
                        <pic:nvPicPr>
                          <pic:cNvPr id="10" name="IM 10"/>
                          <pic:cNvPicPr/>
                        </pic:nvPicPr>
                        <pic:blipFill>
                          <a:blip r:embed="rId27"/>
                          <a:stretch>
                            <a:fillRect/>
                          </a:stretch>
                        </pic:blipFill>
                        <pic:spPr>
                          <a:xfrm rot="0">
                            <a:off x="0" y="0"/>
                            <a:ext cx="2916809" cy="2519679"/>
                          </a:xfrm>
                          <a:prstGeom prst="rect">
                            <a:avLst/>
                          </a:prstGeom>
                        </pic:spPr>
                      </pic:pic>
                    </a:graphicData>
                  </a:graphic>
                </wp:inline>
              </w:drawing>
            </w:r>
          </w:p>
        </w:tc>
      </w:tr>
      <w:tr>
        <w:trPr>
          <w:trHeight w:val="1368" w:hRule="atLeast"/>
        </w:trPr>
        <w:tc>
          <w:tcPr>
            <w:shd w:val="clear" w:fill="DDD9C3"/>
            <w:tcW w:w="9985" w:type="dxa"/>
            <w:vAlign w:val="top"/>
            <w:gridSpan w:val="2"/>
            <w:tcBorders>
              <w:top w:val="nil"/>
            </w:tcBorders>
          </w:tcPr>
          <w:p>
            <w:pPr>
              <w:pStyle w:val="TableText"/>
              <w:ind w:left="122" w:right="106" w:firstLine="621"/>
              <w:spacing w:before="157" w:line="208" w:lineRule="auto"/>
              <w:jc w:val="both"/>
              <w:rPr/>
            </w:pPr>
            <w:r>
              <w:rPr>
                <w:spacing w:val="-2"/>
              </w:rPr>
              <w:t>国家金融监督管理总局</w:t>
            </w:r>
            <w:r>
              <w:rPr>
                <w:b/>
                <w:bCs/>
                <w:spacing w:val="-2"/>
              </w:rPr>
              <w:t>《保证金管理办法》</w:t>
            </w:r>
            <w:r>
              <w:rPr>
                <w:b/>
                <w:bCs/>
                <w:spacing w:val="-6"/>
              </w:rPr>
              <w:t xml:space="preserve"> </w:t>
            </w:r>
            <w:r>
              <w:rPr>
                <w:spacing w:val="-2"/>
              </w:rPr>
              <w:t>鼓励使用人民币资产作为担保品，</w:t>
            </w:r>
            <w:r>
              <w:rPr>
                <w:spacing w:val="-18"/>
              </w:rPr>
              <w:t xml:space="preserve"> </w:t>
            </w:r>
            <w:r>
              <w:rPr>
                <w:spacing w:val="-2"/>
              </w:rPr>
              <w:t>非现金担</w:t>
            </w:r>
            <w:r>
              <w:rPr/>
              <w:t xml:space="preserve"> </w:t>
            </w:r>
            <w:r>
              <w:rPr>
                <w:spacing w:val="4"/>
              </w:rPr>
              <w:t>保品的计价货币与对应的衍生品交易终止货币或</w:t>
            </w:r>
            <w:r>
              <w:rPr>
                <w:spacing w:val="3"/>
              </w:rPr>
              <w:t>担保品协议约定的基础货币币种不一致的，</w:t>
            </w:r>
            <w:r>
              <w:rPr/>
              <w:t xml:space="preserve"> </w:t>
            </w:r>
            <w:r>
              <w:rPr>
                <w:spacing w:val="-5"/>
              </w:rPr>
              <w:t>金融机构应使用额外折扣系数（</w:t>
            </w:r>
            <w:r>
              <w:rPr>
                <w:rFonts w:ascii="DejaVu Sans" w:hAnsi="DejaVu Sans" w:eastAsia="DejaVu Sans" w:cs="DejaVu Sans"/>
                <w:spacing w:val="-5"/>
              </w:rPr>
              <w:t>8%</w:t>
            </w:r>
            <w:r>
              <w:rPr>
                <w:spacing w:val="-5"/>
              </w:rPr>
              <w:t>）控制汇率</w:t>
            </w:r>
            <w:r>
              <w:rPr>
                <w:spacing w:val="-6"/>
              </w:rPr>
              <w:t>风险。</w:t>
            </w:r>
          </w:p>
        </w:tc>
      </w:tr>
    </w:tbl>
    <w:p>
      <w:pPr>
        <w:pStyle w:val="BodyText"/>
        <w:ind w:left="857"/>
        <w:spacing w:before="512" w:line="190" w:lineRule="auto"/>
        <w:rPr>
          <w:sz w:val="24"/>
          <w:szCs w:val="24"/>
        </w:rPr>
      </w:pPr>
      <w:r>
        <w:rPr>
          <w:rFonts w:ascii="Times New Roman" w:hAnsi="Times New Roman" w:eastAsia="Times New Roman" w:cs="Times New Roman"/>
          <w:sz w:val="24"/>
          <w:szCs w:val="24"/>
        </w:rPr>
        <w:t>2.           </w:t>
      </w:r>
      <w:r>
        <w:rPr>
          <w:sz w:val="24"/>
          <w:szCs w:val="24"/>
          <w:b/>
          <w:bCs/>
        </w:rPr>
        <w:t>依法不合格的履约保障品</w:t>
      </w:r>
    </w:p>
    <w:p>
      <w:pPr>
        <w:pStyle w:val="BodyText"/>
        <w:ind w:left="1711"/>
        <w:spacing w:before="207" w:line="180" w:lineRule="auto"/>
        <w:rPr>
          <w:sz w:val="24"/>
          <w:szCs w:val="24"/>
        </w:rPr>
      </w:pPr>
      <w:r>
        <w:rPr>
          <w:sz w:val="24"/>
          <w:szCs w:val="24"/>
          <w:b/>
          <w:bCs/>
        </w:rPr>
        <w:t>标准条款</w:t>
      </w:r>
      <w:r>
        <w:rPr>
          <w:sz w:val="24"/>
          <w:szCs w:val="24"/>
        </w:rPr>
        <w:t>第十条（其他）第（七）款不适用于下述一方（作为</w:t>
      </w:r>
      <w:r>
        <w:rPr>
          <w:sz w:val="24"/>
          <w:szCs w:val="24"/>
          <w:b/>
          <w:bCs/>
          <w:spacing w:val="-1"/>
        </w:rPr>
        <w:t>受让方</w:t>
      </w:r>
      <w:r>
        <w:rPr>
          <w:sz w:val="24"/>
          <w:szCs w:val="24"/>
        </w:rPr>
        <w:t>）：</w:t>
      </w:r>
    </w:p>
    <w:p>
      <w:pPr>
        <w:pStyle w:val="BodyText"/>
        <w:ind w:left="1721"/>
        <w:spacing w:before="226" w:line="177" w:lineRule="auto"/>
        <w:rPr>
          <w:sz w:val="24"/>
          <w:szCs w:val="24"/>
        </w:rPr>
      </w:pPr>
      <w:r>
        <w:rPr>
          <w:rFonts w:ascii="Times New Roman" w:hAnsi="Times New Roman" w:eastAsia="Times New Roman" w:cs="Times New Roman"/>
          <w:sz w:val="24"/>
          <w:szCs w:val="24"/>
          <w:spacing w:val="-12"/>
        </w:rPr>
        <w:t>[</w:t>
      </w:r>
      <w:r>
        <w:rPr>
          <w:rFonts w:ascii="Times New Roman" w:hAnsi="Times New Roman" w:eastAsia="Times New Roman" w:cs="Times New Roman"/>
          <w:sz w:val="24"/>
          <w:szCs w:val="24"/>
          <w:spacing w:val="4"/>
        </w:rPr>
        <w:t xml:space="preserve">      </w:t>
      </w:r>
      <w:r>
        <w:rPr>
          <w:rFonts w:ascii="Times New Roman" w:hAnsi="Times New Roman" w:eastAsia="Times New Roman" w:cs="Times New Roman"/>
          <w:sz w:val="24"/>
          <w:szCs w:val="24"/>
          <w:spacing w:val="-12"/>
        </w:rPr>
        <w:t>]</w:t>
      </w:r>
      <w:r>
        <w:rPr>
          <w:rFonts w:ascii="Times New Roman" w:hAnsi="Times New Roman" w:eastAsia="Times New Roman" w:cs="Times New Roman"/>
          <w:sz w:val="24"/>
          <w:szCs w:val="24"/>
          <w:spacing w:val="43"/>
        </w:rPr>
        <w:t xml:space="preserve"> </w:t>
      </w:r>
      <w:r>
        <w:rPr>
          <w:sz w:val="24"/>
          <w:szCs w:val="24"/>
          <w:b/>
          <w:bCs/>
          <w:spacing w:val="-12"/>
        </w:rPr>
        <w:t>甲方</w:t>
      </w:r>
    </w:p>
    <w:p>
      <w:pPr>
        <w:pStyle w:val="BodyText"/>
        <w:ind w:left="1721"/>
        <w:spacing w:before="233" w:line="177" w:lineRule="auto"/>
        <w:rPr>
          <w:sz w:val="24"/>
          <w:szCs w:val="24"/>
        </w:rPr>
      </w:pPr>
      <w:r>
        <w:rPr>
          <w:rFonts w:ascii="Times New Roman" w:hAnsi="Times New Roman" w:eastAsia="Times New Roman" w:cs="Times New Roman"/>
          <w:sz w:val="24"/>
          <w:szCs w:val="24"/>
          <w:spacing w:val="-9"/>
        </w:rPr>
        <w:t>[       ]</w:t>
      </w:r>
      <w:r>
        <w:rPr>
          <w:rFonts w:ascii="Times New Roman" w:hAnsi="Times New Roman" w:eastAsia="Times New Roman" w:cs="Times New Roman"/>
          <w:sz w:val="24"/>
          <w:szCs w:val="24"/>
          <w:spacing w:val="39"/>
        </w:rPr>
        <w:t xml:space="preserve"> </w:t>
      </w:r>
      <w:r>
        <w:rPr>
          <w:sz w:val="24"/>
          <w:szCs w:val="24"/>
          <w:b/>
          <w:bCs/>
          <w:spacing w:val="-9"/>
        </w:rPr>
        <w:t>乙方</w:t>
      </w:r>
    </w:p>
    <w:p>
      <w:pPr>
        <w:pStyle w:val="BodyText"/>
        <w:ind w:left="1724" w:right="58" w:hanging="30"/>
        <w:spacing w:before="231" w:line="211" w:lineRule="auto"/>
        <w:rPr>
          <w:rFonts w:ascii="Times New Roman" w:hAnsi="Times New Roman" w:eastAsia="Times New Roman" w:cs="Times New Roman"/>
          <w:sz w:val="24"/>
          <w:szCs w:val="24"/>
        </w:rPr>
      </w:pPr>
      <w:r>
        <w:rPr>
          <w:sz w:val="24"/>
          <w:szCs w:val="24"/>
          <w:spacing w:val="1"/>
        </w:rPr>
        <w:t>“</w:t>
      </w:r>
      <w:r>
        <w:rPr>
          <w:sz w:val="24"/>
          <w:szCs w:val="24"/>
          <w:spacing w:val="-38"/>
        </w:rPr>
        <w:t xml:space="preserve"> </w:t>
      </w:r>
      <w:r>
        <w:rPr>
          <w:sz w:val="24"/>
          <w:szCs w:val="24"/>
          <w:b/>
          <w:bCs/>
          <w:spacing w:val="1"/>
        </w:rPr>
        <w:t>不合格履约保障品转让日</w:t>
      </w:r>
      <w:r>
        <w:rPr>
          <w:sz w:val="24"/>
          <w:szCs w:val="24"/>
          <w:b/>
          <w:bCs/>
          <w:spacing w:val="-17"/>
        </w:rPr>
        <w:t xml:space="preserve"> </w:t>
      </w:r>
      <w:r>
        <w:rPr>
          <w:sz w:val="24"/>
          <w:szCs w:val="24"/>
          <w:spacing w:val="1"/>
        </w:rPr>
        <w:t>”的含义见</w:t>
      </w:r>
      <w:r>
        <w:rPr>
          <w:sz w:val="24"/>
          <w:szCs w:val="24"/>
          <w:b/>
          <w:bCs/>
          <w:spacing w:val="1"/>
        </w:rPr>
        <w:t>标准条款</w:t>
      </w:r>
      <w:r>
        <w:rPr>
          <w:sz w:val="24"/>
          <w:szCs w:val="24"/>
          <w:spacing w:val="1"/>
        </w:rPr>
        <w:t>第十条（其</w:t>
      </w:r>
      <w:r>
        <w:rPr>
          <w:sz w:val="24"/>
          <w:szCs w:val="24"/>
        </w:rPr>
        <w:t>他）第（七）款， </w:t>
      </w:r>
      <w:r>
        <w:rPr>
          <w:sz w:val="24"/>
          <w:szCs w:val="24"/>
          <w:spacing w:val="-4"/>
        </w:rPr>
        <w:t>除非此处另有约定：</w:t>
      </w:r>
      <w:r>
        <w:rPr>
          <w:sz w:val="24"/>
          <w:szCs w:val="24"/>
          <w:spacing w:val="-13"/>
        </w:rPr>
        <w:t xml:space="preserve"> </w:t>
      </w:r>
      <w:r>
        <w:rPr>
          <w:rFonts w:ascii="Times New Roman" w:hAnsi="Times New Roman" w:eastAsia="Times New Roman" w:cs="Times New Roman"/>
          <w:sz w:val="24"/>
          <w:szCs w:val="24"/>
          <w:spacing w:val="-4"/>
        </w:rPr>
        <w:t>[   ]</w:t>
      </w:r>
    </w:p>
    <w:p>
      <w:pPr>
        <w:pStyle w:val="BodyText"/>
        <w:ind w:left="1724" w:right="58" w:hanging="30"/>
        <w:spacing w:before="134" w:line="211" w:lineRule="auto"/>
        <w:rPr>
          <w:rFonts w:ascii="Times New Roman" w:hAnsi="Times New Roman" w:eastAsia="Times New Roman" w:cs="Times New Roman"/>
          <w:sz w:val="24"/>
          <w:szCs w:val="24"/>
        </w:rPr>
      </w:pPr>
      <w:r>
        <w:rPr>
          <w:sz w:val="24"/>
          <w:szCs w:val="24"/>
          <w:spacing w:val="1"/>
        </w:rPr>
        <w:t>“</w:t>
      </w:r>
      <w:r>
        <w:rPr>
          <w:sz w:val="24"/>
          <w:szCs w:val="24"/>
          <w:spacing w:val="-38"/>
        </w:rPr>
        <w:t xml:space="preserve"> </w:t>
      </w:r>
      <w:r>
        <w:rPr>
          <w:sz w:val="24"/>
          <w:szCs w:val="24"/>
          <w:b/>
          <w:bCs/>
          <w:spacing w:val="1"/>
        </w:rPr>
        <w:t>履约保障品完全不合格日</w:t>
      </w:r>
      <w:r>
        <w:rPr>
          <w:sz w:val="24"/>
          <w:szCs w:val="24"/>
          <w:b/>
          <w:bCs/>
          <w:spacing w:val="-16"/>
        </w:rPr>
        <w:t xml:space="preserve"> </w:t>
      </w:r>
      <w:r>
        <w:rPr>
          <w:sz w:val="24"/>
          <w:szCs w:val="24"/>
          <w:spacing w:val="1"/>
        </w:rPr>
        <w:t>”的含义见</w:t>
      </w:r>
      <w:r>
        <w:rPr>
          <w:sz w:val="24"/>
          <w:szCs w:val="24"/>
          <w:b/>
          <w:bCs/>
          <w:spacing w:val="1"/>
        </w:rPr>
        <w:t>标准条款</w:t>
      </w:r>
      <w:r>
        <w:rPr>
          <w:sz w:val="24"/>
          <w:szCs w:val="24"/>
          <w:spacing w:val="1"/>
        </w:rPr>
        <w:t>第十条（</w:t>
      </w:r>
      <w:r>
        <w:rPr>
          <w:sz w:val="24"/>
          <w:szCs w:val="24"/>
        </w:rPr>
        <w:t>其他）第（七）款， </w:t>
      </w:r>
      <w:r>
        <w:rPr>
          <w:sz w:val="24"/>
          <w:szCs w:val="24"/>
          <w:spacing w:val="-4"/>
        </w:rPr>
        <w:t>除非此处另有约定：</w:t>
      </w:r>
      <w:r>
        <w:rPr>
          <w:sz w:val="24"/>
          <w:szCs w:val="24"/>
          <w:spacing w:val="-14"/>
        </w:rPr>
        <w:t xml:space="preserve"> </w:t>
      </w:r>
      <w:r>
        <w:rPr>
          <w:rFonts w:ascii="Times New Roman" w:hAnsi="Times New Roman" w:eastAsia="Times New Roman" w:cs="Times New Roman"/>
          <w:sz w:val="24"/>
          <w:szCs w:val="24"/>
          <w:spacing w:val="-4"/>
        </w:rPr>
        <w:t>[   ]</w:t>
      </w:r>
    </w:p>
    <w:p>
      <w:pPr>
        <w:pStyle w:val="BodyText"/>
        <w:spacing w:line="328" w:lineRule="auto"/>
        <w:rPr/>
      </w:pPr>
      <w:r/>
    </w:p>
    <w:p>
      <w:pPr>
        <w:pStyle w:val="BodyText"/>
        <w:ind w:left="861"/>
        <w:spacing w:before="116" w:line="191" w:lineRule="auto"/>
        <w:rPr>
          <w:sz w:val="24"/>
          <w:szCs w:val="24"/>
        </w:rPr>
      </w:pPr>
      <w:r>
        <w:rPr>
          <w:rFonts w:ascii="Times New Roman" w:hAnsi="Times New Roman" w:eastAsia="Times New Roman" w:cs="Times New Roman"/>
          <w:sz w:val="24"/>
          <w:szCs w:val="24"/>
        </w:rPr>
        <w:t>3.           </w:t>
      </w:r>
      <w:r>
        <w:rPr>
          <w:sz w:val="24"/>
          <w:szCs w:val="24"/>
          <w:b/>
          <w:bCs/>
        </w:rPr>
        <w:t>履约保障品合格条件</w:t>
      </w:r>
    </w:p>
    <w:p>
      <w:pPr>
        <w:pStyle w:val="BodyText"/>
        <w:ind w:left="1710" w:firstLine="7"/>
        <w:spacing w:before="205" w:line="213" w:lineRule="auto"/>
        <w:rPr>
          <w:sz w:val="24"/>
          <w:szCs w:val="24"/>
        </w:rPr>
      </w:pPr>
      <w:r>
        <w:rPr>
          <w:sz w:val="24"/>
          <w:szCs w:val="24"/>
          <w:spacing w:val="3"/>
        </w:rPr>
        <w:t>下述每项内容将构成对注明一方适用的“</w:t>
      </w:r>
      <w:r>
        <w:rPr>
          <w:sz w:val="24"/>
          <w:szCs w:val="24"/>
          <w:b/>
          <w:bCs/>
          <w:spacing w:val="3"/>
        </w:rPr>
        <w:t>履约保障品合格条件</w:t>
      </w:r>
      <w:r>
        <w:rPr>
          <w:sz w:val="24"/>
          <w:szCs w:val="24"/>
          <w:spacing w:val="3"/>
        </w:rPr>
        <w:t>”。不满足任何</w:t>
      </w:r>
      <w:r>
        <w:rPr>
          <w:sz w:val="24"/>
          <w:szCs w:val="24"/>
          <w:spacing w:val="12"/>
        </w:rPr>
        <w:t xml:space="preserve"> </w:t>
      </w:r>
      <w:r>
        <w:rPr>
          <w:sz w:val="24"/>
          <w:szCs w:val="24"/>
        </w:rPr>
        <w:t>适用的</w:t>
      </w:r>
      <w:r>
        <w:rPr>
          <w:sz w:val="24"/>
          <w:szCs w:val="24"/>
          <w:b/>
          <w:bCs/>
        </w:rPr>
        <w:t>履约保障品合格条件</w:t>
      </w:r>
      <w:r>
        <w:rPr>
          <w:sz w:val="24"/>
          <w:szCs w:val="24"/>
        </w:rPr>
        <w:t>的任何品种均不得构成一项</w:t>
      </w:r>
      <w:r>
        <w:rPr>
          <w:sz w:val="24"/>
          <w:szCs w:val="24"/>
          <w:b/>
          <w:bCs/>
        </w:rPr>
        <w:t>合格履约保障品</w:t>
      </w:r>
      <w:r>
        <w:rPr>
          <w:sz w:val="24"/>
          <w:szCs w:val="24"/>
          <w:b/>
          <w:bCs/>
          <w:spacing w:val="-24"/>
        </w:rPr>
        <w:t xml:space="preserve"> </w:t>
      </w:r>
      <w:r>
        <w:rPr>
          <w:sz w:val="24"/>
          <w:szCs w:val="24"/>
        </w:rPr>
        <w:t>。</w:t>
      </w:r>
    </w:p>
    <w:p>
      <w:pPr>
        <w:pStyle w:val="BodyText"/>
        <w:ind w:left="1741"/>
        <w:spacing w:before="130" w:line="177" w:lineRule="auto"/>
        <w:rPr>
          <w:rFonts w:ascii="Times New Roman" w:hAnsi="Times New Roman" w:eastAsia="Times New Roman" w:cs="Times New Roman"/>
          <w:sz w:val="24"/>
          <w:szCs w:val="24"/>
        </w:rPr>
      </w:pPr>
      <w:r>
        <w:rPr>
          <w:sz w:val="24"/>
          <w:szCs w:val="24"/>
          <w:b/>
          <w:bCs/>
          <w:spacing w:val="-5"/>
        </w:rPr>
        <w:t>甲方</w:t>
      </w:r>
      <w:r>
        <w:rPr>
          <w:sz w:val="24"/>
          <w:szCs w:val="24"/>
          <w:spacing w:val="-5"/>
        </w:rPr>
        <w:t>：</w:t>
      </w:r>
      <w:r>
        <w:rPr>
          <w:sz w:val="24"/>
          <w:szCs w:val="24"/>
          <w:spacing w:val="-21"/>
        </w:rPr>
        <w:t xml:space="preserve"> </w:t>
      </w:r>
      <w:r>
        <w:rPr>
          <w:rFonts w:ascii="Times New Roman" w:hAnsi="Times New Roman" w:eastAsia="Times New Roman" w:cs="Times New Roman"/>
          <w:sz w:val="24"/>
          <w:szCs w:val="24"/>
          <w:spacing w:val="-5"/>
        </w:rPr>
        <w:t>[</w:t>
      </w:r>
      <w:r>
        <w:rPr>
          <w:sz w:val="24"/>
          <w:szCs w:val="24"/>
          <w:spacing w:val="-5"/>
        </w:rPr>
        <w:t>不适用</w:t>
      </w:r>
      <w:r>
        <w:rPr>
          <w:rFonts w:ascii="Times New Roman" w:hAnsi="Times New Roman" w:eastAsia="Times New Roman" w:cs="Times New Roman"/>
          <w:sz w:val="24"/>
          <w:szCs w:val="24"/>
          <w:spacing w:val="-5"/>
        </w:rPr>
        <w:t>] /</w:t>
      </w:r>
      <w:r>
        <w:rPr>
          <w:rFonts w:ascii="Times New Roman" w:hAnsi="Times New Roman" w:eastAsia="Times New Roman" w:cs="Times New Roman"/>
          <w:sz w:val="24"/>
          <w:szCs w:val="24"/>
          <w:spacing w:val="20"/>
        </w:rPr>
        <w:t xml:space="preserve"> </w:t>
      </w:r>
      <w:r>
        <w:rPr>
          <w:rFonts w:ascii="Times New Roman" w:hAnsi="Times New Roman" w:eastAsia="Times New Roman" w:cs="Times New Roman"/>
          <w:sz w:val="24"/>
          <w:szCs w:val="24"/>
          <w:spacing w:val="-5"/>
        </w:rPr>
        <w:t>[            ]</w:t>
      </w:r>
    </w:p>
    <w:p>
      <w:pPr>
        <w:pStyle w:val="BodyText"/>
        <w:ind w:left="1734"/>
        <w:spacing w:before="233" w:line="177" w:lineRule="auto"/>
        <w:rPr>
          <w:rFonts w:ascii="Times New Roman" w:hAnsi="Times New Roman" w:eastAsia="Times New Roman" w:cs="Times New Roman"/>
          <w:sz w:val="24"/>
          <w:szCs w:val="24"/>
        </w:rPr>
      </w:pPr>
      <w:r>
        <w:rPr>
          <w:sz w:val="24"/>
          <w:szCs w:val="24"/>
          <w:b/>
          <w:bCs/>
          <w:spacing w:val="-5"/>
        </w:rPr>
        <w:t>乙方</w:t>
      </w:r>
      <w:r>
        <w:rPr>
          <w:sz w:val="24"/>
          <w:szCs w:val="24"/>
          <w:spacing w:val="-5"/>
        </w:rPr>
        <w:t>：</w:t>
      </w:r>
      <w:r>
        <w:rPr>
          <w:sz w:val="24"/>
          <w:szCs w:val="24"/>
          <w:spacing w:val="-13"/>
        </w:rPr>
        <w:t xml:space="preserve"> </w:t>
      </w:r>
      <w:r>
        <w:rPr>
          <w:rFonts w:ascii="Times New Roman" w:hAnsi="Times New Roman" w:eastAsia="Times New Roman" w:cs="Times New Roman"/>
          <w:sz w:val="24"/>
          <w:szCs w:val="24"/>
          <w:spacing w:val="-5"/>
        </w:rPr>
        <w:t>[</w:t>
      </w:r>
      <w:r>
        <w:rPr>
          <w:sz w:val="24"/>
          <w:szCs w:val="24"/>
          <w:spacing w:val="-5"/>
        </w:rPr>
        <w:t>不适用</w:t>
      </w:r>
      <w:r>
        <w:rPr>
          <w:rFonts w:ascii="Times New Roman" w:hAnsi="Times New Roman" w:eastAsia="Times New Roman" w:cs="Times New Roman"/>
          <w:sz w:val="24"/>
          <w:szCs w:val="24"/>
          <w:spacing w:val="-5"/>
        </w:rPr>
        <w:t>] /</w:t>
      </w:r>
      <w:r>
        <w:rPr>
          <w:rFonts w:ascii="Times New Roman" w:hAnsi="Times New Roman" w:eastAsia="Times New Roman" w:cs="Times New Roman"/>
          <w:sz w:val="24"/>
          <w:szCs w:val="24"/>
          <w:spacing w:val="19"/>
        </w:rPr>
        <w:t xml:space="preserve"> </w:t>
      </w:r>
      <w:r>
        <w:rPr>
          <w:rFonts w:ascii="Times New Roman" w:hAnsi="Times New Roman" w:eastAsia="Times New Roman" w:cs="Times New Roman"/>
          <w:sz w:val="24"/>
          <w:szCs w:val="24"/>
          <w:spacing w:val="-5"/>
        </w:rPr>
        <w:t>[            ]</w:t>
      </w:r>
    </w:p>
    <w:p>
      <w:pPr>
        <w:pStyle w:val="BodyText"/>
        <w:spacing w:line="384" w:lineRule="auto"/>
        <w:rPr/>
      </w:pPr>
      <w:r/>
    </w:p>
    <w:p>
      <w:pPr>
        <w:pStyle w:val="BodyText"/>
        <w:ind w:left="855"/>
        <w:spacing w:before="116" w:line="191" w:lineRule="auto"/>
        <w:rPr>
          <w:sz w:val="24"/>
          <w:szCs w:val="24"/>
        </w:rPr>
      </w:pPr>
      <w:r>
        <w:rPr>
          <w:rFonts w:ascii="Times New Roman" w:hAnsi="Times New Roman" w:eastAsia="Times New Roman" w:cs="Times New Roman"/>
          <w:sz w:val="24"/>
          <w:szCs w:val="24"/>
        </w:rPr>
        <w:t>4.           </w:t>
      </w:r>
      <w:r>
        <w:rPr>
          <w:sz w:val="24"/>
          <w:szCs w:val="24"/>
          <w:b/>
          <w:bCs/>
        </w:rPr>
        <w:t>估值比例</w:t>
      </w:r>
      <w:r>
        <w:rPr>
          <w:sz w:val="24"/>
          <w:szCs w:val="24"/>
        </w:rPr>
        <w:t>及</w:t>
      </w:r>
      <w:r>
        <w:rPr>
          <w:sz w:val="24"/>
          <w:szCs w:val="24"/>
          <w:b/>
          <w:bCs/>
        </w:rPr>
        <w:t>外汇折扣率</w:t>
      </w:r>
    </w:p>
    <w:p>
      <w:pPr>
        <w:spacing w:line="191" w:lineRule="auto"/>
        <w:sectPr>
          <w:footerReference w:type="default" r:id="rId25"/>
          <w:pgSz w:w="11912" w:h="16841"/>
          <w:pgMar w:top="1399" w:right="856" w:bottom="916" w:left="1061" w:header="0" w:footer="679" w:gutter="0"/>
        </w:sectPr>
        <w:rPr>
          <w:sz w:val="24"/>
          <w:szCs w:val="24"/>
        </w:rPr>
      </w:pPr>
    </w:p>
    <w:p>
      <w:pPr>
        <w:pStyle w:val="BodyText"/>
        <w:ind w:left="2567" w:right="3" w:hanging="856"/>
        <w:spacing w:before="52" w:line="205" w:lineRule="auto"/>
        <w:rPr>
          <w:sz w:val="24"/>
          <w:szCs w:val="24"/>
        </w:rPr>
      </w:pPr>
      <w:r>
        <w:rPr>
          <w:rFonts w:ascii="Times New Roman" w:hAnsi="Times New Roman" w:eastAsia="Times New Roman" w:cs="Times New Roman"/>
          <w:sz w:val="24"/>
          <w:szCs w:val="24"/>
          <w:spacing w:val="6"/>
        </w:rPr>
        <w:t>(1)         </w:t>
      </w:r>
      <w:r>
        <w:rPr>
          <w:sz w:val="24"/>
          <w:szCs w:val="24"/>
          <w:b/>
          <w:bCs/>
          <w:spacing w:val="6"/>
        </w:rPr>
        <w:t>估值比例</w:t>
      </w:r>
      <w:r>
        <w:rPr>
          <w:sz w:val="24"/>
          <w:szCs w:val="24"/>
          <w:spacing w:val="6"/>
        </w:rPr>
        <w:t>：</w:t>
      </w:r>
      <w:r>
        <w:rPr>
          <w:sz w:val="24"/>
          <w:szCs w:val="24"/>
          <w:spacing w:val="-24"/>
        </w:rPr>
        <w:t xml:space="preserve"> </w:t>
      </w:r>
      <w:r>
        <w:rPr>
          <w:sz w:val="24"/>
          <w:szCs w:val="24"/>
          <w:spacing w:val="6"/>
        </w:rPr>
        <w:t>对作为</w:t>
      </w:r>
      <w:r>
        <w:rPr>
          <w:sz w:val="24"/>
          <w:szCs w:val="24"/>
          <w:b/>
          <w:bCs/>
          <w:spacing w:val="5"/>
        </w:rPr>
        <w:t>出让方</w:t>
      </w:r>
      <w:r>
        <w:rPr>
          <w:sz w:val="24"/>
          <w:szCs w:val="24"/>
          <w:spacing w:val="5"/>
        </w:rPr>
        <w:t>的一方所适用的</w:t>
      </w:r>
      <w:r>
        <w:rPr>
          <w:sz w:val="24"/>
          <w:szCs w:val="24"/>
          <w:b/>
          <w:bCs/>
          <w:spacing w:val="5"/>
        </w:rPr>
        <w:t>合格履约保障品</w:t>
      </w:r>
      <w:r>
        <w:rPr>
          <w:sz w:val="24"/>
          <w:szCs w:val="24"/>
          <w:spacing w:val="5"/>
        </w:rPr>
        <w:t>的</w:t>
      </w:r>
      <w:r>
        <w:rPr>
          <w:sz w:val="24"/>
          <w:szCs w:val="24"/>
          <w:b/>
          <w:bCs/>
          <w:spacing w:val="5"/>
        </w:rPr>
        <w:t>估值比例</w:t>
      </w:r>
      <w:r>
        <w:rPr>
          <w:sz w:val="24"/>
          <w:szCs w:val="24"/>
          <w:b/>
          <w:bCs/>
        </w:rPr>
        <w:t xml:space="preserve"> </w:t>
      </w:r>
      <w:r>
        <w:rPr>
          <w:sz w:val="24"/>
          <w:szCs w:val="24"/>
          <w:spacing w:val="3"/>
        </w:rPr>
        <w:t>（以百分比表示）见</w:t>
      </w:r>
      <w:r>
        <w:rPr>
          <w:sz w:val="24"/>
          <w:szCs w:val="24"/>
          <w:b/>
          <w:bCs/>
          <w:spacing w:val="3"/>
        </w:rPr>
        <w:t>补充条款</w:t>
      </w:r>
      <w:r>
        <w:rPr>
          <w:sz w:val="24"/>
          <w:szCs w:val="24"/>
          <w:spacing w:val="3"/>
        </w:rPr>
        <w:t>第（四）</w:t>
      </w:r>
      <w:r>
        <w:rPr>
          <w:sz w:val="24"/>
          <w:szCs w:val="24"/>
          <w:spacing w:val="-33"/>
        </w:rPr>
        <w:t xml:space="preserve"> </w:t>
      </w:r>
      <w:r>
        <w:rPr>
          <w:sz w:val="24"/>
          <w:szCs w:val="24"/>
          <w:spacing w:val="3"/>
        </w:rPr>
        <w:t>条第</w:t>
      </w:r>
      <w:r>
        <w:rPr>
          <w:rFonts w:ascii="Times New Roman" w:hAnsi="Times New Roman" w:eastAsia="Times New Roman" w:cs="Times New Roman"/>
          <w:sz w:val="24"/>
          <w:szCs w:val="24"/>
          <w:spacing w:val="2"/>
        </w:rPr>
        <w:t>1</w:t>
      </w:r>
      <w:r>
        <w:rPr>
          <w:sz w:val="24"/>
          <w:szCs w:val="24"/>
          <w:spacing w:val="2"/>
        </w:rPr>
        <w:t>款的约定。若</w:t>
      </w:r>
      <w:r>
        <w:rPr>
          <w:sz w:val="24"/>
          <w:szCs w:val="24"/>
          <w:b/>
          <w:bCs/>
          <w:spacing w:val="2"/>
        </w:rPr>
        <w:t>补充条款</w:t>
      </w:r>
      <w:r>
        <w:rPr>
          <w:sz w:val="24"/>
          <w:szCs w:val="24"/>
          <w:spacing w:val="2"/>
        </w:rPr>
        <w:t>第</w:t>
      </w:r>
      <w:r>
        <w:rPr>
          <w:sz w:val="24"/>
          <w:szCs w:val="24"/>
        </w:rPr>
        <w:t xml:space="preserve"> </w:t>
      </w:r>
      <w:r>
        <w:rPr>
          <w:sz w:val="24"/>
          <w:szCs w:val="24"/>
          <w:spacing w:val="-2"/>
        </w:rPr>
        <w:t>（四）条第</w:t>
      </w:r>
      <w:r>
        <w:rPr>
          <w:rFonts w:ascii="Times New Roman" w:hAnsi="Times New Roman" w:eastAsia="Times New Roman" w:cs="Times New Roman"/>
          <w:sz w:val="24"/>
          <w:szCs w:val="24"/>
          <w:spacing w:val="-2"/>
        </w:rPr>
        <w:t>1</w:t>
      </w:r>
      <w:r>
        <w:rPr>
          <w:sz w:val="24"/>
          <w:szCs w:val="24"/>
          <w:spacing w:val="-2"/>
        </w:rPr>
        <w:t>款未作约定，</w:t>
      </w:r>
      <w:r>
        <w:rPr>
          <w:sz w:val="24"/>
          <w:szCs w:val="24"/>
          <w:spacing w:val="-31"/>
        </w:rPr>
        <w:t xml:space="preserve"> </w:t>
      </w:r>
      <w:r>
        <w:rPr>
          <w:sz w:val="24"/>
          <w:szCs w:val="24"/>
          <w:b/>
          <w:bCs/>
          <w:spacing w:val="-2"/>
        </w:rPr>
        <w:t>估值比例</w:t>
      </w:r>
      <w:r>
        <w:rPr>
          <w:sz w:val="24"/>
          <w:szCs w:val="24"/>
          <w:spacing w:val="-2"/>
        </w:rPr>
        <w:t>即为</w:t>
      </w:r>
      <w:r>
        <w:rPr>
          <w:rFonts w:ascii="Times New Roman" w:hAnsi="Times New Roman" w:eastAsia="Times New Roman" w:cs="Times New Roman"/>
          <w:sz w:val="24"/>
          <w:szCs w:val="24"/>
          <w:spacing w:val="-2"/>
        </w:rPr>
        <w:t>100%</w:t>
      </w:r>
      <w:r>
        <w:rPr>
          <w:sz w:val="24"/>
          <w:szCs w:val="24"/>
          <w:spacing w:val="-2"/>
        </w:rPr>
        <w:t>，</w:t>
      </w:r>
      <w:r>
        <w:rPr>
          <w:sz w:val="24"/>
          <w:szCs w:val="24"/>
          <w:spacing w:val="-18"/>
        </w:rPr>
        <w:t xml:space="preserve"> </w:t>
      </w:r>
      <w:r>
        <w:rPr>
          <w:sz w:val="24"/>
          <w:szCs w:val="24"/>
          <w:spacing w:val="-2"/>
        </w:rPr>
        <w:t>除非</w:t>
      </w:r>
      <w:r>
        <w:rPr>
          <w:sz w:val="24"/>
          <w:szCs w:val="24"/>
          <w:spacing w:val="-3"/>
        </w:rPr>
        <w:t>此处另有约定：</w:t>
      </w:r>
    </w:p>
    <w:p>
      <w:pPr>
        <w:pStyle w:val="BodyText"/>
        <w:ind w:left="2560" w:right="2"/>
        <w:spacing w:before="139" w:line="201" w:lineRule="auto"/>
        <w:jc w:val="both"/>
        <w:rPr>
          <w:sz w:val="24"/>
          <w:szCs w:val="24"/>
        </w:rPr>
      </w:pPr>
      <w:r>
        <w:rPr>
          <w:sz w:val="24"/>
          <w:szCs w:val="24"/>
          <w:spacing w:val="6"/>
        </w:rPr>
        <w:t>在</w:t>
      </w:r>
      <w:r>
        <w:rPr>
          <w:sz w:val="24"/>
          <w:szCs w:val="24"/>
          <w:b/>
          <w:bCs/>
          <w:spacing w:val="6"/>
        </w:rPr>
        <w:t>本文件</w:t>
      </w:r>
      <w:r>
        <w:rPr>
          <w:sz w:val="24"/>
          <w:szCs w:val="24"/>
          <w:spacing w:val="6"/>
        </w:rPr>
        <w:t>项下，</w:t>
      </w:r>
      <w:r>
        <w:rPr>
          <w:sz w:val="24"/>
          <w:szCs w:val="24"/>
          <w:spacing w:val="-2"/>
        </w:rPr>
        <w:t xml:space="preserve"> </w:t>
      </w:r>
      <w:r>
        <w:rPr>
          <w:sz w:val="24"/>
          <w:szCs w:val="24"/>
          <w:spacing w:val="6"/>
        </w:rPr>
        <w:t>一旦对作为</w:t>
      </w:r>
      <w:r>
        <w:rPr>
          <w:sz w:val="24"/>
          <w:szCs w:val="24"/>
          <w:b/>
          <w:bCs/>
          <w:spacing w:val="6"/>
        </w:rPr>
        <w:t>出让方</w:t>
      </w:r>
      <w:r>
        <w:rPr>
          <w:sz w:val="24"/>
          <w:szCs w:val="24"/>
          <w:spacing w:val="6"/>
        </w:rPr>
        <w:t>的一方所适用的</w:t>
      </w:r>
      <w:r>
        <w:rPr>
          <w:sz w:val="24"/>
          <w:szCs w:val="24"/>
          <w:b/>
          <w:bCs/>
          <w:spacing w:val="6"/>
        </w:rPr>
        <w:t>合格履约保障品</w:t>
      </w:r>
      <w:r>
        <w:rPr>
          <w:sz w:val="24"/>
          <w:szCs w:val="24"/>
          <w:spacing w:val="6"/>
        </w:rPr>
        <w:t>中</w:t>
      </w:r>
      <w:r>
        <w:rPr>
          <w:sz w:val="24"/>
          <w:szCs w:val="24"/>
        </w:rPr>
        <w:t xml:space="preserve"> </w:t>
      </w:r>
      <w:r>
        <w:rPr>
          <w:sz w:val="24"/>
          <w:szCs w:val="24"/>
          <w:spacing w:val="6"/>
        </w:rPr>
        <w:t>的任何一项所适用的</w:t>
      </w:r>
      <w:r>
        <w:rPr>
          <w:sz w:val="24"/>
          <w:szCs w:val="24"/>
          <w:b/>
          <w:bCs/>
          <w:spacing w:val="6"/>
        </w:rPr>
        <w:t>估值比例</w:t>
      </w:r>
      <w:r>
        <w:rPr>
          <w:sz w:val="24"/>
          <w:szCs w:val="24"/>
          <w:spacing w:val="6"/>
        </w:rPr>
        <w:t>，</w:t>
      </w:r>
      <w:r>
        <w:rPr>
          <w:sz w:val="24"/>
          <w:szCs w:val="24"/>
          <w:spacing w:val="-16"/>
        </w:rPr>
        <w:t xml:space="preserve"> </w:t>
      </w:r>
      <w:r>
        <w:rPr>
          <w:sz w:val="24"/>
          <w:szCs w:val="24"/>
          <w:spacing w:val="6"/>
        </w:rPr>
        <w:t>大于要求对方（作为</w:t>
      </w:r>
      <w:r>
        <w:rPr>
          <w:sz w:val="24"/>
          <w:szCs w:val="24"/>
          <w:b/>
          <w:bCs/>
          <w:spacing w:val="6"/>
        </w:rPr>
        <w:t>受让方</w:t>
      </w:r>
      <w:r>
        <w:rPr>
          <w:sz w:val="24"/>
          <w:szCs w:val="24"/>
          <w:spacing w:val="6"/>
        </w:rPr>
        <w:t>）收取履</w:t>
      </w:r>
      <w:r>
        <w:rPr>
          <w:sz w:val="24"/>
          <w:szCs w:val="24"/>
        </w:rPr>
        <w:t xml:space="preserve"> </w:t>
      </w:r>
      <w:r>
        <w:rPr>
          <w:sz w:val="24"/>
          <w:szCs w:val="24"/>
          <w:spacing w:val="6"/>
        </w:rPr>
        <w:t>约保障品的相关法律项下对该项履约保障品所（明确或经推断）</w:t>
      </w:r>
      <w:r>
        <w:rPr>
          <w:sz w:val="24"/>
          <w:szCs w:val="24"/>
          <w:spacing w:val="-6"/>
        </w:rPr>
        <w:t xml:space="preserve"> </w:t>
      </w:r>
      <w:r>
        <w:rPr>
          <w:sz w:val="24"/>
          <w:szCs w:val="24"/>
          <w:spacing w:val="6"/>
        </w:rPr>
        <w:t>规定</w:t>
      </w:r>
      <w:r>
        <w:rPr>
          <w:sz w:val="24"/>
          <w:szCs w:val="24"/>
        </w:rPr>
        <w:t xml:space="preserve"> </w:t>
      </w:r>
      <w:r>
        <w:rPr>
          <w:sz w:val="24"/>
          <w:szCs w:val="24"/>
          <w:spacing w:val="6"/>
        </w:rPr>
        <w:t>的最高估值比例，</w:t>
      </w:r>
      <w:r>
        <w:rPr>
          <w:sz w:val="24"/>
          <w:szCs w:val="24"/>
          <w:spacing w:val="-7"/>
        </w:rPr>
        <w:t xml:space="preserve"> </w:t>
      </w:r>
      <w:r>
        <w:rPr>
          <w:sz w:val="24"/>
          <w:szCs w:val="24"/>
          <w:spacing w:val="6"/>
        </w:rPr>
        <w:t>则对该</w:t>
      </w:r>
      <w:r>
        <w:rPr>
          <w:sz w:val="24"/>
          <w:szCs w:val="24"/>
          <w:b/>
          <w:bCs/>
          <w:spacing w:val="6"/>
        </w:rPr>
        <w:t>出让方</w:t>
      </w:r>
      <w:r>
        <w:rPr>
          <w:sz w:val="24"/>
          <w:szCs w:val="24"/>
          <w:spacing w:val="6"/>
        </w:rPr>
        <w:t>提供的该项</w:t>
      </w:r>
      <w:r>
        <w:rPr>
          <w:sz w:val="24"/>
          <w:szCs w:val="24"/>
          <w:b/>
          <w:bCs/>
          <w:spacing w:val="6"/>
        </w:rPr>
        <w:t>合格履约保障品</w:t>
      </w:r>
      <w:r>
        <w:rPr>
          <w:sz w:val="24"/>
          <w:szCs w:val="24"/>
          <w:spacing w:val="6"/>
        </w:rPr>
        <w:t>所适用的</w:t>
      </w:r>
      <w:r>
        <w:rPr>
          <w:sz w:val="24"/>
          <w:szCs w:val="24"/>
        </w:rPr>
        <w:t xml:space="preserve"> </w:t>
      </w:r>
      <w:r>
        <w:rPr>
          <w:sz w:val="24"/>
          <w:szCs w:val="24"/>
          <w:b/>
          <w:bCs/>
          <w:spacing w:val="-2"/>
        </w:rPr>
        <w:t>估值比例</w:t>
      </w:r>
      <w:r>
        <w:rPr>
          <w:sz w:val="24"/>
          <w:szCs w:val="24"/>
          <w:spacing w:val="-2"/>
        </w:rPr>
        <w:t>应为上述法律所允许的最高估值比例。</w:t>
      </w:r>
    </w:p>
    <w:p>
      <w:pPr>
        <w:pStyle w:val="BodyText"/>
        <w:ind w:left="2560" w:right="4" w:hanging="849"/>
        <w:spacing w:before="131" w:line="191" w:lineRule="auto"/>
        <w:rPr>
          <w:sz w:val="24"/>
          <w:szCs w:val="24"/>
        </w:rPr>
      </w:pPr>
      <w:r>
        <w:rPr>
          <w:rFonts w:ascii="Times New Roman" w:hAnsi="Times New Roman" w:eastAsia="Times New Roman" w:cs="Times New Roman"/>
          <w:sz w:val="24"/>
          <w:szCs w:val="24"/>
          <w:spacing w:val="2"/>
        </w:rPr>
        <w:t>(2)          </w:t>
      </w:r>
      <w:r>
        <w:rPr>
          <w:sz w:val="24"/>
          <w:szCs w:val="24"/>
          <w:b/>
          <w:bCs/>
          <w:spacing w:val="2"/>
        </w:rPr>
        <w:t>外汇折扣率</w:t>
      </w:r>
      <w:r>
        <w:rPr>
          <w:sz w:val="24"/>
          <w:szCs w:val="24"/>
          <w:spacing w:val="2"/>
        </w:rPr>
        <w:t>：</w:t>
      </w:r>
      <w:r>
        <w:rPr>
          <w:sz w:val="24"/>
          <w:szCs w:val="24"/>
          <w:spacing w:val="-25"/>
        </w:rPr>
        <w:t xml:space="preserve"> </w:t>
      </w:r>
      <w:r>
        <w:rPr>
          <w:sz w:val="24"/>
          <w:szCs w:val="24"/>
          <w:spacing w:val="2"/>
        </w:rPr>
        <w:t>就现金形式的</w:t>
      </w:r>
      <w:r>
        <w:rPr>
          <w:sz w:val="24"/>
          <w:szCs w:val="24"/>
          <w:b/>
          <w:bCs/>
          <w:spacing w:val="2"/>
        </w:rPr>
        <w:t>合格履约保障品</w:t>
      </w:r>
      <w:r>
        <w:rPr>
          <w:sz w:val="24"/>
          <w:szCs w:val="24"/>
          <w:spacing w:val="2"/>
        </w:rPr>
        <w:t>而言，为</w:t>
      </w:r>
      <w:r>
        <w:rPr>
          <w:rFonts w:ascii="Times New Roman" w:hAnsi="Times New Roman" w:eastAsia="Times New Roman" w:cs="Times New Roman"/>
          <w:sz w:val="24"/>
          <w:szCs w:val="24"/>
          <w:spacing w:val="2"/>
        </w:rPr>
        <w:t>_</w:t>
      </w:r>
      <w:r>
        <w:rPr>
          <w:rFonts w:ascii="Times New Roman" w:hAnsi="Times New Roman" w:eastAsia="Times New Roman" w:cs="Times New Roman"/>
          <w:sz w:val="24"/>
          <w:szCs w:val="24"/>
          <w:u w:val="single" w:color="auto"/>
          <w:spacing w:val="2"/>
        </w:rPr>
        <w:t>0</w:t>
      </w:r>
      <w:r>
        <w:rPr>
          <w:rFonts w:ascii="Times New Roman" w:hAnsi="Times New Roman" w:eastAsia="Times New Roman" w:cs="Times New Roman"/>
          <w:sz w:val="24"/>
          <w:szCs w:val="24"/>
          <w:spacing w:val="2"/>
        </w:rPr>
        <w:t>_%</w:t>
      </w:r>
      <w:r>
        <w:rPr>
          <w:sz w:val="24"/>
          <w:szCs w:val="24"/>
          <w:spacing w:val="2"/>
        </w:rPr>
        <w:t>；就计价货</w:t>
      </w:r>
      <w:r>
        <w:rPr>
          <w:sz w:val="24"/>
          <w:szCs w:val="24"/>
        </w:rPr>
        <w:t xml:space="preserve"> </w:t>
      </w:r>
      <w:r>
        <w:rPr>
          <w:sz w:val="24"/>
          <w:szCs w:val="24"/>
          <w:spacing w:val="7"/>
        </w:rPr>
        <w:t>币为人民币或计价货币与相关合约的合同货币或终止货币相同的非现</w:t>
      </w:r>
      <w:r>
        <w:rPr>
          <w:sz w:val="24"/>
          <w:szCs w:val="24"/>
          <w:spacing w:val="18"/>
          <w:w w:val="101"/>
        </w:rPr>
        <w:t xml:space="preserve"> </w:t>
      </w:r>
      <w:r>
        <w:rPr>
          <w:sz w:val="24"/>
          <w:szCs w:val="24"/>
          <w:spacing w:val="-1"/>
        </w:rPr>
        <w:t>金形式的</w:t>
      </w:r>
      <w:r>
        <w:rPr>
          <w:sz w:val="24"/>
          <w:szCs w:val="24"/>
          <w:b/>
          <w:bCs/>
          <w:spacing w:val="-1"/>
        </w:rPr>
        <w:t>合格履约保障品</w:t>
      </w:r>
      <w:r>
        <w:rPr>
          <w:sz w:val="24"/>
          <w:szCs w:val="24"/>
          <w:spacing w:val="-1"/>
        </w:rPr>
        <w:t>或</w:t>
      </w:r>
      <w:r>
        <w:rPr>
          <w:sz w:val="24"/>
          <w:szCs w:val="24"/>
          <w:b/>
          <w:bCs/>
          <w:spacing w:val="-1"/>
        </w:rPr>
        <w:t>合格履约保障等同品</w:t>
      </w:r>
      <w:r>
        <w:rPr>
          <w:sz w:val="24"/>
          <w:szCs w:val="24"/>
          <w:spacing w:val="-1"/>
        </w:rPr>
        <w:t>而言</w:t>
      </w:r>
      <w:r>
        <w:rPr>
          <w:sz w:val="24"/>
          <w:szCs w:val="24"/>
          <w:spacing w:val="-2"/>
        </w:rPr>
        <w:t>，为</w:t>
      </w:r>
      <w:r>
        <w:rPr>
          <w:sz w:val="24"/>
          <w:szCs w:val="24"/>
          <w:u w:val="single" w:color="auto"/>
          <w:spacing w:val="16"/>
          <w:w w:val="101"/>
        </w:rPr>
        <w:t xml:space="preserve">   </w:t>
      </w:r>
      <w:r>
        <w:rPr>
          <w:sz w:val="24"/>
          <w:szCs w:val="24"/>
          <w:spacing w:val="-2"/>
        </w:rPr>
        <w:t xml:space="preserve"> </w:t>
      </w:r>
      <w:r>
        <w:rPr>
          <w:rFonts w:ascii="Times New Roman" w:hAnsi="Times New Roman" w:eastAsia="Times New Roman" w:cs="Times New Roman"/>
          <w:sz w:val="24"/>
          <w:szCs w:val="24"/>
          <w:spacing w:val="-2"/>
        </w:rPr>
        <w:t>%</w:t>
      </w:r>
      <w:r>
        <w:rPr>
          <w:sz w:val="24"/>
          <w:szCs w:val="24"/>
          <w:spacing w:val="-2"/>
        </w:rPr>
        <w:t>；</w:t>
      </w:r>
      <w:r>
        <w:rPr>
          <w:sz w:val="24"/>
          <w:szCs w:val="24"/>
          <w:spacing w:val="-11"/>
        </w:rPr>
        <w:t xml:space="preserve"> </w:t>
      </w:r>
      <w:r>
        <w:rPr>
          <w:sz w:val="24"/>
          <w:szCs w:val="24"/>
          <w:spacing w:val="-2"/>
        </w:rPr>
        <w:t>除前述</w:t>
      </w:r>
      <w:r>
        <w:rPr>
          <w:sz w:val="24"/>
          <w:szCs w:val="24"/>
        </w:rPr>
        <w:t xml:space="preserve"> </w:t>
      </w:r>
      <w:r>
        <w:rPr>
          <w:sz w:val="24"/>
          <w:szCs w:val="24"/>
          <w:spacing w:val="6"/>
        </w:rPr>
        <w:t>情形外，</w:t>
      </w:r>
      <w:r>
        <w:rPr>
          <w:sz w:val="24"/>
          <w:szCs w:val="24"/>
          <w:spacing w:val="-6"/>
        </w:rPr>
        <w:t xml:space="preserve"> </w:t>
      </w:r>
      <w:r>
        <w:rPr>
          <w:sz w:val="24"/>
          <w:szCs w:val="24"/>
          <w:spacing w:val="6"/>
        </w:rPr>
        <w:t>就计价币种与相关合约约定的合同货币或终止货币不同的非</w:t>
      </w:r>
      <w:r>
        <w:rPr>
          <w:sz w:val="24"/>
          <w:szCs w:val="24"/>
        </w:rPr>
        <w:t xml:space="preserve"> </w:t>
      </w:r>
      <w:r>
        <w:rPr>
          <w:sz w:val="24"/>
          <w:szCs w:val="24"/>
          <w:spacing w:val="3"/>
        </w:rPr>
        <w:t>现金形式的</w:t>
      </w:r>
      <w:r>
        <w:rPr>
          <w:sz w:val="24"/>
          <w:szCs w:val="24"/>
          <w:b/>
          <w:bCs/>
          <w:spacing w:val="3"/>
        </w:rPr>
        <w:t>合格履约保障品</w:t>
      </w:r>
      <w:r>
        <w:rPr>
          <w:sz w:val="24"/>
          <w:szCs w:val="24"/>
          <w:spacing w:val="3"/>
        </w:rPr>
        <w:t>或</w:t>
      </w:r>
      <w:r>
        <w:rPr>
          <w:sz w:val="24"/>
          <w:szCs w:val="24"/>
          <w:b/>
          <w:bCs/>
          <w:spacing w:val="3"/>
        </w:rPr>
        <w:t>合格履约保障等同品</w:t>
      </w:r>
      <w:r>
        <w:rPr>
          <w:sz w:val="24"/>
          <w:szCs w:val="24"/>
          <w:spacing w:val="3"/>
        </w:rPr>
        <w:t>而言，为</w:t>
      </w:r>
      <w:r>
        <w:rPr>
          <w:rFonts w:ascii="Times New Roman" w:hAnsi="Times New Roman" w:eastAsia="Times New Roman" w:cs="Times New Roman"/>
          <w:sz w:val="24"/>
          <w:szCs w:val="24"/>
          <w:spacing w:val="3"/>
        </w:rPr>
        <w:t>_</w:t>
      </w:r>
      <w:r>
        <w:rPr>
          <w:rFonts w:ascii="Times New Roman" w:hAnsi="Times New Roman" w:eastAsia="Times New Roman" w:cs="Times New Roman"/>
          <w:sz w:val="24"/>
          <w:szCs w:val="24"/>
          <w:u w:val="single" w:color="auto"/>
          <w:spacing w:val="3"/>
        </w:rPr>
        <w:t>8</w:t>
      </w:r>
      <w:r>
        <w:rPr>
          <w:rFonts w:ascii="Times New Roman" w:hAnsi="Times New Roman" w:eastAsia="Times New Roman" w:cs="Times New Roman"/>
          <w:sz w:val="24"/>
          <w:szCs w:val="24"/>
          <w:spacing w:val="3"/>
        </w:rPr>
        <w:t>_%</w:t>
      </w:r>
      <w:r>
        <w:rPr>
          <w:sz w:val="24"/>
          <w:szCs w:val="24"/>
          <w:spacing w:val="3"/>
        </w:rPr>
        <w:t>；</w:t>
      </w:r>
      <w:r>
        <w:rPr>
          <w:sz w:val="24"/>
          <w:szCs w:val="24"/>
          <w:spacing w:val="-2"/>
        </w:rPr>
        <w:t xml:space="preserve"> </w:t>
      </w:r>
      <w:r>
        <w:rPr>
          <w:sz w:val="24"/>
          <w:szCs w:val="24"/>
          <w:spacing w:val="3"/>
        </w:rPr>
        <w:t>其</w:t>
      </w:r>
      <w:r>
        <w:rPr>
          <w:sz w:val="24"/>
          <w:szCs w:val="24"/>
        </w:rPr>
        <w:t xml:space="preserve"> </w:t>
      </w:r>
      <w:r>
        <w:rPr>
          <w:sz w:val="24"/>
          <w:szCs w:val="24"/>
        </w:rPr>
        <w:t>他情况下为</w:t>
      </w:r>
      <w:r>
        <w:rPr>
          <w:sz w:val="24"/>
          <w:szCs w:val="24"/>
          <w:u w:val="single" w:color="auto"/>
          <w:spacing w:val="7"/>
        </w:rPr>
        <w:t xml:space="preserve">    </w:t>
      </w:r>
      <w:r>
        <w:rPr>
          <w:sz w:val="24"/>
          <w:szCs w:val="24"/>
          <w:spacing w:val="-46"/>
        </w:rPr>
        <w:t xml:space="preserve"> </w:t>
      </w:r>
      <w:r>
        <w:rPr>
          <w:rFonts w:ascii="Times New Roman" w:hAnsi="Times New Roman" w:eastAsia="Times New Roman" w:cs="Times New Roman"/>
          <w:sz w:val="24"/>
          <w:szCs w:val="24"/>
        </w:rPr>
        <w:t>%</w:t>
      </w:r>
      <w:r>
        <w:rPr>
          <w:sz w:val="24"/>
          <w:szCs w:val="24"/>
        </w:rPr>
        <w:t>。</w:t>
      </w:r>
    </w:p>
    <w:tbl>
      <w:tblPr>
        <w:tblStyle w:val="TableNormal"/>
        <w:tblW w:w="9985" w:type="dxa"/>
        <w:tblInd w:w="2" w:type="dxa"/>
        <w:shd w:val="clear" w:fill="DDD9C3"/>
        <w:tblLayout w:type="fixed"/>
        <w:tblBorders>
          <w:left w:val="single" w:color="000000" w:sz="2" w:space="0"/>
          <w:bottom w:val="single" w:color="000000" w:sz="2" w:space="0"/>
          <w:right w:val="single" w:color="000000" w:sz="2" w:space="0"/>
          <w:top w:val="single" w:color="000000" w:sz="2" w:space="0"/>
        </w:tblBorders>
      </w:tblPr>
      <w:tblGrid>
        <w:gridCol w:w="9985"/>
      </w:tblGrid>
      <w:tr>
        <w:trPr>
          <w:trHeight w:val="1468" w:hRule="atLeast"/>
        </w:trPr>
        <w:tc>
          <w:tcPr>
            <w:shd w:val="clear" w:fill="DDD9C3"/>
            <w:tcW w:w="9985" w:type="dxa"/>
            <w:vAlign w:val="top"/>
          </w:tcPr>
          <w:p>
            <w:pPr>
              <w:pStyle w:val="TableText"/>
              <w:ind w:left="125" w:right="104" w:firstLine="605"/>
              <w:spacing w:before="257" w:line="208" w:lineRule="auto"/>
              <w:jc w:val="both"/>
              <w:rPr/>
            </w:pPr>
            <w:r>
              <w:rPr>
                <w:b/>
                <w:bCs/>
                <w:spacing w:val="6"/>
              </w:rPr>
              <w:t>注：</w:t>
            </w:r>
            <w:r>
              <w:rPr>
                <w:b/>
                <w:bCs/>
                <w:spacing w:val="-20"/>
              </w:rPr>
              <w:t xml:space="preserve"> </w:t>
            </w:r>
            <w:r>
              <w:rPr>
                <w:spacing w:val="6"/>
              </w:rPr>
              <w:t>根据国家金融监督管理总局的</w:t>
            </w:r>
            <w:r>
              <w:rPr>
                <w:b/>
                <w:bCs/>
                <w:spacing w:val="6"/>
              </w:rPr>
              <w:t>《保证金管理办法》 </w:t>
            </w:r>
            <w:r>
              <w:rPr>
                <w:spacing w:val="6"/>
              </w:rPr>
              <w:t>附件</w:t>
            </w:r>
            <w:r>
              <w:rPr>
                <w:rFonts w:ascii="DejaVu Sans" w:hAnsi="DejaVu Sans" w:eastAsia="DejaVu Sans" w:cs="DejaVu Sans"/>
                <w:spacing w:val="6"/>
              </w:rPr>
              <w:t>3</w:t>
            </w:r>
            <w:r>
              <w:rPr>
                <w:spacing w:val="6"/>
              </w:rPr>
              <w:t>，</w:t>
            </w:r>
            <w:r>
              <w:rPr>
                <w:spacing w:val="-18"/>
              </w:rPr>
              <w:t xml:space="preserve"> </w:t>
            </w:r>
            <w:r>
              <w:rPr>
                <w:spacing w:val="6"/>
              </w:rPr>
              <w:t>合格担保品（不</w:t>
            </w:r>
            <w:r>
              <w:rPr>
                <w:spacing w:val="5"/>
              </w:rPr>
              <w:t>含现</w:t>
            </w:r>
            <w:r>
              <w:rPr/>
              <w:t xml:space="preserve"> </w:t>
            </w:r>
            <w:r>
              <w:rPr>
                <w:spacing w:val="-1"/>
              </w:rPr>
              <w:t>金）</w:t>
            </w:r>
            <w:r>
              <w:rPr>
                <w:spacing w:val="-29"/>
              </w:rPr>
              <w:t xml:space="preserve"> </w:t>
            </w:r>
            <w:r>
              <w:rPr>
                <w:spacing w:val="-1"/>
              </w:rPr>
              <w:t>计价币种与相关合约约定的基础或终止货币不同的额外折扣为</w:t>
            </w:r>
            <w:r>
              <w:rPr>
                <w:rFonts w:ascii="DejaVu Sans" w:hAnsi="DejaVu Sans" w:eastAsia="DejaVu Sans" w:cs="DejaVu Sans"/>
                <w:spacing w:val="-2"/>
              </w:rPr>
              <w:t>8%</w:t>
            </w:r>
            <w:r>
              <w:rPr>
                <w:spacing w:val="-2"/>
              </w:rPr>
              <w:t>，</w:t>
            </w:r>
            <w:r>
              <w:rPr>
                <w:spacing w:val="-22"/>
              </w:rPr>
              <w:t xml:space="preserve"> </w:t>
            </w:r>
            <w:r>
              <w:rPr>
                <w:spacing w:val="-2"/>
              </w:rPr>
              <w:t>本条外汇折扣率的约</w:t>
            </w:r>
            <w:r>
              <w:rPr/>
              <w:t xml:space="preserve"> </w:t>
            </w:r>
            <w:r>
              <w:rPr>
                <w:spacing w:val="-2"/>
              </w:rPr>
              <w:t>定旨在体现该额外折扣的要求</w:t>
            </w:r>
            <w:r>
              <w:rPr>
                <w:spacing w:val="-22"/>
              </w:rPr>
              <w:t xml:space="preserve"> </w:t>
            </w:r>
            <w:r>
              <w:rPr>
                <w:spacing w:val="-2"/>
              </w:rPr>
              <w:t>。</w:t>
            </w:r>
          </w:p>
        </w:tc>
      </w:tr>
    </w:tbl>
    <w:p>
      <w:pPr>
        <w:pStyle w:val="BodyText"/>
        <w:spacing w:line="386" w:lineRule="auto"/>
        <w:rPr/>
      </w:pPr>
      <w:r/>
    </w:p>
    <w:p>
      <w:pPr>
        <w:pStyle w:val="BodyText"/>
        <w:ind w:left="863"/>
        <w:spacing w:before="116" w:line="189" w:lineRule="auto"/>
        <w:rPr>
          <w:sz w:val="24"/>
          <w:szCs w:val="24"/>
        </w:rPr>
      </w:pPr>
      <w:r>
        <w:rPr>
          <w:rFonts w:ascii="Times New Roman" w:hAnsi="Times New Roman" w:eastAsia="Times New Roman" w:cs="Times New Roman"/>
          <w:sz w:val="24"/>
          <w:szCs w:val="24"/>
        </w:rPr>
        <w:t>5.           </w:t>
      </w:r>
      <w:r>
        <w:rPr>
          <w:sz w:val="24"/>
          <w:szCs w:val="24"/>
          <w:b/>
          <w:bCs/>
        </w:rPr>
        <w:t>独立金额、起点金额和最低转移金额</w:t>
      </w:r>
    </w:p>
    <w:p>
      <w:pPr>
        <w:pStyle w:val="BodyText"/>
        <w:ind w:left="2566" w:right="2" w:hanging="855"/>
        <w:spacing w:before="212" w:line="188" w:lineRule="auto"/>
        <w:rPr>
          <w:sz w:val="24"/>
          <w:szCs w:val="24"/>
        </w:rPr>
      </w:pPr>
      <w:r>
        <w:rPr>
          <w:rFonts w:ascii="Times New Roman" w:hAnsi="Times New Roman" w:eastAsia="Times New Roman" w:cs="Times New Roman"/>
          <w:sz w:val="24"/>
          <w:szCs w:val="24"/>
          <w:spacing w:val="-2"/>
        </w:rPr>
        <w:t>(1)          </w:t>
      </w:r>
      <w:r>
        <w:rPr>
          <w:sz w:val="24"/>
          <w:szCs w:val="24"/>
          <w:spacing w:val="-2"/>
        </w:rPr>
        <w:t>就</w:t>
      </w:r>
      <w:r>
        <w:rPr>
          <w:sz w:val="24"/>
          <w:szCs w:val="24"/>
          <w:b/>
          <w:bCs/>
          <w:spacing w:val="-2"/>
        </w:rPr>
        <w:t>甲方</w:t>
      </w:r>
      <w:r>
        <w:rPr>
          <w:sz w:val="24"/>
          <w:szCs w:val="24"/>
          <w:spacing w:val="-2"/>
        </w:rPr>
        <w:t>而言，</w:t>
      </w:r>
      <w:r>
        <w:rPr>
          <w:sz w:val="24"/>
          <w:szCs w:val="24"/>
          <w:spacing w:val="-31"/>
        </w:rPr>
        <w:t xml:space="preserve"> </w:t>
      </w:r>
      <w:r>
        <w:rPr>
          <w:sz w:val="24"/>
          <w:szCs w:val="24"/>
          <w:b/>
          <w:bCs/>
          <w:spacing w:val="-2"/>
        </w:rPr>
        <w:t>独立金额</w:t>
      </w:r>
      <w:r>
        <w:rPr>
          <w:sz w:val="24"/>
          <w:szCs w:val="24"/>
          <w:spacing w:val="-2"/>
        </w:rPr>
        <w:t>为：</w:t>
      </w:r>
      <w:r>
        <w:rPr>
          <w:sz w:val="24"/>
          <w:szCs w:val="24"/>
          <w:spacing w:val="-27"/>
        </w:rPr>
        <w:t xml:space="preserve"> </w:t>
      </w:r>
      <w:r>
        <w:rPr>
          <w:sz w:val="24"/>
          <w:szCs w:val="24"/>
          <w:spacing w:val="-2"/>
        </w:rPr>
        <w:t>人民币</w:t>
      </w:r>
      <w:r>
        <w:rPr>
          <w:rFonts w:ascii="Times New Roman" w:hAnsi="Times New Roman" w:eastAsia="Times New Roman" w:cs="Times New Roman"/>
          <w:sz w:val="24"/>
          <w:szCs w:val="24"/>
          <w:spacing w:val="-2"/>
        </w:rPr>
        <w:t>[     ]</w:t>
      </w:r>
      <w:r>
        <w:rPr>
          <w:sz w:val="24"/>
          <w:szCs w:val="24"/>
          <w:spacing w:val="-2"/>
        </w:rPr>
        <w:t>元，</w:t>
      </w:r>
      <w:r>
        <w:rPr>
          <w:sz w:val="24"/>
          <w:szCs w:val="24"/>
          <w:spacing w:val="-16"/>
        </w:rPr>
        <w:t xml:space="preserve"> </w:t>
      </w:r>
      <w:r>
        <w:rPr>
          <w:sz w:val="24"/>
          <w:szCs w:val="24"/>
          <w:spacing w:val="-2"/>
        </w:rPr>
        <w:t>除非</w:t>
      </w:r>
      <w:r>
        <w:rPr>
          <w:sz w:val="24"/>
          <w:szCs w:val="24"/>
          <w:b/>
          <w:bCs/>
          <w:spacing w:val="-2"/>
        </w:rPr>
        <w:t>交</w:t>
      </w:r>
      <w:r>
        <w:rPr>
          <w:sz w:val="24"/>
          <w:szCs w:val="24"/>
          <w:b/>
          <w:bCs/>
          <w:spacing w:val="-3"/>
        </w:rPr>
        <w:t>易有效约定</w:t>
      </w:r>
      <w:r>
        <w:rPr>
          <w:sz w:val="24"/>
          <w:szCs w:val="24"/>
          <w:spacing w:val="-3"/>
        </w:rPr>
        <w:t>中另有约</w:t>
      </w:r>
      <w:r>
        <w:rPr>
          <w:sz w:val="24"/>
          <w:szCs w:val="24"/>
        </w:rPr>
        <w:t xml:space="preserve"> </w:t>
      </w:r>
      <w:r>
        <w:rPr>
          <w:sz w:val="24"/>
          <w:szCs w:val="24"/>
          <w:spacing w:val="-8"/>
        </w:rPr>
        <w:t>定</w:t>
      </w:r>
      <w:r>
        <w:rPr>
          <w:sz w:val="24"/>
          <w:szCs w:val="24"/>
          <w:spacing w:val="-31"/>
        </w:rPr>
        <w:t xml:space="preserve"> </w:t>
      </w:r>
      <w:r>
        <w:rPr>
          <w:sz w:val="24"/>
          <w:szCs w:val="24"/>
          <w:spacing w:val="-8"/>
        </w:rPr>
        <w:t>。</w:t>
      </w:r>
    </w:p>
    <w:p>
      <w:pPr>
        <w:pStyle w:val="BodyText"/>
        <w:ind w:left="2566" w:right="2" w:hanging="855"/>
        <w:spacing w:before="223" w:line="188" w:lineRule="auto"/>
        <w:rPr>
          <w:sz w:val="24"/>
          <w:szCs w:val="24"/>
        </w:rPr>
      </w:pPr>
      <w:r>
        <w:rPr>
          <w:rFonts w:ascii="Times New Roman" w:hAnsi="Times New Roman" w:eastAsia="Times New Roman" w:cs="Times New Roman"/>
          <w:sz w:val="24"/>
          <w:szCs w:val="24"/>
          <w:spacing w:val="-2"/>
        </w:rPr>
        <w:t>(2)          </w:t>
      </w:r>
      <w:r>
        <w:rPr>
          <w:sz w:val="24"/>
          <w:szCs w:val="24"/>
          <w:spacing w:val="-2"/>
        </w:rPr>
        <w:t>就</w:t>
      </w:r>
      <w:r>
        <w:rPr>
          <w:sz w:val="24"/>
          <w:szCs w:val="24"/>
          <w:b/>
          <w:bCs/>
          <w:spacing w:val="-2"/>
        </w:rPr>
        <w:t>乙方</w:t>
      </w:r>
      <w:r>
        <w:rPr>
          <w:sz w:val="24"/>
          <w:szCs w:val="24"/>
          <w:spacing w:val="-2"/>
        </w:rPr>
        <w:t>而言，</w:t>
      </w:r>
      <w:r>
        <w:rPr>
          <w:sz w:val="24"/>
          <w:szCs w:val="24"/>
          <w:spacing w:val="-31"/>
        </w:rPr>
        <w:t xml:space="preserve"> </w:t>
      </w:r>
      <w:r>
        <w:rPr>
          <w:sz w:val="24"/>
          <w:szCs w:val="24"/>
          <w:b/>
          <w:bCs/>
          <w:spacing w:val="-2"/>
        </w:rPr>
        <w:t>独立金额</w:t>
      </w:r>
      <w:r>
        <w:rPr>
          <w:sz w:val="24"/>
          <w:szCs w:val="24"/>
          <w:spacing w:val="-2"/>
        </w:rPr>
        <w:t>为：</w:t>
      </w:r>
      <w:r>
        <w:rPr>
          <w:sz w:val="24"/>
          <w:szCs w:val="24"/>
          <w:spacing w:val="-27"/>
        </w:rPr>
        <w:t xml:space="preserve"> </w:t>
      </w:r>
      <w:r>
        <w:rPr>
          <w:sz w:val="24"/>
          <w:szCs w:val="24"/>
          <w:spacing w:val="-2"/>
        </w:rPr>
        <w:t>人民币</w:t>
      </w:r>
      <w:r>
        <w:rPr>
          <w:rFonts w:ascii="Times New Roman" w:hAnsi="Times New Roman" w:eastAsia="Times New Roman" w:cs="Times New Roman"/>
          <w:sz w:val="24"/>
          <w:szCs w:val="24"/>
          <w:spacing w:val="-2"/>
        </w:rPr>
        <w:t>[     ]</w:t>
      </w:r>
      <w:r>
        <w:rPr>
          <w:sz w:val="24"/>
          <w:szCs w:val="24"/>
          <w:spacing w:val="-2"/>
        </w:rPr>
        <w:t>元，</w:t>
      </w:r>
      <w:r>
        <w:rPr>
          <w:sz w:val="24"/>
          <w:szCs w:val="24"/>
          <w:spacing w:val="-16"/>
        </w:rPr>
        <w:t xml:space="preserve"> </w:t>
      </w:r>
      <w:r>
        <w:rPr>
          <w:sz w:val="24"/>
          <w:szCs w:val="24"/>
          <w:spacing w:val="-2"/>
        </w:rPr>
        <w:t>除非</w:t>
      </w:r>
      <w:r>
        <w:rPr>
          <w:sz w:val="24"/>
          <w:szCs w:val="24"/>
          <w:b/>
          <w:bCs/>
          <w:spacing w:val="-2"/>
        </w:rPr>
        <w:t>交</w:t>
      </w:r>
      <w:r>
        <w:rPr>
          <w:sz w:val="24"/>
          <w:szCs w:val="24"/>
          <w:b/>
          <w:bCs/>
          <w:spacing w:val="-3"/>
        </w:rPr>
        <w:t>易有效约定</w:t>
      </w:r>
      <w:r>
        <w:rPr>
          <w:sz w:val="24"/>
          <w:szCs w:val="24"/>
          <w:spacing w:val="-3"/>
        </w:rPr>
        <w:t>中另有约</w:t>
      </w:r>
      <w:r>
        <w:rPr>
          <w:sz w:val="24"/>
          <w:szCs w:val="24"/>
        </w:rPr>
        <w:t xml:space="preserve"> </w:t>
      </w:r>
      <w:r>
        <w:rPr>
          <w:sz w:val="24"/>
          <w:szCs w:val="24"/>
          <w:spacing w:val="-8"/>
        </w:rPr>
        <w:t>定</w:t>
      </w:r>
      <w:r>
        <w:rPr>
          <w:sz w:val="24"/>
          <w:szCs w:val="24"/>
          <w:spacing w:val="-31"/>
        </w:rPr>
        <w:t xml:space="preserve"> </w:t>
      </w:r>
      <w:r>
        <w:rPr>
          <w:sz w:val="24"/>
          <w:szCs w:val="24"/>
          <w:spacing w:val="-8"/>
        </w:rPr>
        <w:t>。</w:t>
      </w:r>
    </w:p>
    <w:p>
      <w:pPr>
        <w:pStyle w:val="BodyText"/>
        <w:ind w:left="1711"/>
        <w:spacing w:before="222" w:line="175" w:lineRule="auto"/>
        <w:rPr>
          <w:sz w:val="24"/>
          <w:szCs w:val="24"/>
        </w:rPr>
      </w:pPr>
      <w:r>
        <w:rPr>
          <w:rFonts w:ascii="Times New Roman" w:hAnsi="Times New Roman" w:eastAsia="Times New Roman" w:cs="Times New Roman"/>
          <w:sz w:val="24"/>
          <w:szCs w:val="24"/>
          <w:spacing w:val="-2"/>
        </w:rPr>
        <w:t>(3)          </w:t>
      </w:r>
      <w:r>
        <w:rPr>
          <w:sz w:val="24"/>
          <w:szCs w:val="24"/>
          <w:spacing w:val="-2"/>
        </w:rPr>
        <w:t>就</w:t>
      </w:r>
      <w:r>
        <w:rPr>
          <w:sz w:val="24"/>
          <w:szCs w:val="24"/>
          <w:b/>
          <w:bCs/>
          <w:spacing w:val="-2"/>
        </w:rPr>
        <w:t>甲方</w:t>
      </w:r>
      <w:r>
        <w:rPr>
          <w:sz w:val="24"/>
          <w:szCs w:val="24"/>
          <w:spacing w:val="-2"/>
        </w:rPr>
        <w:t>而言，</w:t>
      </w:r>
      <w:r>
        <w:rPr>
          <w:sz w:val="24"/>
          <w:szCs w:val="24"/>
          <w:b/>
          <w:bCs/>
          <w:spacing w:val="-2"/>
        </w:rPr>
        <w:t>起点金额</w:t>
      </w:r>
      <w:r>
        <w:rPr>
          <w:sz w:val="24"/>
          <w:szCs w:val="24"/>
          <w:spacing w:val="-2"/>
        </w:rPr>
        <w:t>为：</w:t>
      </w:r>
      <w:r>
        <w:rPr>
          <w:sz w:val="24"/>
          <w:szCs w:val="24"/>
          <w:spacing w:val="-10"/>
        </w:rPr>
        <w:t xml:space="preserve"> </w:t>
      </w:r>
      <w:r>
        <w:rPr>
          <w:rFonts w:ascii="Times New Roman" w:hAnsi="Times New Roman" w:eastAsia="Times New Roman" w:cs="Times New Roman"/>
          <w:sz w:val="24"/>
          <w:szCs w:val="24"/>
          <w:spacing w:val="-2"/>
        </w:rPr>
        <w:t>[ 0  ] /</w:t>
      </w:r>
      <w:r>
        <w:rPr>
          <w:rFonts w:ascii="Times New Roman" w:hAnsi="Times New Roman" w:eastAsia="Times New Roman" w:cs="Times New Roman"/>
          <w:sz w:val="24"/>
          <w:szCs w:val="24"/>
          <w:spacing w:val="19"/>
          <w:w w:val="101"/>
        </w:rPr>
        <w:t xml:space="preserve"> </w:t>
      </w:r>
      <w:r>
        <w:rPr>
          <w:rFonts w:ascii="Times New Roman" w:hAnsi="Times New Roman" w:eastAsia="Times New Roman" w:cs="Times New Roman"/>
          <w:sz w:val="24"/>
          <w:szCs w:val="24"/>
          <w:spacing w:val="-2"/>
        </w:rPr>
        <w:t>[</w:t>
      </w:r>
      <w:r>
        <w:rPr>
          <w:sz w:val="24"/>
          <w:szCs w:val="24"/>
          <w:spacing w:val="-2"/>
        </w:rPr>
        <w:t>无限大</w:t>
      </w:r>
      <w:r>
        <w:rPr>
          <w:rFonts w:ascii="Times New Roman" w:hAnsi="Times New Roman" w:eastAsia="Times New Roman" w:cs="Times New Roman"/>
          <w:sz w:val="24"/>
          <w:szCs w:val="24"/>
          <w:spacing w:val="-2"/>
        </w:rPr>
        <w:t>]</w:t>
      </w:r>
      <w:r>
        <w:rPr>
          <w:sz w:val="24"/>
          <w:szCs w:val="24"/>
          <w:spacing w:val="-2"/>
        </w:rPr>
        <w:t>。</w:t>
      </w:r>
    </w:p>
    <w:p>
      <w:pPr>
        <w:pStyle w:val="BodyText"/>
        <w:ind w:left="1711"/>
        <w:spacing w:before="237" w:line="175" w:lineRule="auto"/>
        <w:rPr>
          <w:sz w:val="24"/>
          <w:szCs w:val="24"/>
        </w:rPr>
      </w:pPr>
      <w:r>
        <w:rPr>
          <w:rFonts w:ascii="Times New Roman" w:hAnsi="Times New Roman" w:eastAsia="Times New Roman" w:cs="Times New Roman"/>
          <w:sz w:val="24"/>
          <w:szCs w:val="24"/>
          <w:spacing w:val="-2"/>
        </w:rPr>
        <w:t>(4)          </w:t>
      </w:r>
      <w:r>
        <w:rPr>
          <w:sz w:val="24"/>
          <w:szCs w:val="24"/>
          <w:spacing w:val="-2"/>
        </w:rPr>
        <w:t>就</w:t>
      </w:r>
      <w:r>
        <w:rPr>
          <w:sz w:val="24"/>
          <w:szCs w:val="24"/>
          <w:b/>
          <w:bCs/>
          <w:spacing w:val="-2"/>
        </w:rPr>
        <w:t>乙方</w:t>
      </w:r>
      <w:r>
        <w:rPr>
          <w:sz w:val="24"/>
          <w:szCs w:val="24"/>
          <w:spacing w:val="-2"/>
        </w:rPr>
        <w:t>而言，</w:t>
      </w:r>
      <w:r>
        <w:rPr>
          <w:sz w:val="24"/>
          <w:szCs w:val="24"/>
          <w:b/>
          <w:bCs/>
          <w:spacing w:val="-2"/>
        </w:rPr>
        <w:t>起点金额</w:t>
      </w:r>
      <w:r>
        <w:rPr>
          <w:sz w:val="24"/>
          <w:szCs w:val="24"/>
          <w:spacing w:val="-2"/>
        </w:rPr>
        <w:t>为：</w:t>
      </w:r>
      <w:r>
        <w:rPr>
          <w:sz w:val="24"/>
          <w:szCs w:val="24"/>
          <w:spacing w:val="-17"/>
        </w:rPr>
        <w:t xml:space="preserve"> </w:t>
      </w:r>
      <w:r>
        <w:rPr>
          <w:rFonts w:ascii="Times New Roman" w:hAnsi="Times New Roman" w:eastAsia="Times New Roman" w:cs="Times New Roman"/>
          <w:sz w:val="24"/>
          <w:szCs w:val="24"/>
          <w:spacing w:val="-2"/>
        </w:rPr>
        <w:t>[ 0</w:t>
      </w:r>
      <w:r>
        <w:rPr>
          <w:rFonts w:ascii="Times New Roman" w:hAnsi="Times New Roman" w:eastAsia="Times New Roman" w:cs="Times New Roman"/>
          <w:sz w:val="24"/>
          <w:szCs w:val="24"/>
          <w:spacing w:val="4"/>
        </w:rPr>
        <w:t xml:space="preserve">  </w:t>
      </w:r>
      <w:r>
        <w:rPr>
          <w:rFonts w:ascii="Times New Roman" w:hAnsi="Times New Roman" w:eastAsia="Times New Roman" w:cs="Times New Roman"/>
          <w:sz w:val="24"/>
          <w:szCs w:val="24"/>
          <w:spacing w:val="-2"/>
        </w:rPr>
        <w:t>]</w:t>
      </w:r>
      <w:r>
        <w:rPr>
          <w:sz w:val="24"/>
          <w:szCs w:val="24"/>
          <w:spacing w:val="-2"/>
        </w:rPr>
        <w:t>。</w:t>
      </w:r>
    </w:p>
    <w:p>
      <w:pPr>
        <w:pStyle w:val="BodyText"/>
        <w:ind w:left="1711"/>
        <w:spacing w:before="237" w:line="175" w:lineRule="auto"/>
        <w:rPr>
          <w:sz w:val="24"/>
          <w:szCs w:val="24"/>
        </w:rPr>
      </w:pPr>
      <w:r>
        <w:rPr>
          <w:rFonts w:ascii="Times New Roman" w:hAnsi="Times New Roman" w:eastAsia="Times New Roman" w:cs="Times New Roman"/>
          <w:sz w:val="24"/>
          <w:szCs w:val="24"/>
          <w:spacing w:val="-2"/>
        </w:rPr>
        <w:t>(5)          </w:t>
      </w:r>
      <w:r>
        <w:rPr>
          <w:sz w:val="24"/>
          <w:szCs w:val="24"/>
          <w:spacing w:val="-2"/>
        </w:rPr>
        <w:t>就</w:t>
      </w:r>
      <w:r>
        <w:rPr>
          <w:sz w:val="24"/>
          <w:szCs w:val="24"/>
          <w:b/>
          <w:bCs/>
          <w:spacing w:val="-2"/>
        </w:rPr>
        <w:t>甲方</w:t>
      </w:r>
      <w:r>
        <w:rPr>
          <w:sz w:val="24"/>
          <w:szCs w:val="24"/>
          <w:spacing w:val="-2"/>
        </w:rPr>
        <w:t>而言，</w:t>
      </w:r>
      <w:r>
        <w:rPr>
          <w:sz w:val="24"/>
          <w:szCs w:val="24"/>
          <w:spacing w:val="-31"/>
        </w:rPr>
        <w:t xml:space="preserve"> </w:t>
      </w:r>
      <w:r>
        <w:rPr>
          <w:sz w:val="24"/>
          <w:szCs w:val="24"/>
          <w:b/>
          <w:bCs/>
          <w:spacing w:val="-2"/>
        </w:rPr>
        <w:t>最低转移金额</w:t>
      </w:r>
      <w:r>
        <w:rPr>
          <w:sz w:val="24"/>
          <w:szCs w:val="24"/>
          <w:spacing w:val="-2"/>
        </w:rPr>
        <w:t>为：</w:t>
      </w:r>
      <w:r>
        <w:rPr>
          <w:sz w:val="24"/>
          <w:szCs w:val="24"/>
          <w:spacing w:val="-29"/>
        </w:rPr>
        <w:t xml:space="preserve"> </w:t>
      </w:r>
      <w:r>
        <w:rPr>
          <w:sz w:val="24"/>
          <w:szCs w:val="24"/>
          <w:spacing w:val="-2"/>
        </w:rPr>
        <w:t>人民币</w:t>
      </w:r>
      <w:r>
        <w:rPr>
          <w:rFonts w:ascii="Times New Roman" w:hAnsi="Times New Roman" w:eastAsia="Times New Roman" w:cs="Times New Roman"/>
          <w:sz w:val="24"/>
          <w:szCs w:val="24"/>
          <w:spacing w:val="-2"/>
        </w:rPr>
        <w:t>[ </w:t>
      </w:r>
      <w:r>
        <w:rPr>
          <w:rFonts w:ascii="Times New Roman" w:hAnsi="Times New Roman" w:eastAsia="Times New Roman" w:cs="Times New Roman"/>
          <w:sz w:val="24"/>
          <w:szCs w:val="24"/>
          <w:spacing w:val="-3"/>
        </w:rPr>
        <w:t xml:space="preserve">  ]</w:t>
      </w:r>
      <w:r>
        <w:rPr>
          <w:sz w:val="24"/>
          <w:szCs w:val="24"/>
          <w:spacing w:val="-3"/>
        </w:rPr>
        <w:t>万元</w:t>
      </w:r>
      <w:r>
        <w:rPr>
          <w:sz w:val="24"/>
          <w:szCs w:val="24"/>
          <w:spacing w:val="-31"/>
        </w:rPr>
        <w:t xml:space="preserve"> </w:t>
      </w:r>
      <w:r>
        <w:rPr>
          <w:sz w:val="24"/>
          <w:szCs w:val="24"/>
          <w:spacing w:val="-3"/>
        </w:rPr>
        <w:t>。</w:t>
      </w:r>
    </w:p>
    <w:p>
      <w:pPr>
        <w:pStyle w:val="BodyText"/>
        <w:ind w:left="1711"/>
        <w:spacing w:before="237" w:line="175" w:lineRule="auto"/>
        <w:rPr>
          <w:sz w:val="24"/>
          <w:szCs w:val="24"/>
        </w:rPr>
      </w:pPr>
      <w:r>
        <w:rPr>
          <w:rFonts w:ascii="Times New Roman" w:hAnsi="Times New Roman" w:eastAsia="Times New Roman" w:cs="Times New Roman"/>
          <w:sz w:val="24"/>
          <w:szCs w:val="24"/>
          <w:spacing w:val="-2"/>
        </w:rPr>
        <w:t>(6)          </w:t>
      </w:r>
      <w:r>
        <w:rPr>
          <w:sz w:val="24"/>
          <w:szCs w:val="24"/>
          <w:spacing w:val="-2"/>
        </w:rPr>
        <w:t>就</w:t>
      </w:r>
      <w:r>
        <w:rPr>
          <w:sz w:val="24"/>
          <w:szCs w:val="24"/>
          <w:b/>
          <w:bCs/>
          <w:spacing w:val="-2"/>
        </w:rPr>
        <w:t>乙方</w:t>
      </w:r>
      <w:r>
        <w:rPr>
          <w:sz w:val="24"/>
          <w:szCs w:val="24"/>
          <w:spacing w:val="-2"/>
        </w:rPr>
        <w:t>而言，</w:t>
      </w:r>
      <w:r>
        <w:rPr>
          <w:sz w:val="24"/>
          <w:szCs w:val="24"/>
          <w:spacing w:val="-31"/>
        </w:rPr>
        <w:t xml:space="preserve"> </w:t>
      </w:r>
      <w:r>
        <w:rPr>
          <w:sz w:val="24"/>
          <w:szCs w:val="24"/>
          <w:b/>
          <w:bCs/>
          <w:spacing w:val="-2"/>
        </w:rPr>
        <w:t>最低转移金额</w:t>
      </w:r>
      <w:r>
        <w:rPr>
          <w:sz w:val="24"/>
          <w:szCs w:val="24"/>
          <w:spacing w:val="-2"/>
        </w:rPr>
        <w:t>为：</w:t>
      </w:r>
      <w:r>
        <w:rPr>
          <w:sz w:val="24"/>
          <w:szCs w:val="24"/>
          <w:spacing w:val="-29"/>
        </w:rPr>
        <w:t xml:space="preserve"> </w:t>
      </w:r>
      <w:r>
        <w:rPr>
          <w:sz w:val="24"/>
          <w:szCs w:val="24"/>
          <w:spacing w:val="-2"/>
        </w:rPr>
        <w:t>人民币</w:t>
      </w:r>
      <w:r>
        <w:rPr>
          <w:rFonts w:ascii="Times New Roman" w:hAnsi="Times New Roman" w:eastAsia="Times New Roman" w:cs="Times New Roman"/>
          <w:sz w:val="24"/>
          <w:szCs w:val="24"/>
          <w:spacing w:val="-2"/>
        </w:rPr>
        <w:t>[ </w:t>
      </w:r>
      <w:r>
        <w:rPr>
          <w:rFonts w:ascii="Times New Roman" w:hAnsi="Times New Roman" w:eastAsia="Times New Roman" w:cs="Times New Roman"/>
          <w:sz w:val="24"/>
          <w:szCs w:val="24"/>
          <w:spacing w:val="-3"/>
        </w:rPr>
        <w:t xml:space="preserve">  ]</w:t>
      </w:r>
      <w:r>
        <w:rPr>
          <w:sz w:val="24"/>
          <w:szCs w:val="24"/>
          <w:spacing w:val="-3"/>
        </w:rPr>
        <w:t>万元</w:t>
      </w:r>
      <w:r>
        <w:rPr>
          <w:sz w:val="24"/>
          <w:szCs w:val="24"/>
          <w:spacing w:val="-31"/>
        </w:rPr>
        <w:t xml:space="preserve"> </w:t>
      </w:r>
      <w:r>
        <w:rPr>
          <w:sz w:val="24"/>
          <w:szCs w:val="24"/>
          <w:spacing w:val="-3"/>
        </w:rPr>
        <w:t>。</w:t>
      </w:r>
    </w:p>
    <w:p>
      <w:pPr>
        <w:pStyle w:val="BodyText"/>
        <w:ind w:left="1709" w:firstLine="16"/>
        <w:spacing w:before="239" w:line="201" w:lineRule="auto"/>
        <w:jc w:val="both"/>
        <w:rPr>
          <w:sz w:val="24"/>
          <w:szCs w:val="24"/>
        </w:rPr>
      </w:pPr>
      <w:r>
        <w:rPr>
          <w:sz w:val="24"/>
          <w:szCs w:val="24"/>
          <w:spacing w:val="-1"/>
        </w:rPr>
        <w:t>当</w:t>
      </w:r>
      <w:r>
        <w:rPr>
          <w:rFonts w:ascii="Times New Roman" w:hAnsi="Times New Roman" w:eastAsia="Times New Roman" w:cs="Times New Roman"/>
          <w:sz w:val="24"/>
          <w:szCs w:val="24"/>
          <w:spacing w:val="-1"/>
        </w:rPr>
        <w:t>[</w:t>
      </w:r>
      <w:r>
        <w:rPr>
          <w:sz w:val="24"/>
          <w:szCs w:val="24"/>
          <w:spacing w:val="-1"/>
        </w:rPr>
        <w:t>一方</w:t>
      </w:r>
      <w:r>
        <w:rPr>
          <w:rFonts w:ascii="Times New Roman" w:hAnsi="Times New Roman" w:eastAsia="Times New Roman" w:cs="Times New Roman"/>
          <w:sz w:val="24"/>
          <w:szCs w:val="24"/>
          <w:spacing w:val="-1"/>
        </w:rPr>
        <w:t>] /</w:t>
      </w:r>
      <w:r>
        <w:rPr>
          <w:rFonts w:ascii="Times New Roman" w:hAnsi="Times New Roman" w:eastAsia="Times New Roman" w:cs="Times New Roman"/>
          <w:sz w:val="24"/>
          <w:szCs w:val="24"/>
          <w:spacing w:val="21"/>
          <w:w w:val="101"/>
        </w:rPr>
        <w:t xml:space="preserve"> </w:t>
      </w:r>
      <w:r>
        <w:rPr>
          <w:rFonts w:ascii="Times New Roman" w:hAnsi="Times New Roman" w:eastAsia="Times New Roman" w:cs="Times New Roman"/>
          <w:sz w:val="24"/>
          <w:szCs w:val="24"/>
          <w:spacing w:val="-1"/>
        </w:rPr>
        <w:t>[</w:t>
      </w:r>
      <w:r>
        <w:rPr>
          <w:sz w:val="24"/>
          <w:szCs w:val="24"/>
          <w:spacing w:val="-1"/>
        </w:rPr>
        <w:t>乙方</w:t>
      </w:r>
      <w:r>
        <w:rPr>
          <w:rFonts w:ascii="Times New Roman" w:hAnsi="Times New Roman" w:eastAsia="Times New Roman" w:cs="Times New Roman"/>
          <w:sz w:val="24"/>
          <w:szCs w:val="24"/>
          <w:spacing w:val="-1"/>
        </w:rPr>
        <w:t>]</w:t>
      </w:r>
      <w:r>
        <w:rPr>
          <w:sz w:val="24"/>
          <w:szCs w:val="24"/>
          <w:spacing w:val="-1"/>
        </w:rPr>
        <w:t>发生</w:t>
      </w:r>
      <w:r>
        <w:rPr>
          <w:sz w:val="24"/>
          <w:szCs w:val="24"/>
          <w:b/>
          <w:bCs/>
          <w:spacing w:val="-1"/>
        </w:rPr>
        <w:t>违约事件</w:t>
      </w:r>
      <w:r>
        <w:rPr>
          <w:rFonts w:ascii="Times New Roman" w:hAnsi="Times New Roman" w:eastAsia="Times New Roman" w:cs="Times New Roman"/>
          <w:sz w:val="24"/>
          <w:szCs w:val="24"/>
          <w:spacing w:val="-1"/>
        </w:rPr>
        <w:t>[</w:t>
      </w:r>
      <w:r>
        <w:rPr>
          <w:rFonts w:ascii="Times New Roman" w:hAnsi="Times New Roman" w:eastAsia="Times New Roman" w:cs="Times New Roman"/>
          <w:sz w:val="24"/>
          <w:szCs w:val="24"/>
          <w:spacing w:val="-35"/>
        </w:rPr>
        <w:t xml:space="preserve"> </w:t>
      </w:r>
      <w:r>
        <w:rPr>
          <w:sz w:val="24"/>
          <w:szCs w:val="24"/>
          <w:spacing w:val="-1"/>
        </w:rPr>
        <w:t>、</w:t>
      </w:r>
      <w:r>
        <w:rPr>
          <w:sz w:val="24"/>
          <w:szCs w:val="24"/>
          <w:b/>
          <w:bCs/>
          <w:spacing w:val="-1"/>
        </w:rPr>
        <w:t>潜在违约事件</w:t>
      </w:r>
      <w:r>
        <w:rPr>
          <w:sz w:val="24"/>
          <w:szCs w:val="24"/>
          <w:spacing w:val="-1"/>
        </w:rPr>
        <w:t>或</w:t>
      </w:r>
      <w:r>
        <w:rPr>
          <w:sz w:val="24"/>
          <w:szCs w:val="24"/>
          <w:b/>
          <w:bCs/>
          <w:spacing w:val="-1"/>
        </w:rPr>
        <w:t>终止</w:t>
      </w:r>
      <w:r>
        <w:rPr>
          <w:sz w:val="24"/>
          <w:szCs w:val="24"/>
          <w:b/>
          <w:bCs/>
          <w:spacing w:val="-2"/>
        </w:rPr>
        <w:t>事件</w:t>
      </w:r>
      <w:r>
        <w:rPr>
          <w:sz w:val="24"/>
          <w:szCs w:val="24"/>
          <w:spacing w:val="-2"/>
        </w:rPr>
        <w:t>（所有</w:t>
      </w:r>
      <w:r>
        <w:rPr>
          <w:sz w:val="24"/>
          <w:szCs w:val="24"/>
          <w:b/>
          <w:bCs/>
          <w:spacing w:val="-2"/>
        </w:rPr>
        <w:t>交易</w:t>
      </w:r>
      <w:r>
        <w:rPr>
          <w:sz w:val="24"/>
          <w:szCs w:val="24"/>
          <w:spacing w:val="-2"/>
        </w:rPr>
        <w:t>均为</w:t>
      </w:r>
      <w:r>
        <w:rPr>
          <w:sz w:val="24"/>
          <w:szCs w:val="24"/>
          <w:b/>
          <w:bCs/>
          <w:spacing w:val="-2"/>
        </w:rPr>
        <w:t>受影</w:t>
      </w:r>
      <w:r>
        <w:rPr>
          <w:sz w:val="24"/>
          <w:szCs w:val="24"/>
          <w:b/>
          <w:bCs/>
        </w:rPr>
        <w:t xml:space="preserve"> </w:t>
      </w:r>
      <w:r>
        <w:rPr>
          <w:sz w:val="24"/>
          <w:szCs w:val="24"/>
          <w:b/>
          <w:bCs/>
        </w:rPr>
        <w:t>响交易</w:t>
      </w:r>
      <w:r>
        <w:rPr>
          <w:sz w:val="24"/>
          <w:szCs w:val="24"/>
        </w:rPr>
        <w:t>）</w:t>
      </w:r>
      <w:r>
        <w:rPr>
          <w:rFonts w:ascii="Times New Roman" w:hAnsi="Times New Roman" w:eastAsia="Times New Roman" w:cs="Times New Roman"/>
          <w:sz w:val="24"/>
          <w:szCs w:val="24"/>
        </w:rPr>
        <w:t>]</w:t>
      </w:r>
      <w:r>
        <w:rPr>
          <w:sz w:val="24"/>
          <w:szCs w:val="24"/>
        </w:rPr>
        <w:t>并持续时，对该方适用的</w:t>
      </w:r>
      <w:r>
        <w:rPr>
          <w:sz w:val="24"/>
          <w:szCs w:val="24"/>
          <w:b/>
          <w:bCs/>
        </w:rPr>
        <w:t>最低转移</w:t>
      </w:r>
      <w:r>
        <w:rPr>
          <w:sz w:val="24"/>
          <w:szCs w:val="24"/>
          <w:b/>
          <w:bCs/>
          <w:spacing w:val="-1"/>
        </w:rPr>
        <w:t>金额</w:t>
      </w:r>
      <w:r>
        <w:rPr>
          <w:sz w:val="24"/>
          <w:szCs w:val="24"/>
          <w:spacing w:val="-1"/>
        </w:rPr>
        <w:t>为零并且不对其进行取整</w:t>
      </w:r>
      <w:r>
        <w:rPr>
          <w:sz w:val="24"/>
          <w:szCs w:val="24"/>
          <w:spacing w:val="-20"/>
        </w:rPr>
        <w:t xml:space="preserve"> </w:t>
      </w:r>
      <w:r>
        <w:rPr>
          <w:sz w:val="24"/>
          <w:szCs w:val="24"/>
          <w:spacing w:val="-1"/>
        </w:rPr>
        <w:t>。</w:t>
      </w:r>
      <w:r>
        <w:rPr>
          <w:sz w:val="24"/>
          <w:szCs w:val="24"/>
          <w:spacing w:val="-28"/>
        </w:rPr>
        <w:t xml:space="preserve"> </w:t>
      </w:r>
      <w:r>
        <w:rPr>
          <w:sz w:val="24"/>
          <w:szCs w:val="24"/>
          <w:spacing w:val="-1"/>
        </w:rPr>
        <w:t>当</w:t>
      </w:r>
      <w:r>
        <w:rPr>
          <w:sz w:val="24"/>
          <w:szCs w:val="24"/>
        </w:rPr>
        <w:t xml:space="preserve"> </w:t>
      </w:r>
      <w:r>
        <w:rPr>
          <w:sz w:val="24"/>
          <w:szCs w:val="24"/>
          <w:b/>
          <w:bCs/>
          <w:spacing w:val="3"/>
        </w:rPr>
        <w:t>受让方</w:t>
      </w:r>
      <w:r>
        <w:rPr>
          <w:sz w:val="24"/>
          <w:szCs w:val="24"/>
          <w:spacing w:val="3"/>
        </w:rPr>
        <w:t>在某一</w:t>
      </w:r>
      <w:r>
        <w:rPr>
          <w:sz w:val="24"/>
          <w:szCs w:val="24"/>
          <w:b/>
          <w:bCs/>
          <w:spacing w:val="3"/>
        </w:rPr>
        <w:t>估值日</w:t>
      </w:r>
      <w:r>
        <w:rPr>
          <w:sz w:val="24"/>
          <w:szCs w:val="24"/>
          <w:spacing w:val="3"/>
        </w:rPr>
        <w:t>对对方的</w:t>
      </w:r>
      <w:r>
        <w:rPr>
          <w:sz w:val="24"/>
          <w:szCs w:val="24"/>
          <w:b/>
          <w:bCs/>
          <w:spacing w:val="3"/>
        </w:rPr>
        <w:t>风险敞口</w:t>
      </w:r>
      <w:r>
        <w:rPr>
          <w:sz w:val="24"/>
          <w:szCs w:val="24"/>
          <w:spacing w:val="3"/>
        </w:rPr>
        <w:t>为零或视为零时，</w:t>
      </w:r>
      <w:r>
        <w:rPr>
          <w:sz w:val="24"/>
          <w:szCs w:val="24"/>
          <w:spacing w:val="-28"/>
        </w:rPr>
        <w:t xml:space="preserve"> </w:t>
      </w:r>
      <w:r>
        <w:rPr>
          <w:sz w:val="24"/>
          <w:szCs w:val="24"/>
          <w:spacing w:val="3"/>
        </w:rPr>
        <w:t>在</w:t>
      </w:r>
      <w:r>
        <w:rPr>
          <w:sz w:val="24"/>
          <w:szCs w:val="24"/>
          <w:spacing w:val="2"/>
        </w:rPr>
        <w:t>计算</w:t>
      </w:r>
      <w:r>
        <w:rPr>
          <w:sz w:val="24"/>
          <w:szCs w:val="24"/>
          <w:b/>
          <w:bCs/>
          <w:spacing w:val="2"/>
        </w:rPr>
        <w:t>返还金额</w:t>
      </w:r>
      <w:r>
        <w:rPr>
          <w:sz w:val="24"/>
          <w:szCs w:val="24"/>
          <w:spacing w:val="2"/>
        </w:rPr>
        <w:t>时</w:t>
      </w:r>
      <w:r>
        <w:rPr>
          <w:sz w:val="24"/>
          <w:szCs w:val="24"/>
          <w:b/>
          <w:bCs/>
          <w:spacing w:val="2"/>
        </w:rPr>
        <w:t>最</w:t>
      </w:r>
      <w:r>
        <w:rPr>
          <w:sz w:val="24"/>
          <w:szCs w:val="24"/>
          <w:b/>
          <w:bCs/>
        </w:rPr>
        <w:t xml:space="preserve"> </w:t>
      </w:r>
      <w:r>
        <w:rPr>
          <w:sz w:val="24"/>
          <w:szCs w:val="24"/>
          <w:b/>
          <w:bCs/>
          <w:spacing w:val="-2"/>
        </w:rPr>
        <w:t>低转移金额</w:t>
      </w:r>
      <w:r>
        <w:rPr>
          <w:sz w:val="24"/>
          <w:szCs w:val="24"/>
          <w:spacing w:val="-2"/>
        </w:rPr>
        <w:t>将为零并且不对其进行取整。</w:t>
      </w:r>
    </w:p>
    <w:p>
      <w:pPr>
        <w:spacing w:line="201" w:lineRule="auto"/>
        <w:sectPr>
          <w:footerReference w:type="default" r:id="rId28"/>
          <w:pgSz w:w="11912" w:h="16841"/>
          <w:pgMar w:top="1384" w:right="854" w:bottom="916" w:left="1061" w:header="0" w:footer="681" w:gutter="0"/>
        </w:sectPr>
        <w:rPr>
          <w:sz w:val="24"/>
          <w:szCs w:val="24"/>
        </w:rPr>
      </w:pPr>
    </w:p>
    <w:tbl>
      <w:tblPr>
        <w:tblStyle w:val="TableNormal"/>
        <w:tblW w:w="9985" w:type="dxa"/>
        <w:tblInd w:w="2" w:type="dxa"/>
        <w:shd w:val="clear" w:fill="DDD9C3"/>
        <w:tblLayout w:type="fixed"/>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
      <w:tblGrid>
        <w:gridCol w:w="2244"/>
        <w:gridCol w:w="447"/>
        <w:gridCol w:w="1549"/>
        <w:gridCol w:w="499"/>
        <w:gridCol w:w="1050"/>
        <w:gridCol w:w="391"/>
        <w:gridCol w:w="1026"/>
        <w:gridCol w:w="392"/>
        <w:gridCol w:w="2387"/>
      </w:tblGrid>
      <w:tr>
        <w:trPr>
          <w:trHeight w:val="7997" w:hRule="atLeast"/>
        </w:trPr>
        <w:tc>
          <w:tcPr>
            <w:shd w:val="clear" w:fill="DDD9C3"/>
            <w:tcW w:w="9985" w:type="dxa"/>
            <w:vAlign w:val="top"/>
            <w:gridSpan w:val="9"/>
            <w:tcBorders>
              <w:left w:val="single" w:color="000000" w:sz="2" w:space="0"/>
              <w:right w:val="single" w:color="000000" w:sz="2" w:space="0"/>
              <w:top w:val="single" w:color="000000" w:sz="2" w:space="0"/>
            </w:tcBorders>
          </w:tcPr>
          <w:p>
            <w:pPr>
              <w:pStyle w:val="TableText"/>
              <w:ind w:left="100" w:right="107" w:firstLine="630"/>
              <w:spacing w:before="259" w:line="226" w:lineRule="auto"/>
              <w:jc w:val="both"/>
              <w:rPr/>
            </w:pPr>
            <w:r>
              <w:rPr>
                <w:b/>
                <w:bCs/>
              </w:rPr>
              <w:t>注：</w:t>
            </w:r>
            <w:r>
              <w:rPr>
                <w:b/>
                <w:bCs/>
                <w:spacing w:val="-25"/>
              </w:rPr>
              <w:t xml:space="preserve"> </w:t>
            </w:r>
            <w:r>
              <w:rPr/>
              <w:t>独立金额、起点金额是交易双方根据自身的风险、授信考量</w:t>
            </w:r>
            <w:r>
              <w:rPr>
                <w:spacing w:val="-1"/>
              </w:rPr>
              <w:t>而设置的参数，延用了</w:t>
            </w:r>
            <w:r>
              <w:rPr/>
              <w:t xml:space="preserve"> </w:t>
            </w:r>
            <w:r>
              <w:rPr>
                <w:spacing w:val="-1"/>
              </w:rPr>
              <w:t>《中国银行间市场金融衍生产品交易转让式履约保障文件（</w:t>
            </w:r>
            <w:r>
              <w:rPr>
                <w:rFonts w:ascii="DejaVu Sans" w:hAnsi="DejaVu Sans" w:eastAsia="DejaVu Sans" w:cs="DejaVu Sans"/>
                <w:spacing w:val="-1"/>
              </w:rPr>
              <w:t>2009</w:t>
            </w:r>
            <w:r>
              <w:rPr>
                <w:spacing w:val="-1"/>
              </w:rPr>
              <w:t>年版）</w:t>
            </w:r>
            <w:r>
              <w:rPr>
                <w:spacing w:val="-6"/>
              </w:rPr>
              <w:t xml:space="preserve"> </w:t>
            </w:r>
            <w:r>
              <w:rPr>
                <w:spacing w:val="-1"/>
              </w:rPr>
              <w:t>》</w:t>
            </w:r>
            <w:r>
              <w:rPr>
                <w:spacing w:val="-23"/>
              </w:rPr>
              <w:t xml:space="preserve"> </w:t>
            </w:r>
            <w:r>
              <w:rPr>
                <w:spacing w:val="-1"/>
              </w:rPr>
              <w:t>中“交付金额”、</w:t>
            </w:r>
            <w:r>
              <w:rPr/>
              <w:t xml:space="preserve"> </w:t>
            </w:r>
            <w:r>
              <w:rPr>
                <w:spacing w:val="9"/>
              </w:rPr>
              <w:t>“返还金额”及其中“受让方经调整的风险敞口”等机制， 给予对方一定的宽限或授</w:t>
            </w:r>
            <w:r>
              <w:rPr>
                <w:spacing w:val="8"/>
              </w:rPr>
              <w:t>信额</w:t>
            </w:r>
            <w:r>
              <w:rPr/>
              <w:t xml:space="preserve"> </w:t>
            </w:r>
            <w:r>
              <w:rPr>
                <w:spacing w:val="-4"/>
              </w:rPr>
              <w:t>度，避免不必要的 、</w:t>
            </w:r>
            <w:r>
              <w:rPr>
                <w:spacing w:val="-13"/>
              </w:rPr>
              <w:t xml:space="preserve"> </w:t>
            </w:r>
            <w:r>
              <w:rPr>
                <w:spacing w:val="-4"/>
              </w:rPr>
              <w:t>少量的履约保障品的交换</w:t>
            </w:r>
            <w:r>
              <w:rPr>
                <w:spacing w:val="-31"/>
              </w:rPr>
              <w:t xml:space="preserve"> </w:t>
            </w:r>
            <w:r>
              <w:rPr>
                <w:spacing w:val="-4"/>
              </w:rPr>
              <w:t>。</w:t>
            </w:r>
          </w:p>
          <w:p>
            <w:pPr>
              <w:pStyle w:val="TableText"/>
              <w:ind w:left="117" w:right="102" w:firstLine="613"/>
              <w:spacing w:before="134" w:line="226" w:lineRule="auto"/>
              <w:jc w:val="both"/>
              <w:rPr/>
            </w:pPr>
            <w:r>
              <w:rPr>
                <w:spacing w:val="-4"/>
              </w:rPr>
              <w:t>“独立金额”</w:t>
            </w:r>
            <w:r>
              <w:rPr>
                <w:spacing w:val="-24"/>
              </w:rPr>
              <w:t xml:space="preserve"> </w:t>
            </w:r>
            <w:r>
              <w:rPr>
                <w:spacing w:val="-4"/>
              </w:rPr>
              <w:t>一般用于抵御某个时间段内的风险影响，即</w:t>
            </w:r>
            <w:r>
              <w:rPr>
                <w:spacing w:val="36"/>
              </w:rPr>
              <w:t xml:space="preserve"> </w:t>
            </w:r>
            <w:r>
              <w:rPr>
                <w:spacing w:val="-4"/>
              </w:rPr>
              <w:t>自</w:t>
            </w:r>
            <w:r>
              <w:rPr>
                <w:spacing w:val="-15"/>
              </w:rPr>
              <w:t xml:space="preserve"> </w:t>
            </w:r>
            <w:r>
              <w:rPr>
                <w:spacing w:val="-4"/>
              </w:rPr>
              <w:t>交</w:t>
            </w:r>
            <w:r>
              <w:rPr>
                <w:spacing w:val="-5"/>
              </w:rPr>
              <w:t>易被提前终止之时起，</w:t>
            </w:r>
            <w:r>
              <w:rPr>
                <w:spacing w:val="-28"/>
              </w:rPr>
              <w:t xml:space="preserve"> </w:t>
            </w:r>
            <w:r>
              <w:rPr>
                <w:spacing w:val="-5"/>
              </w:rPr>
              <w:t>直</w:t>
            </w:r>
            <w:r>
              <w:rPr/>
              <w:t xml:space="preserve"> </w:t>
            </w:r>
            <w:r>
              <w:rPr>
                <w:spacing w:val="1"/>
              </w:rPr>
              <w:t>至最终得以结算之间，</w:t>
            </w:r>
            <w:r>
              <w:rPr>
                <w:spacing w:val="-21"/>
              </w:rPr>
              <w:t xml:space="preserve"> </w:t>
            </w:r>
            <w:r>
              <w:rPr>
                <w:spacing w:val="1"/>
              </w:rPr>
              <w:t>通常存在时间差，</w:t>
            </w:r>
            <w:r>
              <w:rPr>
                <w:spacing w:val="-9"/>
              </w:rPr>
              <w:t xml:space="preserve"> </w:t>
            </w:r>
            <w:r>
              <w:rPr>
                <w:spacing w:val="1"/>
              </w:rPr>
              <w:t>而该时间差使交易一方暴露于风险之中</w:t>
            </w:r>
            <w:r>
              <w:rPr>
                <w:spacing w:val="-13"/>
              </w:rPr>
              <w:t xml:space="preserve"> </w:t>
            </w:r>
            <w:r>
              <w:rPr>
                <w:spacing w:val="1"/>
              </w:rPr>
              <w:t>。“独立金</w:t>
            </w:r>
            <w:r>
              <w:rPr/>
              <w:t xml:space="preserve"> </w:t>
            </w:r>
            <w:r>
              <w:rPr>
                <w:spacing w:val="3"/>
              </w:rPr>
              <w:t>额”</w:t>
            </w:r>
            <w:r>
              <w:rPr>
                <w:spacing w:val="-31"/>
              </w:rPr>
              <w:t xml:space="preserve"> </w:t>
            </w:r>
            <w:r>
              <w:rPr>
                <w:spacing w:val="3"/>
              </w:rPr>
              <w:t>功能与初始保证金类似，</w:t>
            </w:r>
            <w:r>
              <w:rPr>
                <w:spacing w:val="-24"/>
              </w:rPr>
              <w:t xml:space="preserve"> </w:t>
            </w:r>
            <w:r>
              <w:rPr>
                <w:spacing w:val="3"/>
              </w:rPr>
              <w:t>并在一定程度上体</w:t>
            </w:r>
            <w:r>
              <w:rPr>
                <w:spacing w:val="2"/>
              </w:rPr>
              <w:t>现交易对手的资信状况。该金额一般不与交</w:t>
            </w:r>
            <w:r>
              <w:rPr/>
              <w:t xml:space="preserve"> </w:t>
            </w:r>
            <w:r>
              <w:rPr>
                <w:spacing w:val="3"/>
              </w:rPr>
              <w:t>易本身的盯市估值波动挂钩，也一般不需要单独进行支付，</w:t>
            </w:r>
            <w:r>
              <w:rPr>
                <w:spacing w:val="-13"/>
              </w:rPr>
              <w:t xml:space="preserve"> </w:t>
            </w:r>
            <w:r>
              <w:rPr>
                <w:spacing w:val="3"/>
              </w:rPr>
              <w:t>而是纳入“受让方经调整</w:t>
            </w:r>
            <w:r>
              <w:rPr>
                <w:spacing w:val="2"/>
              </w:rPr>
              <w:t>的风险</w:t>
            </w:r>
            <w:r>
              <w:rPr/>
              <w:t xml:space="preserve"> </w:t>
            </w:r>
            <w:r>
              <w:rPr>
                <w:spacing w:val="-7"/>
              </w:rPr>
              <w:t>敞口”</w:t>
            </w:r>
            <w:r>
              <w:rPr>
                <w:spacing w:val="-34"/>
              </w:rPr>
              <w:t xml:space="preserve"> </w:t>
            </w:r>
            <w:r>
              <w:rPr>
                <w:spacing w:val="-7"/>
              </w:rPr>
              <w:t>计算中。</w:t>
            </w:r>
          </w:p>
          <w:p>
            <w:pPr>
              <w:pStyle w:val="TableText"/>
              <w:ind w:left="100" w:right="102" w:firstLine="630"/>
              <w:spacing w:before="129" w:line="223" w:lineRule="auto"/>
              <w:jc w:val="both"/>
              <w:rPr/>
            </w:pPr>
            <w:r>
              <w:rPr>
                <w:spacing w:val="5"/>
              </w:rPr>
              <w:t>“起点金额</w:t>
            </w:r>
            <w:r>
              <w:rPr>
                <w:spacing w:val="-26"/>
              </w:rPr>
              <w:t xml:space="preserve"> </w:t>
            </w:r>
            <w:r>
              <w:rPr>
                <w:spacing w:val="5"/>
              </w:rPr>
              <w:t>”代表履约保障品受让方愿意给予出让方的</w:t>
            </w:r>
            <w:r>
              <w:rPr>
                <w:spacing w:val="4"/>
              </w:rPr>
              <w:t>一个容忍额度， 不需要单独计</w:t>
            </w:r>
            <w:r>
              <w:rPr/>
              <w:t xml:space="preserve"> </w:t>
            </w:r>
            <w:r>
              <w:rPr>
                <w:spacing w:val="1"/>
              </w:rPr>
              <w:t>收，</w:t>
            </w:r>
            <w:r>
              <w:rPr>
                <w:spacing w:val="-11"/>
              </w:rPr>
              <w:t xml:space="preserve"> </w:t>
            </w:r>
            <w:r>
              <w:rPr>
                <w:spacing w:val="1"/>
              </w:rPr>
              <w:t>而是纳入“受让方经调整的风险敞口”</w:t>
            </w:r>
            <w:r>
              <w:rPr>
                <w:spacing w:val="-27"/>
              </w:rPr>
              <w:t xml:space="preserve"> </w:t>
            </w:r>
            <w:r>
              <w:rPr>
                <w:spacing w:val="1"/>
              </w:rPr>
              <w:t>计算中。 国家金融监督管理总</w:t>
            </w:r>
            <w:r>
              <w:rPr/>
              <w:t>局</w:t>
            </w:r>
            <w:r>
              <w:rPr>
                <w:b/>
                <w:bCs/>
              </w:rPr>
              <w:t>《保证金管理办 </w:t>
            </w:r>
            <w:r>
              <w:rPr>
                <w:b/>
                <w:bCs/>
                <w:spacing w:val="2"/>
              </w:rPr>
              <w:t>法》</w:t>
            </w:r>
            <w:r>
              <w:rPr>
                <w:b/>
                <w:bCs/>
                <w:spacing w:val="-20"/>
              </w:rPr>
              <w:t xml:space="preserve"> </w:t>
            </w:r>
            <w:r>
              <w:rPr>
                <w:spacing w:val="2"/>
              </w:rPr>
              <w:t>要求变动保证金的起点金额为零，</w:t>
            </w:r>
            <w:r>
              <w:rPr>
                <w:spacing w:val="-17"/>
              </w:rPr>
              <w:t xml:space="preserve"> </w:t>
            </w:r>
            <w:r>
              <w:rPr>
                <w:spacing w:val="2"/>
              </w:rPr>
              <w:t>实际交换金额为应交换金额超过起点金额的部分。</w:t>
            </w:r>
            <w:r>
              <w:rPr>
                <w:spacing w:val="-29"/>
              </w:rPr>
              <w:t xml:space="preserve"> </w:t>
            </w:r>
            <w:r>
              <w:rPr>
                <w:spacing w:val="2"/>
              </w:rPr>
              <w:t>但</w:t>
            </w:r>
            <w:r>
              <w:rPr/>
              <w:t xml:space="preserve"> </w:t>
            </w:r>
            <w:r>
              <w:rPr>
                <w:spacing w:val="2"/>
              </w:rPr>
              <w:t>若</w:t>
            </w:r>
            <w:r>
              <w:rPr>
                <w:b/>
                <w:bCs/>
                <w:spacing w:val="2"/>
              </w:rPr>
              <w:t>《保证金管理办法》</w:t>
            </w:r>
            <w:r>
              <w:rPr>
                <w:b/>
                <w:bCs/>
                <w:spacing w:val="6"/>
              </w:rPr>
              <w:t xml:space="preserve"> </w:t>
            </w:r>
            <w:r>
              <w:rPr>
                <w:spacing w:val="2"/>
              </w:rPr>
              <w:t>的监管保证金规则不适用一方或双方时，</w:t>
            </w:r>
            <w:r>
              <w:rPr>
                <w:spacing w:val="-27"/>
              </w:rPr>
              <w:t xml:space="preserve"> </w:t>
            </w:r>
            <w:r>
              <w:rPr>
                <w:spacing w:val="2"/>
              </w:rPr>
              <w:t>仍可自主协商约定。例如，</w:t>
            </w:r>
            <w:r>
              <w:rPr/>
              <w:t xml:space="preserve"> </w:t>
            </w:r>
            <w:r>
              <w:rPr>
                <w:b/>
                <w:bCs/>
                <w:spacing w:val="1"/>
              </w:rPr>
              <w:t>《保证金管理办法》</w:t>
            </w:r>
            <w:r>
              <w:rPr>
                <w:b/>
                <w:bCs/>
                <w:spacing w:val="26"/>
                <w:w w:val="101"/>
              </w:rPr>
              <w:t xml:space="preserve"> </w:t>
            </w:r>
            <w:r>
              <w:rPr>
                <w:spacing w:val="1"/>
              </w:rPr>
              <w:t>第四条，在银行与企业客户的交</w:t>
            </w:r>
            <w:r>
              <w:rPr/>
              <w:t>易中，</w:t>
            </w:r>
            <w:r>
              <w:rPr>
                <w:spacing w:val="-29"/>
              </w:rPr>
              <w:t xml:space="preserve"> </w:t>
            </w:r>
            <w:r>
              <w:rPr/>
              <w:t>银行可以单向收取保证金，</w:t>
            </w:r>
            <w:r>
              <w:rPr>
                <w:spacing w:val="-11"/>
              </w:rPr>
              <w:t xml:space="preserve"> </w:t>
            </w:r>
            <w:r>
              <w:rPr/>
              <w:t>而不 </w:t>
            </w:r>
            <w:r>
              <w:rPr>
                <w:spacing w:val="3"/>
              </w:rPr>
              <w:t>向客户交付保证金。这种情况下，</w:t>
            </w:r>
            <w:r>
              <w:rPr>
                <w:spacing w:val="-23"/>
              </w:rPr>
              <w:t xml:space="preserve"> </w:t>
            </w:r>
            <w:r>
              <w:rPr>
                <w:spacing w:val="3"/>
              </w:rPr>
              <w:t>银行的起点金额可设置为无限大，</w:t>
            </w:r>
            <w:r>
              <w:rPr>
                <w:spacing w:val="-28"/>
              </w:rPr>
              <w:t xml:space="preserve"> </w:t>
            </w:r>
            <w:r>
              <w:rPr>
                <w:spacing w:val="3"/>
              </w:rPr>
              <w:t>客户在以受让方身份计</w:t>
            </w:r>
            <w:r>
              <w:rPr/>
              <w:t xml:space="preserve"> </w:t>
            </w:r>
            <w:r>
              <w:rPr>
                <w:spacing w:val="-2"/>
              </w:rPr>
              <w:t>算其适用的风险敞口时将视为零。</w:t>
            </w:r>
          </w:p>
          <w:p>
            <w:pPr>
              <w:pStyle w:val="TableText"/>
              <w:ind w:left="711"/>
              <w:spacing w:before="130" w:line="179" w:lineRule="auto"/>
              <w:rPr/>
            </w:pPr>
            <w:r>
              <w:rPr>
                <w:spacing w:val="-3"/>
              </w:rPr>
              <w:t>如标准条款第二条第（三）款所述，</w:t>
            </w:r>
          </w:p>
        </w:tc>
      </w:tr>
      <w:tr>
        <w:trPr>
          <w:trHeight w:val="1878" w:hRule="atLeast"/>
        </w:trPr>
        <w:tc>
          <w:tcPr>
            <w:shd w:val="clear" w:fill="DDD9C3"/>
            <w:tcW w:w="2244" w:type="dxa"/>
            <w:vAlign w:val="top"/>
            <w:tcBorders>
              <w:left w:val="single" w:color="000000" w:sz="2" w:space="0"/>
            </w:tcBorders>
          </w:tcPr>
          <w:p>
            <w:pPr>
              <w:pStyle w:val="TableText"/>
              <w:ind w:left="911"/>
              <w:spacing w:before="401" w:line="181" w:lineRule="auto"/>
              <w:rPr/>
            </w:pPr>
            <w:r>
              <w:rPr>
                <w:b/>
                <w:bCs/>
                <w:spacing w:val="-6"/>
              </w:rPr>
              <w:t>受让方经调</w:t>
            </w:r>
          </w:p>
          <w:p>
            <w:pPr>
              <w:pStyle w:val="TableText"/>
              <w:ind w:left="909"/>
              <w:spacing w:before="71" w:line="181" w:lineRule="auto"/>
              <w:rPr/>
            </w:pPr>
            <w:r>
              <w:rPr>
                <w:b/>
                <w:bCs/>
                <w:spacing w:val="-6"/>
              </w:rPr>
              <w:t>整的风险敞</w:t>
            </w:r>
          </w:p>
          <w:p>
            <w:pPr>
              <w:pStyle w:val="TableText"/>
              <w:ind w:left="1414"/>
              <w:spacing w:before="131" w:line="236" w:lineRule="exact"/>
              <w:rPr/>
            </w:pPr>
            <w:r>
              <w:rPr>
                <w:b/>
                <w:bCs/>
                <w:position w:val="-3"/>
              </w:rPr>
              <w:t>口</w:t>
            </w:r>
          </w:p>
        </w:tc>
        <w:tc>
          <w:tcPr>
            <w:shd w:val="clear" w:fill="DDD9C3"/>
            <w:tcW w:w="447" w:type="dxa"/>
            <w:vAlign w:val="top"/>
          </w:tcPr>
          <w:p>
            <w:pPr>
              <w:pStyle w:val="TableText"/>
              <w:spacing w:line="256" w:lineRule="auto"/>
              <w:rPr>
                <w:sz w:val="21"/>
              </w:rPr>
            </w:pPr>
            <w:r/>
          </w:p>
          <w:p>
            <w:pPr>
              <w:pStyle w:val="TableText"/>
              <w:spacing w:line="257" w:lineRule="auto"/>
              <w:rPr>
                <w:sz w:val="21"/>
              </w:rPr>
            </w:pPr>
            <w:r/>
          </w:p>
          <w:p>
            <w:pPr>
              <w:ind w:left="156"/>
              <w:spacing w:before="71" w:line="154" w:lineRule="exact"/>
              <w:rPr>
                <w:rFonts w:ascii="DejaVu Sans" w:hAnsi="DejaVu Sans" w:eastAsia="DejaVu Sans" w:cs="DejaVu Sans"/>
                <w:sz w:val="24"/>
                <w:szCs w:val="24"/>
              </w:rPr>
            </w:pPr>
            <w:r>
              <w:rPr>
                <w:rFonts w:ascii="DejaVu Sans" w:hAnsi="DejaVu Sans" w:eastAsia="DejaVu Sans" w:cs="DejaVu Sans"/>
                <w:sz w:val="24"/>
                <w:szCs w:val="24"/>
                <w:position w:val="-7"/>
              </w:rPr>
              <w:t>=</w:t>
            </w:r>
          </w:p>
        </w:tc>
        <w:tc>
          <w:tcPr>
            <w:shd w:val="clear" w:fill="DDD9C3"/>
            <w:tcW w:w="1549" w:type="dxa"/>
            <w:vAlign w:val="top"/>
          </w:tcPr>
          <w:p>
            <w:pPr>
              <w:pStyle w:val="TableText"/>
              <w:ind w:left="181" w:right="200" w:hanging="5"/>
              <w:spacing w:before="403" w:line="230" w:lineRule="auto"/>
              <w:jc w:val="both"/>
              <w:rPr/>
            </w:pPr>
            <w:r>
              <w:rPr>
                <w:b/>
                <w:bCs/>
                <w:spacing w:val="-6"/>
              </w:rPr>
              <w:t>受让方</w:t>
            </w:r>
            <w:r>
              <w:rPr>
                <w:spacing w:val="-6"/>
              </w:rPr>
              <w:t>在相</w:t>
            </w:r>
            <w:r>
              <w:rPr/>
              <w:t xml:space="preserve"> </w:t>
            </w:r>
            <w:r>
              <w:rPr>
                <w:spacing w:val="-7"/>
              </w:rPr>
              <w:t>关</w:t>
            </w:r>
            <w:r>
              <w:rPr>
                <w:b/>
                <w:bCs/>
                <w:spacing w:val="-7"/>
              </w:rPr>
              <w:t>估值日</w:t>
            </w:r>
            <w:r>
              <w:rPr>
                <w:spacing w:val="-7"/>
              </w:rPr>
              <w:t>的</w:t>
            </w:r>
            <w:r>
              <w:rPr/>
              <w:t xml:space="preserve"> </w:t>
            </w:r>
            <w:r>
              <w:rPr>
                <w:b/>
                <w:bCs/>
                <w:spacing w:val="20"/>
              </w:rPr>
              <w:t>风险敞口</w:t>
            </w:r>
          </w:p>
        </w:tc>
        <w:tc>
          <w:tcPr>
            <w:shd w:val="clear" w:fill="DDD9C3"/>
            <w:tcW w:w="499" w:type="dxa"/>
            <w:vAlign w:val="top"/>
          </w:tcPr>
          <w:p>
            <w:pPr>
              <w:pStyle w:val="TableText"/>
              <w:spacing w:line="469" w:lineRule="auto"/>
              <w:rPr>
                <w:sz w:val="21"/>
              </w:rPr>
            </w:pPr>
            <w:r/>
          </w:p>
          <w:p>
            <w:pPr>
              <w:ind w:left="200"/>
              <w:spacing w:before="71" w:line="283" w:lineRule="exact"/>
              <w:rPr>
                <w:rFonts w:ascii="DejaVu Sans" w:hAnsi="DejaVu Sans" w:eastAsia="DejaVu Sans" w:cs="DejaVu Sans"/>
                <w:sz w:val="24"/>
                <w:szCs w:val="24"/>
              </w:rPr>
            </w:pPr>
            <w:r>
              <w:rPr>
                <w:rFonts w:ascii="DejaVu Sans" w:hAnsi="DejaVu Sans" w:eastAsia="DejaVu Sans" w:cs="DejaVu Sans"/>
                <w:sz w:val="24"/>
                <w:szCs w:val="24"/>
                <w:position w:val="1"/>
              </w:rPr>
              <w:t>+</w:t>
            </w:r>
          </w:p>
        </w:tc>
        <w:tc>
          <w:tcPr>
            <w:shd w:val="clear" w:fill="DDD9C3"/>
            <w:tcW w:w="1050" w:type="dxa"/>
            <w:vAlign w:val="top"/>
          </w:tcPr>
          <w:p>
            <w:pPr>
              <w:pStyle w:val="TableText"/>
              <w:ind w:left="188"/>
              <w:spacing w:before="192" w:line="182" w:lineRule="auto"/>
              <w:rPr/>
            </w:pPr>
            <w:r>
              <w:rPr>
                <w:spacing w:val="-7"/>
              </w:rPr>
              <w:t>对</w:t>
            </w:r>
            <w:r>
              <w:rPr>
                <w:b/>
                <w:bCs/>
                <w:spacing w:val="-7"/>
              </w:rPr>
              <w:t>出让</w:t>
            </w:r>
          </w:p>
          <w:p>
            <w:pPr>
              <w:pStyle w:val="TableText"/>
              <w:ind w:left="203"/>
              <w:spacing w:before="70" w:line="181" w:lineRule="auto"/>
              <w:rPr/>
            </w:pPr>
            <w:r>
              <w:rPr>
                <w:b/>
                <w:bCs/>
                <w:spacing w:val="-11"/>
              </w:rPr>
              <w:t>方</w:t>
            </w:r>
            <w:r>
              <w:rPr>
                <w:spacing w:val="-11"/>
              </w:rPr>
              <w:t>适用</w:t>
            </w:r>
          </w:p>
          <w:p>
            <w:pPr>
              <w:pStyle w:val="TableText"/>
              <w:ind w:left="203"/>
              <w:spacing w:before="71" w:line="182" w:lineRule="auto"/>
              <w:rPr/>
            </w:pPr>
            <w:r>
              <w:rPr>
                <w:spacing w:val="-12"/>
              </w:rPr>
              <w:t>的</w:t>
            </w:r>
            <w:r>
              <w:rPr>
                <w:b/>
                <w:bCs/>
                <w:spacing w:val="-12"/>
              </w:rPr>
              <w:t>独立</w:t>
            </w:r>
          </w:p>
          <w:p>
            <w:pPr>
              <w:pStyle w:val="TableText"/>
              <w:ind w:left="307"/>
              <w:spacing w:before="70" w:line="181" w:lineRule="auto"/>
              <w:rPr/>
            </w:pPr>
            <w:r>
              <w:rPr>
                <w:b/>
                <w:bCs/>
                <w:spacing w:val="-5"/>
              </w:rPr>
              <w:t>金额</w:t>
            </w:r>
          </w:p>
        </w:tc>
        <w:tc>
          <w:tcPr>
            <w:shd w:val="clear" w:fill="DDD9C3"/>
            <w:tcW w:w="391" w:type="dxa"/>
            <w:vAlign w:val="top"/>
          </w:tcPr>
          <w:p>
            <w:pPr>
              <w:pStyle w:val="TableText"/>
              <w:spacing w:line="263" w:lineRule="auto"/>
              <w:rPr>
                <w:sz w:val="21"/>
              </w:rPr>
            </w:pPr>
            <w:r/>
          </w:p>
          <w:p>
            <w:pPr>
              <w:pStyle w:val="TableText"/>
              <w:spacing w:line="264" w:lineRule="auto"/>
              <w:rPr>
                <w:sz w:val="21"/>
              </w:rPr>
            </w:pPr>
            <w:r/>
          </w:p>
          <w:p>
            <w:pPr>
              <w:ind w:left="160"/>
              <w:spacing w:before="70" w:line="134" w:lineRule="exact"/>
              <w:rPr>
                <w:rFonts w:ascii="DejaVu Sans" w:hAnsi="DejaVu Sans" w:eastAsia="DejaVu Sans" w:cs="DejaVu Sans"/>
                <w:sz w:val="24"/>
                <w:szCs w:val="24"/>
              </w:rPr>
            </w:pPr>
            <w:r>
              <w:rPr>
                <w:rFonts w:ascii="DejaVu Sans" w:hAnsi="DejaVu Sans" w:eastAsia="DejaVu Sans" w:cs="DejaVu Sans"/>
                <w:sz w:val="24"/>
                <w:szCs w:val="24"/>
                <w:position w:val="-3"/>
              </w:rPr>
              <w:t>-</w:t>
            </w:r>
          </w:p>
        </w:tc>
        <w:tc>
          <w:tcPr>
            <w:shd w:val="clear" w:fill="DDD9C3"/>
            <w:tcW w:w="1026" w:type="dxa"/>
            <w:vAlign w:val="top"/>
          </w:tcPr>
          <w:p>
            <w:pPr>
              <w:pStyle w:val="TableText"/>
              <w:ind w:left="163"/>
              <w:spacing w:before="192" w:line="183" w:lineRule="auto"/>
              <w:rPr/>
            </w:pPr>
            <w:r>
              <w:rPr>
                <w:spacing w:val="-7"/>
              </w:rPr>
              <w:t>对</w:t>
            </w:r>
            <w:r>
              <w:rPr>
                <w:b/>
                <w:bCs/>
                <w:spacing w:val="-7"/>
              </w:rPr>
              <w:t>受让</w:t>
            </w:r>
          </w:p>
          <w:p>
            <w:pPr>
              <w:pStyle w:val="TableText"/>
              <w:ind w:left="178"/>
              <w:spacing w:before="68" w:line="181" w:lineRule="auto"/>
              <w:rPr/>
            </w:pPr>
            <w:r>
              <w:rPr>
                <w:b/>
                <w:bCs/>
                <w:spacing w:val="-11"/>
              </w:rPr>
              <w:t>方</w:t>
            </w:r>
            <w:r>
              <w:rPr>
                <w:spacing w:val="-11"/>
              </w:rPr>
              <w:t>适用</w:t>
            </w:r>
          </w:p>
          <w:p>
            <w:pPr>
              <w:pStyle w:val="TableText"/>
              <w:ind w:left="178"/>
              <w:spacing w:before="71" w:line="182" w:lineRule="auto"/>
              <w:rPr/>
            </w:pPr>
            <w:r>
              <w:rPr>
                <w:spacing w:val="-12"/>
              </w:rPr>
              <w:t>的</w:t>
            </w:r>
            <w:r>
              <w:rPr>
                <w:b/>
                <w:bCs/>
                <w:spacing w:val="-12"/>
              </w:rPr>
              <w:t>独立</w:t>
            </w:r>
          </w:p>
          <w:p>
            <w:pPr>
              <w:pStyle w:val="TableText"/>
              <w:ind w:left="282"/>
              <w:spacing w:before="70" w:line="181" w:lineRule="auto"/>
              <w:rPr/>
            </w:pPr>
            <w:r>
              <w:rPr>
                <w:b/>
                <w:bCs/>
                <w:spacing w:val="-5"/>
              </w:rPr>
              <w:t>金额</w:t>
            </w:r>
          </w:p>
        </w:tc>
        <w:tc>
          <w:tcPr>
            <w:shd w:val="clear" w:fill="DDD9C3"/>
            <w:tcW w:w="392" w:type="dxa"/>
            <w:vAlign w:val="top"/>
          </w:tcPr>
          <w:p>
            <w:pPr>
              <w:pStyle w:val="TableText"/>
              <w:spacing w:line="263" w:lineRule="auto"/>
              <w:rPr>
                <w:sz w:val="21"/>
              </w:rPr>
            </w:pPr>
            <w:r/>
          </w:p>
          <w:p>
            <w:pPr>
              <w:pStyle w:val="TableText"/>
              <w:spacing w:line="264" w:lineRule="auto"/>
              <w:rPr>
                <w:sz w:val="21"/>
              </w:rPr>
            </w:pPr>
            <w:r/>
          </w:p>
          <w:p>
            <w:pPr>
              <w:ind w:left="162"/>
              <w:spacing w:before="70" w:line="134" w:lineRule="exact"/>
              <w:rPr>
                <w:rFonts w:ascii="DejaVu Sans" w:hAnsi="DejaVu Sans" w:eastAsia="DejaVu Sans" w:cs="DejaVu Sans"/>
                <w:sz w:val="24"/>
                <w:szCs w:val="24"/>
              </w:rPr>
            </w:pPr>
            <w:r>
              <w:rPr>
                <w:rFonts w:ascii="DejaVu Sans" w:hAnsi="DejaVu Sans" w:eastAsia="DejaVu Sans" w:cs="DejaVu Sans"/>
                <w:sz w:val="24"/>
                <w:szCs w:val="24"/>
                <w:position w:val="-3"/>
              </w:rPr>
              <w:t>-</w:t>
            </w:r>
          </w:p>
        </w:tc>
        <w:tc>
          <w:tcPr>
            <w:shd w:val="clear" w:fill="DDD9C3"/>
            <w:tcW w:w="2387" w:type="dxa"/>
            <w:vAlign w:val="top"/>
            <w:tcBorders>
              <w:right w:val="single" w:color="000000" w:sz="2" w:space="0"/>
            </w:tcBorders>
          </w:tcPr>
          <w:p>
            <w:pPr>
              <w:pStyle w:val="TableText"/>
              <w:ind w:left="164"/>
              <w:spacing w:before="192" w:line="182" w:lineRule="auto"/>
              <w:rPr/>
            </w:pPr>
            <w:r>
              <w:rPr>
                <w:spacing w:val="-7"/>
              </w:rPr>
              <w:t>对</w:t>
            </w:r>
            <w:r>
              <w:rPr>
                <w:b/>
                <w:bCs/>
                <w:spacing w:val="-7"/>
              </w:rPr>
              <w:t>出让</w:t>
            </w:r>
          </w:p>
          <w:p>
            <w:pPr>
              <w:pStyle w:val="TableText"/>
              <w:ind w:left="179"/>
              <w:spacing w:before="70" w:line="181" w:lineRule="auto"/>
              <w:rPr/>
            </w:pPr>
            <w:r>
              <w:rPr>
                <w:b/>
                <w:bCs/>
                <w:spacing w:val="-11"/>
              </w:rPr>
              <w:t>方</w:t>
            </w:r>
            <w:r>
              <w:rPr>
                <w:spacing w:val="-11"/>
              </w:rPr>
              <w:t>适用</w:t>
            </w:r>
          </w:p>
          <w:p>
            <w:pPr>
              <w:pStyle w:val="TableText"/>
              <w:ind w:left="179"/>
              <w:spacing w:before="71" w:line="180" w:lineRule="auto"/>
              <w:rPr/>
            </w:pPr>
            <w:r>
              <w:rPr>
                <w:spacing w:val="-12"/>
              </w:rPr>
              <w:t>的</w:t>
            </w:r>
            <w:r>
              <w:rPr>
                <w:b/>
                <w:bCs/>
                <w:spacing w:val="-12"/>
              </w:rPr>
              <w:t>起点</w:t>
            </w:r>
          </w:p>
          <w:p>
            <w:pPr>
              <w:pStyle w:val="TableText"/>
              <w:ind w:left="283"/>
              <w:spacing w:before="74" w:line="181" w:lineRule="auto"/>
              <w:rPr/>
            </w:pPr>
            <w:r>
              <w:rPr>
                <w:b/>
                <w:bCs/>
                <w:spacing w:val="-5"/>
              </w:rPr>
              <w:t>金额</w:t>
            </w:r>
          </w:p>
        </w:tc>
      </w:tr>
      <w:tr>
        <w:trPr>
          <w:trHeight w:val="4318" w:hRule="atLeast"/>
        </w:trPr>
        <w:tc>
          <w:tcPr>
            <w:shd w:val="clear" w:fill="DDD9C3"/>
            <w:tcW w:w="9985" w:type="dxa"/>
            <w:vAlign w:val="top"/>
            <w:gridSpan w:val="9"/>
            <w:tcBorders>
              <w:left w:val="single" w:color="000000" w:sz="2" w:space="0"/>
              <w:bottom w:val="single" w:color="000000" w:sz="2" w:space="0"/>
              <w:right w:val="single" w:color="000000" w:sz="2" w:space="0"/>
            </w:tcBorders>
          </w:tcPr>
          <w:p>
            <w:pPr>
              <w:pStyle w:val="TableText"/>
              <w:ind w:left="134" w:right="106" w:firstLine="608"/>
              <w:spacing w:before="191" w:line="236" w:lineRule="auto"/>
              <w:rPr/>
            </w:pPr>
            <w:r>
              <w:rPr>
                <w:spacing w:val="-1"/>
              </w:rPr>
              <w:t>由此可见，独立金额和起点金额（如仅作为商业条款进行选择，</w:t>
            </w:r>
            <w:r>
              <w:rPr>
                <w:spacing w:val="-7"/>
              </w:rPr>
              <w:t xml:space="preserve"> </w:t>
            </w:r>
            <w:r>
              <w:rPr>
                <w:spacing w:val="-1"/>
              </w:rPr>
              <w:t>而不考虑国家金融监督</w:t>
            </w:r>
            <w:r>
              <w:rPr/>
              <w:t xml:space="preserve"> </w:t>
            </w:r>
            <w:r>
              <w:rPr>
                <w:spacing w:val="-5"/>
              </w:rPr>
              <w:t>管理总局</w:t>
            </w:r>
            <w:r>
              <w:rPr>
                <w:b/>
                <w:bCs/>
                <w:spacing w:val="-5"/>
              </w:rPr>
              <w:t>《保证金管理办法》</w:t>
            </w:r>
            <w:r>
              <w:rPr>
                <w:b/>
                <w:bCs/>
                <w:spacing w:val="-15"/>
              </w:rPr>
              <w:t xml:space="preserve"> </w:t>
            </w:r>
            <w:r>
              <w:rPr>
                <w:spacing w:val="-5"/>
              </w:rPr>
              <w:t>有关要求）</w:t>
            </w:r>
            <w:r>
              <w:rPr>
                <w:spacing w:val="-14"/>
              </w:rPr>
              <w:t xml:space="preserve"> </w:t>
            </w:r>
            <w:r>
              <w:rPr>
                <w:spacing w:val="-5"/>
              </w:rPr>
              <w:t>由双方自行设置。</w:t>
            </w:r>
          </w:p>
          <w:p>
            <w:pPr>
              <w:pStyle w:val="TableText"/>
              <w:ind w:left="119" w:right="102" w:firstLine="593"/>
              <w:spacing w:before="128" w:line="228" w:lineRule="auto"/>
              <w:jc w:val="both"/>
              <w:rPr/>
            </w:pPr>
            <w:r>
              <w:rPr/>
              <w:t>在估值日</w:t>
            </w:r>
            <w:r>
              <w:rPr>
                <w:spacing w:val="-16"/>
              </w:rPr>
              <w:t xml:space="preserve"> </w:t>
            </w:r>
            <w:r>
              <w:rPr/>
              <w:t>的估值时间计算出“受让方经调整的风险敞口”后，下一步需要将其与出让方 </w:t>
            </w:r>
            <w:r>
              <w:rPr>
                <w:spacing w:val="3"/>
              </w:rPr>
              <w:t>已转让的变动保证金履约保障品在该估值日的</w:t>
            </w:r>
            <w:r>
              <w:rPr>
                <w:spacing w:val="2"/>
              </w:rPr>
              <w:t>价值进行比较。</w:t>
            </w:r>
            <w:r>
              <w:rPr>
                <w:spacing w:val="-28"/>
              </w:rPr>
              <w:t xml:space="preserve"> </w:t>
            </w:r>
            <w:r>
              <w:rPr>
                <w:spacing w:val="2"/>
              </w:rPr>
              <w:t>若前者较大，</w:t>
            </w:r>
            <w:r>
              <w:rPr>
                <w:spacing w:val="-25"/>
              </w:rPr>
              <w:t xml:space="preserve"> </w:t>
            </w:r>
            <w:r>
              <w:rPr>
                <w:spacing w:val="2"/>
              </w:rPr>
              <w:t>表明风险敞口覆</w:t>
            </w:r>
            <w:r>
              <w:rPr/>
              <w:t xml:space="preserve"> </w:t>
            </w:r>
            <w:r>
              <w:rPr>
                <w:spacing w:val="-1"/>
              </w:rPr>
              <w:t>盖度不足， 出让方需要补足；</w:t>
            </w:r>
            <w:r>
              <w:rPr>
                <w:spacing w:val="-7"/>
              </w:rPr>
              <w:t xml:space="preserve"> </w:t>
            </w:r>
            <w:r>
              <w:rPr>
                <w:spacing w:val="-1"/>
              </w:rPr>
              <w:t>若前者较小，</w:t>
            </w:r>
            <w:r>
              <w:rPr>
                <w:spacing w:val="-26"/>
              </w:rPr>
              <w:t xml:space="preserve"> </w:t>
            </w:r>
            <w:r>
              <w:rPr>
                <w:spacing w:val="-1"/>
              </w:rPr>
              <w:t>表明风险敞口超额覆盖，</w:t>
            </w:r>
            <w:r>
              <w:rPr>
                <w:spacing w:val="-17"/>
              </w:rPr>
              <w:t xml:space="preserve"> </w:t>
            </w:r>
            <w:r>
              <w:rPr>
                <w:spacing w:val="-1"/>
              </w:rPr>
              <w:t>受让方需要退还。</w:t>
            </w:r>
            <w:r>
              <w:rPr>
                <w:spacing w:val="-21"/>
              </w:rPr>
              <w:t xml:space="preserve"> </w:t>
            </w:r>
            <w:r>
              <w:rPr>
                <w:spacing w:val="-1"/>
              </w:rPr>
              <w:t>该差</w:t>
            </w:r>
            <w:r>
              <w:rPr/>
              <w:t xml:space="preserve"> </w:t>
            </w:r>
            <w:r>
              <w:rPr>
                <w:spacing w:val="-3"/>
              </w:rPr>
              <w:t>值即为“交付金额”或“返还金额”。</w:t>
            </w:r>
          </w:p>
          <w:p>
            <w:pPr>
              <w:pStyle w:val="TableText"/>
              <w:ind w:left="117" w:right="102" w:firstLine="592"/>
              <w:spacing w:before="124" w:line="208" w:lineRule="auto"/>
              <w:jc w:val="both"/>
              <w:rPr/>
            </w:pPr>
            <w:r>
              <w:rPr>
                <w:spacing w:val="-1"/>
              </w:rPr>
              <w:t>但“交付金额”或“返还金额”并非当即需要支付或交付</w:t>
            </w:r>
            <w:r>
              <w:rPr>
                <w:spacing w:val="-6"/>
              </w:rPr>
              <w:t xml:space="preserve"> </w:t>
            </w:r>
            <w:r>
              <w:rPr>
                <w:spacing w:val="-1"/>
              </w:rPr>
              <w:t>。</w:t>
            </w:r>
            <w:r>
              <w:rPr>
                <w:spacing w:val="-24"/>
              </w:rPr>
              <w:t xml:space="preserve"> </w:t>
            </w:r>
            <w:r>
              <w:rPr>
                <w:spacing w:val="-1"/>
              </w:rPr>
              <w:t>为避免交付金额或退还金额</w:t>
            </w:r>
            <w:r>
              <w:rPr/>
              <w:t xml:space="preserve"> </w:t>
            </w:r>
            <w:r>
              <w:rPr>
                <w:spacing w:val="7"/>
              </w:rPr>
              <w:t>过小， 导致双方忙于履行不必要的交付或退还义务，</w:t>
            </w:r>
            <w:r>
              <w:rPr>
                <w:spacing w:val="5"/>
              </w:rPr>
              <w:t xml:space="preserve"> </w:t>
            </w:r>
            <w:r>
              <w:rPr>
                <w:spacing w:val="7"/>
              </w:rPr>
              <w:t>双方也可以设置适用的“最低转移金</w:t>
            </w:r>
            <w:r>
              <w:rPr/>
              <w:t xml:space="preserve"> </w:t>
            </w:r>
            <w:r>
              <w:rPr>
                <w:spacing w:val="1"/>
              </w:rPr>
              <w:t>额</w:t>
            </w:r>
            <w:r>
              <w:rPr>
                <w:spacing w:val="-18"/>
              </w:rPr>
              <w:t xml:space="preserve"> </w:t>
            </w:r>
            <w:r>
              <w:rPr>
                <w:spacing w:val="1"/>
              </w:rPr>
              <w:t>”。</w:t>
            </w:r>
            <w:r>
              <w:rPr>
                <w:spacing w:val="-27"/>
              </w:rPr>
              <w:t xml:space="preserve"> </w:t>
            </w:r>
            <w:r>
              <w:rPr>
                <w:spacing w:val="1"/>
              </w:rPr>
              <w:t>只有在“交付金额”或“返还金额”</w:t>
            </w:r>
            <w:r>
              <w:rPr>
                <w:spacing w:val="-36"/>
              </w:rPr>
              <w:t xml:space="preserve"> </w:t>
            </w:r>
            <w:r>
              <w:rPr>
                <w:spacing w:val="1"/>
              </w:rPr>
              <w:t>超过适用的最低转移金额时，</w:t>
            </w:r>
            <w:r>
              <w:rPr>
                <w:spacing w:val="-15"/>
              </w:rPr>
              <w:t xml:space="preserve"> </w:t>
            </w:r>
            <w:r>
              <w:rPr>
                <w:spacing w:val="1"/>
              </w:rPr>
              <w:t>才实际触发交付或</w:t>
            </w:r>
          </w:p>
        </w:tc>
      </w:tr>
    </w:tbl>
    <w:p>
      <w:pPr>
        <w:pStyle w:val="BodyText"/>
        <w:spacing w:line="311" w:lineRule="exact"/>
        <w:rPr>
          <w:sz w:val="16"/>
        </w:rPr>
      </w:pPr>
      <w:r/>
    </w:p>
    <w:p>
      <w:pPr>
        <w:spacing w:line="311" w:lineRule="exact"/>
        <w:sectPr>
          <w:footerReference w:type="default" r:id="rId29"/>
          <w:pgSz w:w="11912" w:h="16841"/>
          <w:pgMar w:top="1399" w:right="859" w:bottom="916" w:left="1061" w:header="0" w:footer="679" w:gutter="0"/>
        </w:sectPr>
        <w:rPr>
          <w:sz w:val="16"/>
          <w:szCs w:val="16"/>
        </w:rPr>
      </w:pPr>
    </w:p>
    <w:tbl>
      <w:tblPr>
        <w:tblStyle w:val="TableNormal"/>
        <w:tblW w:w="9985" w:type="dxa"/>
        <w:tblInd w:w="2" w:type="dxa"/>
        <w:shd w:val="clear" w:fill="DDD9C3"/>
        <w:tblLayout w:type="fixed"/>
        <w:tblBorders>
          <w:left w:val="single" w:color="000000" w:sz="2" w:space="0"/>
          <w:bottom w:val="single" w:color="000000" w:sz="2" w:space="0"/>
          <w:right w:val="single" w:color="000000" w:sz="2" w:space="0"/>
          <w:top w:val="single" w:color="000000" w:sz="2" w:space="0"/>
        </w:tblBorders>
      </w:tblPr>
      <w:tblGrid>
        <w:gridCol w:w="9985"/>
      </w:tblGrid>
      <w:tr>
        <w:trPr>
          <w:trHeight w:val="4805" w:hRule="atLeast"/>
        </w:trPr>
        <w:tc>
          <w:tcPr>
            <w:shd w:val="clear" w:fill="DDD9C3"/>
            <w:tcW w:w="9985" w:type="dxa"/>
            <w:vAlign w:val="top"/>
          </w:tcPr>
          <w:p>
            <w:pPr>
              <w:pStyle w:val="TableText"/>
              <w:ind w:left="129"/>
              <w:spacing w:before="63" w:line="172" w:lineRule="auto"/>
              <w:rPr/>
            </w:pPr>
            <w:r>
              <w:rPr>
                <w:spacing w:val="-2"/>
              </w:rPr>
              <w:t>退还的义务；否则，</w:t>
            </w:r>
            <w:r>
              <w:rPr>
                <w:spacing w:val="-13"/>
              </w:rPr>
              <w:t xml:space="preserve"> </w:t>
            </w:r>
            <w:r>
              <w:rPr>
                <w:spacing w:val="-2"/>
              </w:rPr>
              <w:t>双方不需要实际支付“交付金额”或“返还金额”</w:t>
            </w:r>
            <w:r>
              <w:rPr>
                <w:spacing w:val="-31"/>
              </w:rPr>
              <w:t xml:space="preserve"> </w:t>
            </w:r>
            <w:r>
              <w:rPr>
                <w:spacing w:val="-2"/>
              </w:rPr>
              <w:t>。</w:t>
            </w:r>
          </w:p>
          <w:p>
            <w:pPr>
              <w:pStyle w:val="TableText"/>
              <w:ind w:left="122" w:right="104" w:firstLine="594"/>
              <w:spacing w:before="283" w:line="227" w:lineRule="auto"/>
              <w:rPr/>
            </w:pPr>
            <w:r>
              <w:rPr>
                <w:spacing w:val="1"/>
              </w:rPr>
              <w:t>根据国家金融监督管理总局</w:t>
            </w:r>
            <w:r>
              <w:rPr>
                <w:b/>
                <w:bCs/>
                <w:spacing w:val="1"/>
              </w:rPr>
              <w:t>《保证金管理办法》</w:t>
            </w:r>
            <w:r>
              <w:rPr>
                <w:spacing w:val="1"/>
              </w:rPr>
              <w:t>相关规定，金融机构交换保证金</w:t>
            </w:r>
            <w:r>
              <w:rPr/>
              <w:t>可以适 </w:t>
            </w:r>
            <w:r>
              <w:rPr>
                <w:spacing w:val="-3"/>
              </w:rPr>
              <w:t>用不超过</w:t>
            </w:r>
            <w:r>
              <w:rPr>
                <w:rFonts w:ascii="DejaVu Sans" w:hAnsi="DejaVu Sans" w:eastAsia="DejaVu Sans" w:cs="DejaVu Sans"/>
                <w:spacing w:val="-3"/>
              </w:rPr>
              <w:t>400</w:t>
            </w:r>
            <w:r>
              <w:rPr>
                <w:spacing w:val="-3"/>
              </w:rPr>
              <w:t>万元人民币的最低转移金额，</w:t>
            </w:r>
            <w:r>
              <w:rPr>
                <w:spacing w:val="-29"/>
              </w:rPr>
              <w:t xml:space="preserve"> </w:t>
            </w:r>
            <w:r>
              <w:rPr>
                <w:spacing w:val="-3"/>
              </w:rPr>
              <w:t>并可以在初始保证金和变动保证金之间调剂分配。</w:t>
            </w:r>
            <w:r>
              <w:rPr/>
              <w:t xml:space="preserve">  </w:t>
            </w:r>
            <w:r>
              <w:rPr>
                <w:spacing w:val="2"/>
              </w:rPr>
              <w:t>因此，在设置最低转移金额时， 需要结合初始保证金文件统筹考虑（若双方之间不适用初始</w:t>
            </w:r>
            <w:r>
              <w:rPr>
                <w:spacing w:val="16"/>
              </w:rPr>
              <w:t xml:space="preserve"> </w:t>
            </w:r>
            <w:r>
              <w:rPr>
                <w:spacing w:val="-4"/>
              </w:rPr>
              <w:t>保证金要求，</w:t>
            </w:r>
            <w:r>
              <w:rPr>
                <w:spacing w:val="-10"/>
              </w:rPr>
              <w:t xml:space="preserve"> </w:t>
            </w:r>
            <w:r>
              <w:rPr>
                <w:spacing w:val="-4"/>
              </w:rPr>
              <w:t>则此处的最低转移金额应设置为不超过人民币</w:t>
            </w:r>
            <w:r>
              <w:rPr>
                <w:rFonts w:ascii="DejaVu Sans" w:hAnsi="DejaVu Sans" w:eastAsia="DejaVu Sans" w:cs="DejaVu Sans"/>
                <w:spacing w:val="-4"/>
              </w:rPr>
              <w:t>400</w:t>
            </w:r>
            <w:r>
              <w:rPr>
                <w:spacing w:val="-4"/>
              </w:rPr>
              <w:t>万元的值）</w:t>
            </w:r>
            <w:r>
              <w:rPr>
                <w:spacing w:val="-31"/>
              </w:rPr>
              <w:t xml:space="preserve"> </w:t>
            </w:r>
            <w:r>
              <w:rPr>
                <w:spacing w:val="-4"/>
              </w:rPr>
              <w:t>。</w:t>
            </w:r>
          </w:p>
          <w:p>
            <w:pPr>
              <w:pStyle w:val="TableText"/>
              <w:ind w:left="132" w:right="106" w:firstLine="580"/>
              <w:spacing w:before="132" w:line="235" w:lineRule="auto"/>
              <w:rPr/>
            </w:pPr>
            <w:r>
              <w:rPr>
                <w:spacing w:val="5"/>
              </w:rPr>
              <w:t>在单向适用</w:t>
            </w:r>
            <w:r>
              <w:rPr>
                <w:spacing w:val="-9"/>
              </w:rPr>
              <w:t xml:space="preserve"> </w:t>
            </w:r>
            <w:r>
              <w:rPr>
                <w:spacing w:val="5"/>
              </w:rPr>
              <w:t>变动保证金的场景下， 除了前述在金融机构一方将起</w:t>
            </w:r>
            <w:r>
              <w:rPr>
                <w:spacing w:val="4"/>
              </w:rPr>
              <w:t>点金额设为无限大之</w:t>
            </w:r>
            <w:r>
              <w:rPr/>
              <w:t xml:space="preserve"> </w:t>
            </w:r>
            <w:r>
              <w:rPr>
                <w:spacing w:val="-1"/>
              </w:rPr>
              <w:t>外，还可以考虑加入如下条款明确约定单一出让方和受让方：</w:t>
            </w:r>
          </w:p>
          <w:p>
            <w:pPr>
              <w:pStyle w:val="TableText"/>
              <w:ind w:left="127" w:right="99" w:firstLine="603"/>
              <w:spacing w:before="132" w:line="208" w:lineRule="auto"/>
              <w:jc w:val="both"/>
              <w:rPr/>
            </w:pPr>
            <w:r>
              <w:rPr>
                <w:spacing w:val="-7"/>
              </w:rPr>
              <w:t>“</w:t>
            </w:r>
            <w:r>
              <w:rPr>
                <w:spacing w:val="-22"/>
              </w:rPr>
              <w:t xml:space="preserve"> </w:t>
            </w:r>
            <w:r>
              <w:rPr>
                <w:rFonts w:ascii="DejaVu Sans" w:hAnsi="DejaVu Sans" w:eastAsia="DejaVu Sans" w:cs="DejaVu Sans"/>
                <w:spacing w:val="-7"/>
              </w:rPr>
              <w:t>[x]</w:t>
            </w:r>
            <w:r>
              <w:rPr>
                <w:rFonts w:ascii="DejaVu Sans" w:hAnsi="DejaVu Sans" w:eastAsia="DejaVu Sans" w:cs="DejaVu Sans"/>
                <w:spacing w:val="28"/>
              </w:rPr>
              <w:t xml:space="preserve"> </w:t>
            </w:r>
            <w:r>
              <w:rPr>
                <w:b/>
                <w:bCs/>
                <w:spacing w:val="-7"/>
              </w:rPr>
              <w:t>单向保证金安排</w:t>
            </w:r>
            <w:r>
              <w:rPr>
                <w:b/>
                <w:bCs/>
                <w:spacing w:val="-22"/>
              </w:rPr>
              <w:t xml:space="preserve"> </w:t>
            </w:r>
            <w:r>
              <w:rPr>
                <w:spacing w:val="-7"/>
              </w:rPr>
              <w:t>。</w:t>
            </w:r>
            <w:r>
              <w:rPr>
                <w:spacing w:val="-13"/>
              </w:rPr>
              <w:t xml:space="preserve"> </w:t>
            </w:r>
            <w:r>
              <w:rPr>
                <w:spacing w:val="-7"/>
              </w:rPr>
              <w:t>甲方及乙方同意，</w:t>
            </w:r>
            <w:r>
              <w:rPr>
                <w:spacing w:val="-32"/>
              </w:rPr>
              <w:t xml:space="preserve"> </w:t>
            </w:r>
            <w:r>
              <w:rPr>
                <w:spacing w:val="-7"/>
              </w:rPr>
              <w:t>无论</w:t>
            </w:r>
            <w:r>
              <w:rPr>
                <w:b/>
                <w:bCs/>
                <w:spacing w:val="-7"/>
              </w:rPr>
              <w:t>本文件</w:t>
            </w:r>
            <w:r>
              <w:rPr>
                <w:spacing w:val="-7"/>
              </w:rPr>
              <w:t>有任何相反约定，</w:t>
            </w:r>
            <w:r>
              <w:rPr>
                <w:spacing w:val="-30"/>
              </w:rPr>
              <w:t xml:space="preserve"> </w:t>
            </w:r>
            <w:r>
              <w:rPr>
                <w:rFonts w:ascii="DejaVu Sans" w:hAnsi="DejaVu Sans" w:eastAsia="DejaVu Sans" w:cs="DejaVu Sans"/>
                <w:spacing w:val="-7"/>
              </w:rPr>
              <w:t>(1)</w:t>
            </w:r>
            <w:r>
              <w:rPr>
                <w:rFonts w:ascii="DejaVu Sans" w:hAnsi="DejaVu Sans" w:eastAsia="DejaVu Sans" w:cs="DejaVu Sans"/>
                <w:spacing w:val="34"/>
                <w:w w:val="101"/>
              </w:rPr>
              <w:t xml:space="preserve"> </w:t>
            </w:r>
            <w:r>
              <w:rPr>
                <w:b/>
                <w:bCs/>
                <w:spacing w:val="-7"/>
              </w:rPr>
              <w:t>本文件</w:t>
            </w:r>
            <w:r>
              <w:rPr>
                <w:spacing w:val="-7"/>
              </w:rPr>
              <w:t>中提</w:t>
            </w:r>
            <w:r>
              <w:rPr/>
              <w:t xml:space="preserve"> </w:t>
            </w:r>
            <w:r>
              <w:rPr>
                <w:spacing w:val="-7"/>
              </w:rPr>
              <w:t>及的‘</w:t>
            </w:r>
            <w:r>
              <w:rPr>
                <w:spacing w:val="-9"/>
              </w:rPr>
              <w:t xml:space="preserve"> </w:t>
            </w:r>
            <w:r>
              <w:rPr>
                <w:spacing w:val="-7"/>
              </w:rPr>
              <w:t>受让方</w:t>
            </w:r>
            <w:r>
              <w:rPr>
                <w:spacing w:val="-28"/>
              </w:rPr>
              <w:t xml:space="preserve"> </w:t>
            </w:r>
            <w:r>
              <w:rPr>
                <w:spacing w:val="-7"/>
              </w:rPr>
              <w:t>’仅指甲方，</w:t>
            </w:r>
            <w:r>
              <w:rPr>
                <w:spacing w:val="-31"/>
              </w:rPr>
              <w:t xml:space="preserve"> </w:t>
            </w:r>
            <w:r>
              <w:rPr>
                <w:rFonts w:ascii="DejaVu Sans" w:hAnsi="DejaVu Sans" w:eastAsia="DejaVu Sans" w:cs="DejaVu Sans"/>
                <w:spacing w:val="-7"/>
              </w:rPr>
              <w:t>(2)</w:t>
            </w:r>
            <w:r>
              <w:rPr>
                <w:rFonts w:ascii="DejaVu Sans" w:hAnsi="DejaVu Sans" w:eastAsia="DejaVu Sans" w:cs="DejaVu Sans"/>
                <w:spacing w:val="44"/>
                <w:w w:val="101"/>
              </w:rPr>
              <w:t xml:space="preserve"> </w:t>
            </w:r>
            <w:r>
              <w:rPr>
                <w:b/>
                <w:bCs/>
                <w:spacing w:val="-7"/>
              </w:rPr>
              <w:t>本文件</w:t>
            </w:r>
            <w:r>
              <w:rPr>
                <w:spacing w:val="-7"/>
              </w:rPr>
              <w:t>中提及的‘ 出让方</w:t>
            </w:r>
            <w:r>
              <w:rPr>
                <w:spacing w:val="-29"/>
              </w:rPr>
              <w:t xml:space="preserve"> </w:t>
            </w:r>
            <w:r>
              <w:rPr>
                <w:spacing w:val="-7"/>
              </w:rPr>
              <w:t>’仅指乙方，且  </w:t>
            </w:r>
            <w:r>
              <w:rPr>
                <w:rFonts w:ascii="DejaVu Sans" w:hAnsi="DejaVu Sans" w:eastAsia="DejaVu Sans" w:cs="DejaVu Sans"/>
                <w:spacing w:val="-7"/>
              </w:rPr>
              <w:t>(3)</w:t>
            </w:r>
            <w:r>
              <w:rPr>
                <w:rFonts w:ascii="DejaVu Sans" w:hAnsi="DejaVu Sans" w:eastAsia="DejaVu Sans" w:cs="DejaVu Sans"/>
                <w:spacing w:val="31"/>
                <w:w w:val="101"/>
              </w:rPr>
              <w:t xml:space="preserve"> </w:t>
            </w:r>
            <w:r>
              <w:rPr>
                <w:spacing w:val="-7"/>
              </w:rPr>
              <w:t>仅乙方需根据</w:t>
            </w:r>
            <w:r>
              <w:rPr>
                <w:b/>
                <w:bCs/>
                <w:spacing w:val="-7"/>
              </w:rPr>
              <w:t>本</w:t>
            </w:r>
            <w:r>
              <w:rPr>
                <w:b/>
                <w:bCs/>
              </w:rPr>
              <w:t xml:space="preserve"> </w:t>
            </w:r>
            <w:r>
              <w:rPr>
                <w:b/>
                <w:bCs/>
                <w:spacing w:val="3"/>
              </w:rPr>
              <w:t>文件</w:t>
            </w:r>
            <w:r>
              <w:rPr>
                <w:spacing w:val="3"/>
              </w:rPr>
              <w:t>标准条款第二条第（一）款等约定转让合格履约</w:t>
            </w:r>
            <w:r>
              <w:rPr>
                <w:spacing w:val="2"/>
              </w:rPr>
              <w:t>保障品。</w:t>
            </w:r>
            <w:r>
              <w:rPr>
                <w:spacing w:val="-33"/>
              </w:rPr>
              <w:t xml:space="preserve"> </w:t>
            </w:r>
            <w:r>
              <w:rPr>
                <w:spacing w:val="2"/>
              </w:rPr>
              <w:t>”</w:t>
            </w:r>
          </w:p>
        </w:tc>
      </w:tr>
    </w:tbl>
    <w:p>
      <w:pPr>
        <w:pStyle w:val="BodyText"/>
        <w:spacing w:line="385" w:lineRule="auto"/>
        <w:rPr/>
      </w:pPr>
      <w:r/>
    </w:p>
    <w:p>
      <w:pPr>
        <w:pStyle w:val="BodyText"/>
        <w:ind w:left="862"/>
        <w:spacing w:before="116" w:line="191" w:lineRule="auto"/>
        <w:rPr>
          <w:sz w:val="24"/>
          <w:szCs w:val="24"/>
        </w:rPr>
      </w:pPr>
      <w:r>
        <w:rPr>
          <w:rFonts w:ascii="Times New Roman" w:hAnsi="Times New Roman" w:eastAsia="Times New Roman" w:cs="Times New Roman"/>
          <w:sz w:val="24"/>
          <w:szCs w:val="24"/>
          <w:spacing w:val="-4"/>
        </w:rPr>
        <w:t>6.</w:t>
      </w:r>
      <w:r>
        <w:rPr>
          <w:rFonts w:ascii="Times New Roman" w:hAnsi="Times New Roman" w:eastAsia="Times New Roman" w:cs="Times New Roman"/>
          <w:sz w:val="24"/>
          <w:szCs w:val="24"/>
          <w:spacing w:val="1"/>
        </w:rPr>
        <w:t xml:space="preserve">           </w:t>
      </w:r>
      <w:r>
        <w:rPr>
          <w:sz w:val="24"/>
          <w:szCs w:val="24"/>
          <w:b/>
          <w:bCs/>
          <w:spacing w:val="-4"/>
        </w:rPr>
        <w:t>取整</w:t>
      </w:r>
    </w:p>
    <w:p>
      <w:pPr>
        <w:pStyle w:val="BodyText"/>
        <w:ind w:left="1711" w:right="3179" w:firstLine="3"/>
        <w:spacing w:before="207" w:line="237" w:lineRule="auto"/>
        <w:rPr>
          <w:sz w:val="24"/>
          <w:szCs w:val="24"/>
        </w:rPr>
      </w:pPr>
      <w:r>
        <w:rPr>
          <w:sz w:val="24"/>
          <w:szCs w:val="24"/>
          <w:b/>
          <w:bCs/>
          <w:spacing w:val="-6"/>
        </w:rPr>
        <w:t>交付金额</w:t>
      </w:r>
      <w:r>
        <w:rPr>
          <w:sz w:val="24"/>
          <w:szCs w:val="24"/>
          <w:spacing w:val="-6"/>
        </w:rPr>
        <w:t>按照人民币</w:t>
      </w:r>
      <w:r>
        <w:rPr>
          <w:rFonts w:ascii="Times New Roman" w:hAnsi="Times New Roman" w:eastAsia="Times New Roman" w:cs="Times New Roman"/>
          <w:sz w:val="24"/>
          <w:szCs w:val="24"/>
          <w:spacing w:val="-6"/>
        </w:rPr>
        <w:t>[</w:t>
      </w:r>
      <w:r>
        <w:rPr>
          <w:sz w:val="24"/>
          <w:szCs w:val="24"/>
          <w:position w:val="-1"/>
        </w:rPr>
        <w:drawing>
          <wp:inline distT="0" distB="0" distL="0" distR="0">
            <wp:extent cx="25145" cy="7620"/>
            <wp:effectExtent l="0" t="0" r="0" b="0"/>
            <wp:docPr id="12" name="IM 12"/>
            <wp:cNvGraphicFramePr/>
            <a:graphic>
              <a:graphicData uri="http://schemas.openxmlformats.org/drawingml/2006/picture">
                <pic:pic>
                  <pic:nvPicPr>
                    <pic:cNvPr id="12" name="IM 12"/>
                    <pic:cNvPicPr/>
                  </pic:nvPicPr>
                  <pic:blipFill>
                    <a:blip r:embed="rId31"/>
                    <a:stretch>
                      <a:fillRect/>
                    </a:stretch>
                  </pic:blipFill>
                  <pic:spPr>
                    <a:xfrm rot="0">
                      <a:off x="0" y="0"/>
                      <a:ext cx="25145" cy="7620"/>
                    </a:xfrm>
                    <a:prstGeom prst="rect">
                      <a:avLst/>
                    </a:prstGeom>
                  </pic:spPr>
                </pic:pic>
              </a:graphicData>
            </a:graphic>
          </wp:inline>
        </w:drawing>
      </w:r>
      <w:r>
        <w:rPr>
          <w:rFonts w:ascii="Times New Roman" w:hAnsi="Times New Roman" w:eastAsia="Times New Roman" w:cs="Times New Roman"/>
          <w:sz w:val="24"/>
          <w:szCs w:val="24"/>
          <w:spacing w:val="33"/>
        </w:rPr>
        <w:t xml:space="preserve">  </w:t>
      </w:r>
      <w:r>
        <w:rPr>
          <w:sz w:val="24"/>
          <w:szCs w:val="24"/>
          <w:position w:val="-1"/>
        </w:rPr>
        <w:drawing>
          <wp:inline distT="0" distB="0" distL="0" distR="0">
            <wp:extent cx="25145" cy="7620"/>
            <wp:effectExtent l="0" t="0" r="0" b="0"/>
            <wp:docPr id="14" name="IM 14"/>
            <wp:cNvGraphicFramePr/>
            <a:graphic>
              <a:graphicData uri="http://schemas.openxmlformats.org/drawingml/2006/picture">
                <pic:pic>
                  <pic:nvPicPr>
                    <pic:cNvPr id="14" name="IM 14"/>
                    <pic:cNvPicPr/>
                  </pic:nvPicPr>
                  <pic:blipFill>
                    <a:blip r:embed="rId32"/>
                    <a:stretch>
                      <a:fillRect/>
                    </a:stretch>
                  </pic:blipFill>
                  <pic:spPr>
                    <a:xfrm rot="0">
                      <a:off x="0" y="0"/>
                      <a:ext cx="25145" cy="7620"/>
                    </a:xfrm>
                    <a:prstGeom prst="rect">
                      <a:avLst/>
                    </a:prstGeom>
                  </pic:spPr>
                </pic:pic>
              </a:graphicData>
            </a:graphic>
          </wp:inline>
        </w:drawing>
      </w:r>
      <w:r>
        <w:rPr>
          <w:rFonts w:ascii="Times New Roman" w:hAnsi="Times New Roman" w:eastAsia="Times New Roman" w:cs="Times New Roman"/>
          <w:sz w:val="24"/>
          <w:szCs w:val="24"/>
          <w:spacing w:val="-6"/>
        </w:rPr>
        <w:t>]</w:t>
      </w:r>
      <w:r>
        <w:rPr>
          <w:sz w:val="24"/>
          <w:szCs w:val="24"/>
          <w:spacing w:val="-6"/>
        </w:rPr>
        <w:t>元的整数倍数向上取整。</w:t>
      </w:r>
      <w:r>
        <w:rPr>
          <w:sz w:val="24"/>
          <w:szCs w:val="24"/>
        </w:rPr>
        <w:t xml:space="preserve"> </w:t>
      </w:r>
      <w:r>
        <w:rPr>
          <w:sz w:val="24"/>
          <w:szCs w:val="24"/>
          <w:b/>
          <w:bCs/>
          <w:spacing w:val="-7"/>
        </w:rPr>
        <w:t>返还金额</w:t>
      </w:r>
      <w:r>
        <w:rPr>
          <w:sz w:val="24"/>
          <w:szCs w:val="24"/>
          <w:spacing w:val="-7"/>
        </w:rPr>
        <w:t>按照人民币</w:t>
      </w:r>
      <w:r>
        <w:rPr>
          <w:rFonts w:ascii="Times New Roman" w:hAnsi="Times New Roman" w:eastAsia="Times New Roman" w:cs="Times New Roman"/>
          <w:sz w:val="24"/>
          <w:szCs w:val="24"/>
          <w:spacing w:val="-7"/>
        </w:rPr>
        <w:t>[</w:t>
      </w:r>
      <w:r>
        <w:rPr>
          <w:sz w:val="24"/>
          <w:szCs w:val="24"/>
          <w:position w:val="-1"/>
        </w:rPr>
        <w:drawing>
          <wp:inline distT="0" distB="0" distL="0" distR="0">
            <wp:extent cx="25145" cy="7619"/>
            <wp:effectExtent l="0" t="0" r="0" b="0"/>
            <wp:docPr id="16" name="IM 16"/>
            <wp:cNvGraphicFramePr/>
            <a:graphic>
              <a:graphicData uri="http://schemas.openxmlformats.org/drawingml/2006/picture">
                <pic:pic>
                  <pic:nvPicPr>
                    <pic:cNvPr id="16" name="IM 16"/>
                    <pic:cNvPicPr/>
                  </pic:nvPicPr>
                  <pic:blipFill>
                    <a:blip r:embed="rId33"/>
                    <a:stretch>
                      <a:fillRect/>
                    </a:stretch>
                  </pic:blipFill>
                  <pic:spPr>
                    <a:xfrm rot="0">
                      <a:off x="0" y="0"/>
                      <a:ext cx="25145" cy="7619"/>
                    </a:xfrm>
                    <a:prstGeom prst="rect">
                      <a:avLst/>
                    </a:prstGeom>
                  </pic:spPr>
                </pic:pic>
              </a:graphicData>
            </a:graphic>
          </wp:inline>
        </w:drawing>
      </w:r>
      <w:r>
        <w:rPr>
          <w:rFonts w:ascii="Times New Roman" w:hAnsi="Times New Roman" w:eastAsia="Times New Roman" w:cs="Times New Roman"/>
          <w:sz w:val="24"/>
          <w:szCs w:val="24"/>
          <w:spacing w:val="35"/>
        </w:rPr>
        <w:t xml:space="preserve">  </w:t>
      </w:r>
      <w:r>
        <w:rPr>
          <w:sz w:val="24"/>
          <w:szCs w:val="24"/>
          <w:position w:val="-1"/>
        </w:rPr>
        <w:drawing>
          <wp:inline distT="0" distB="0" distL="0" distR="0">
            <wp:extent cx="25145" cy="7619"/>
            <wp:effectExtent l="0" t="0" r="0" b="0"/>
            <wp:docPr id="18" name="IM 18"/>
            <wp:cNvGraphicFramePr/>
            <a:graphic>
              <a:graphicData uri="http://schemas.openxmlformats.org/drawingml/2006/picture">
                <pic:pic>
                  <pic:nvPicPr>
                    <pic:cNvPr id="18" name="IM 18"/>
                    <pic:cNvPicPr/>
                  </pic:nvPicPr>
                  <pic:blipFill>
                    <a:blip r:embed="rId34"/>
                    <a:stretch>
                      <a:fillRect/>
                    </a:stretch>
                  </pic:blipFill>
                  <pic:spPr>
                    <a:xfrm rot="0">
                      <a:off x="0" y="0"/>
                      <a:ext cx="25145" cy="7619"/>
                    </a:xfrm>
                    <a:prstGeom prst="rect">
                      <a:avLst/>
                    </a:prstGeom>
                  </pic:spPr>
                </pic:pic>
              </a:graphicData>
            </a:graphic>
          </wp:inline>
        </w:drawing>
      </w:r>
      <w:r>
        <w:rPr>
          <w:rFonts w:ascii="Times New Roman" w:hAnsi="Times New Roman" w:eastAsia="Times New Roman" w:cs="Times New Roman"/>
          <w:sz w:val="24"/>
          <w:szCs w:val="24"/>
          <w:spacing w:val="-7"/>
        </w:rPr>
        <w:t>]</w:t>
      </w:r>
      <w:r>
        <w:rPr>
          <w:sz w:val="24"/>
          <w:szCs w:val="24"/>
          <w:spacing w:val="-7"/>
        </w:rPr>
        <w:t>元的整数倍数向下取整</w:t>
      </w:r>
      <w:r>
        <w:rPr>
          <w:sz w:val="24"/>
          <w:szCs w:val="24"/>
          <w:spacing w:val="-31"/>
        </w:rPr>
        <w:t xml:space="preserve"> </w:t>
      </w:r>
      <w:r>
        <w:rPr>
          <w:sz w:val="24"/>
          <w:szCs w:val="24"/>
          <w:spacing w:val="-7"/>
        </w:rPr>
        <w:t>。</w:t>
      </w:r>
    </w:p>
    <w:tbl>
      <w:tblPr>
        <w:tblStyle w:val="TableNormal"/>
        <w:tblW w:w="9985" w:type="dxa"/>
        <w:tblInd w:w="2" w:type="dxa"/>
        <w:shd w:val="clear" w:fill="DDD9C3"/>
        <w:tblLayout w:type="fixed"/>
        <w:tblBorders>
          <w:left w:val="single" w:color="000000" w:sz="2" w:space="0"/>
          <w:bottom w:val="single" w:color="000000" w:sz="2" w:space="0"/>
          <w:right w:val="single" w:color="000000" w:sz="2" w:space="0"/>
          <w:top w:val="single" w:color="000000" w:sz="2" w:space="0"/>
        </w:tblBorders>
      </w:tblPr>
      <w:tblGrid>
        <w:gridCol w:w="9985"/>
      </w:tblGrid>
      <w:tr>
        <w:trPr>
          <w:trHeight w:val="628" w:hRule="atLeast"/>
        </w:trPr>
        <w:tc>
          <w:tcPr>
            <w:shd w:val="clear" w:fill="DDD9C3"/>
            <w:tcW w:w="9985" w:type="dxa"/>
            <w:vAlign w:val="top"/>
          </w:tcPr>
          <w:p>
            <w:pPr>
              <w:pStyle w:val="TableText"/>
              <w:ind w:left="730"/>
              <w:spacing w:before="258" w:line="180" w:lineRule="auto"/>
              <w:rPr/>
            </w:pPr>
            <w:r>
              <w:rPr>
                <w:b/>
                <w:bCs/>
                <w:spacing w:val="-4"/>
              </w:rPr>
              <w:t>注：</w:t>
            </w:r>
            <w:r>
              <w:rPr>
                <w:b/>
                <w:bCs/>
                <w:spacing w:val="-11"/>
              </w:rPr>
              <w:t xml:space="preserve"> </w:t>
            </w:r>
            <w:r>
              <w:rPr>
                <w:spacing w:val="-4"/>
              </w:rPr>
              <w:t>实践中，“交付金额”或“返还金额”通常设置</w:t>
            </w:r>
            <w:r>
              <w:rPr>
                <w:spacing w:val="-5"/>
              </w:rPr>
              <w:t>为</w:t>
            </w:r>
            <w:r>
              <w:rPr>
                <w:rFonts w:ascii="DejaVu Sans" w:hAnsi="DejaVu Sans" w:eastAsia="DejaVu Sans" w:cs="DejaVu Sans"/>
                <w:spacing w:val="-5"/>
              </w:rPr>
              <w:t>10</w:t>
            </w:r>
            <w:r>
              <w:rPr>
                <w:spacing w:val="-5"/>
              </w:rPr>
              <w:t>万元的整数倍。</w:t>
            </w:r>
          </w:p>
        </w:tc>
      </w:tr>
    </w:tbl>
    <w:p>
      <w:pPr>
        <w:pStyle w:val="BodyText"/>
        <w:spacing w:line="388" w:lineRule="auto"/>
        <w:rPr/>
      </w:pPr>
      <w:r/>
    </w:p>
    <w:p>
      <w:pPr>
        <w:pStyle w:val="BodyText"/>
        <w:ind w:left="860"/>
        <w:spacing w:before="115" w:line="189" w:lineRule="auto"/>
        <w:rPr>
          <w:sz w:val="24"/>
          <w:szCs w:val="24"/>
        </w:rPr>
      </w:pPr>
      <w:r>
        <w:rPr>
          <w:rFonts w:ascii="Times New Roman" w:hAnsi="Times New Roman" w:eastAsia="Times New Roman" w:cs="Times New Roman"/>
          <w:sz w:val="24"/>
          <w:szCs w:val="24"/>
          <w:spacing w:val="-3"/>
        </w:rPr>
        <w:t>7.</w:t>
      </w:r>
      <w:r>
        <w:rPr>
          <w:rFonts w:ascii="Times New Roman" w:hAnsi="Times New Roman" w:eastAsia="Times New Roman" w:cs="Times New Roman"/>
          <w:sz w:val="24"/>
          <w:szCs w:val="24"/>
          <w:spacing w:val="2"/>
        </w:rPr>
        <w:t xml:space="preserve">           </w:t>
      </w:r>
      <w:r>
        <w:rPr>
          <w:sz w:val="24"/>
          <w:szCs w:val="24"/>
          <w:b/>
          <w:bCs/>
          <w:spacing w:val="-3"/>
        </w:rPr>
        <w:t>结算完成日</w:t>
      </w:r>
    </w:p>
    <w:p>
      <w:pPr>
        <w:pStyle w:val="BodyText"/>
        <w:ind w:right="11"/>
        <w:spacing w:before="209" w:line="176" w:lineRule="auto"/>
        <w:jc w:val="right"/>
        <w:rPr>
          <w:rFonts w:ascii="Times New Roman" w:hAnsi="Times New Roman" w:eastAsia="Times New Roman" w:cs="Times New Roman"/>
          <w:sz w:val="24"/>
          <w:szCs w:val="24"/>
        </w:rPr>
      </w:pPr>
      <w:r>
        <w:rPr>
          <w:sz w:val="24"/>
          <w:szCs w:val="24"/>
          <w:b/>
          <w:bCs/>
          <w:spacing w:val="-1"/>
        </w:rPr>
        <w:t>结算完成日</w:t>
      </w:r>
      <w:r>
        <w:rPr>
          <w:sz w:val="24"/>
          <w:szCs w:val="24"/>
          <w:spacing w:val="-1"/>
        </w:rPr>
        <w:t>的含义见</w:t>
      </w:r>
      <w:r>
        <w:rPr>
          <w:sz w:val="24"/>
          <w:szCs w:val="24"/>
          <w:b/>
          <w:bCs/>
          <w:spacing w:val="-1"/>
        </w:rPr>
        <w:t>标准条款</w:t>
      </w:r>
      <w:r>
        <w:rPr>
          <w:sz w:val="24"/>
          <w:szCs w:val="24"/>
          <w:spacing w:val="-1"/>
        </w:rPr>
        <w:t>第十一条（定义条款</w:t>
      </w:r>
      <w:r>
        <w:rPr>
          <w:sz w:val="24"/>
          <w:szCs w:val="24"/>
          <w:spacing w:val="1"/>
        </w:rPr>
        <w:t>），</w:t>
      </w:r>
      <w:r>
        <w:rPr>
          <w:sz w:val="24"/>
          <w:szCs w:val="24"/>
          <w:spacing w:val="-1"/>
        </w:rPr>
        <w:t>除非此处另有约定：</w:t>
      </w:r>
      <w:r>
        <w:rPr>
          <w:sz w:val="24"/>
          <w:szCs w:val="24"/>
          <w:spacing w:val="-19"/>
        </w:rPr>
        <w:t xml:space="preserve"> </w:t>
      </w:r>
      <w:r>
        <w:rPr>
          <w:rFonts w:ascii="Times New Roman" w:hAnsi="Times New Roman" w:eastAsia="Times New Roman" w:cs="Times New Roman"/>
          <w:sz w:val="24"/>
          <w:szCs w:val="24"/>
          <w:spacing w:val="-1"/>
        </w:rPr>
        <w:t>[   ]</w:t>
      </w:r>
    </w:p>
    <w:tbl>
      <w:tblPr>
        <w:tblStyle w:val="TableNormal"/>
        <w:tblW w:w="9985" w:type="dxa"/>
        <w:tblInd w:w="2" w:type="dxa"/>
        <w:shd w:val="clear" w:fill="DDD9C3"/>
        <w:tblLayout w:type="fixed"/>
        <w:tblBorders>
          <w:left w:val="single" w:color="000000" w:sz="2" w:space="0"/>
          <w:bottom w:val="single" w:color="000000" w:sz="2" w:space="0"/>
          <w:right w:val="single" w:color="000000" w:sz="2" w:space="0"/>
          <w:top w:val="single" w:color="000000" w:sz="2" w:space="0"/>
        </w:tblBorders>
      </w:tblPr>
      <w:tblGrid>
        <w:gridCol w:w="9985"/>
      </w:tblGrid>
      <w:tr>
        <w:trPr>
          <w:trHeight w:val="4584" w:hRule="atLeast"/>
        </w:trPr>
        <w:tc>
          <w:tcPr>
            <w:shd w:val="clear" w:fill="DDD9C3"/>
            <w:tcW w:w="9985" w:type="dxa"/>
            <w:vAlign w:val="top"/>
          </w:tcPr>
          <w:p>
            <w:pPr>
              <w:pStyle w:val="TableText"/>
              <w:ind w:left="139" w:right="107" w:firstLine="591"/>
              <w:spacing w:before="257" w:line="235" w:lineRule="auto"/>
              <w:rPr/>
            </w:pPr>
            <w:r>
              <w:rPr>
                <w:b/>
                <w:bCs/>
                <w:spacing w:val="-3"/>
              </w:rPr>
              <w:t>注： </w:t>
            </w:r>
            <w:r>
              <w:rPr>
                <w:spacing w:val="-3"/>
              </w:rPr>
              <w:t>结算完成日（</w:t>
            </w:r>
            <w:r>
              <w:rPr>
                <w:rFonts w:ascii="DejaVu Sans" w:hAnsi="DejaVu Sans" w:eastAsia="DejaVu Sans" w:cs="DejaVu Sans"/>
                <w:spacing w:val="-3"/>
              </w:rPr>
              <w:t>Regular</w:t>
            </w:r>
            <w:r>
              <w:rPr>
                <w:rFonts w:ascii="DejaVu Sans" w:hAnsi="DejaVu Sans" w:eastAsia="DejaVu Sans" w:cs="DejaVu Sans"/>
                <w:spacing w:val="48"/>
              </w:rPr>
              <w:t xml:space="preserve"> </w:t>
            </w:r>
            <w:r>
              <w:rPr>
                <w:rFonts w:ascii="DejaVu Sans" w:hAnsi="DejaVu Sans" w:eastAsia="DejaVu Sans" w:cs="DejaVu Sans"/>
                <w:spacing w:val="-3"/>
              </w:rPr>
              <w:t>Settlement</w:t>
            </w:r>
            <w:r>
              <w:rPr>
                <w:rFonts w:ascii="DejaVu Sans" w:hAnsi="DejaVu Sans" w:eastAsia="DejaVu Sans" w:cs="DejaVu Sans"/>
                <w:spacing w:val="57"/>
              </w:rPr>
              <w:t xml:space="preserve"> </w:t>
            </w:r>
            <w:r>
              <w:rPr>
                <w:rFonts w:ascii="DejaVu Sans" w:hAnsi="DejaVu Sans" w:eastAsia="DejaVu Sans" w:cs="DejaVu Sans"/>
                <w:spacing w:val="-3"/>
              </w:rPr>
              <w:t>Day</w:t>
            </w:r>
            <w:r>
              <w:rPr>
                <w:spacing w:val="-3"/>
              </w:rPr>
              <w:t>）是国际保证金规则框架下的</w:t>
            </w:r>
            <w:r>
              <w:rPr>
                <w:spacing w:val="-4"/>
              </w:rPr>
              <w:t>一项重要要</w:t>
            </w:r>
            <w:r>
              <w:rPr/>
              <w:t xml:space="preserve"> </w:t>
            </w:r>
            <w:r>
              <w:rPr>
                <w:spacing w:val="-2"/>
              </w:rPr>
              <w:t>求，因为只有及时完成变动保证金的交付，才能及时覆盖盯市风险敞口。</w:t>
            </w:r>
          </w:p>
          <w:p>
            <w:pPr>
              <w:pStyle w:val="TableText"/>
              <w:ind w:left="735"/>
              <w:spacing w:before="135" w:line="183" w:lineRule="auto"/>
              <w:rPr/>
            </w:pPr>
            <w:r>
              <w:rPr>
                <w:spacing w:val="-9"/>
              </w:rPr>
              <w:t>实践中需要注意：</w:t>
            </w:r>
          </w:p>
          <w:p>
            <w:pPr>
              <w:pStyle w:val="TableText"/>
              <w:ind w:left="127" w:right="107" w:firstLine="604"/>
              <w:spacing w:before="266" w:line="205" w:lineRule="auto"/>
              <w:rPr/>
            </w:pPr>
            <w:r>
              <w:rPr/>
              <w:t>（一）结算完成日自“交付金额”或“返还金额”的计算通知发出之日起算</w:t>
            </w:r>
            <w:r>
              <w:rPr>
                <w:spacing w:val="-1"/>
              </w:rPr>
              <w:t>，</w:t>
            </w:r>
            <w:r>
              <w:rPr>
                <w:spacing w:val="-29"/>
              </w:rPr>
              <w:t xml:space="preserve"> </w:t>
            </w:r>
            <w:r>
              <w:rPr>
                <w:spacing w:val="-1"/>
              </w:rPr>
              <w:t>若该通知</w:t>
            </w:r>
            <w:r>
              <w:rPr/>
              <w:t xml:space="preserve"> </w:t>
            </w:r>
            <w:r>
              <w:rPr>
                <w:spacing w:val="-3"/>
              </w:rPr>
              <w:t>发出日不是当地营业日或者晚于营业日的通</w:t>
            </w:r>
            <w:r>
              <w:rPr>
                <w:spacing w:val="-4"/>
              </w:rPr>
              <w:t>知时限，</w:t>
            </w:r>
            <w:r>
              <w:rPr>
                <w:spacing w:val="-22"/>
              </w:rPr>
              <w:t xml:space="preserve"> </w:t>
            </w:r>
            <w:r>
              <w:rPr>
                <w:spacing w:val="-4"/>
              </w:rPr>
              <w:t>则收取通知方可能缺少充分的时间于</w:t>
            </w:r>
            <w:r>
              <w:rPr>
                <w:rFonts w:ascii="DejaVu Sans" w:hAnsi="DejaVu Sans" w:eastAsia="DejaVu Sans" w:cs="DejaVu Sans"/>
                <w:spacing w:val="-4"/>
              </w:rPr>
              <w:t>T+1</w:t>
            </w:r>
            <w:r>
              <w:rPr>
                <w:rFonts w:ascii="DejaVu Sans" w:hAnsi="DejaVu Sans" w:eastAsia="DejaVu Sans" w:cs="DejaVu Sans"/>
              </w:rPr>
              <w:t xml:space="preserve"> </w:t>
            </w:r>
            <w:r>
              <w:rPr>
                <w:spacing w:val="-2"/>
              </w:rPr>
              <w:t>日履行义务。此时，通知发出日应为发出日后的第一个当地营业日。</w:t>
            </w:r>
          </w:p>
          <w:p>
            <w:pPr>
              <w:pStyle w:val="TableText"/>
              <w:ind w:left="133" w:right="107" w:firstLine="598"/>
              <w:spacing w:before="273" w:line="206" w:lineRule="auto"/>
              <w:rPr/>
            </w:pPr>
            <w:r>
              <w:rPr>
                <w:spacing w:val="-1"/>
              </w:rPr>
              <w:t>（二）对于成立于境外或不同时区的交易主体，</w:t>
            </w:r>
            <w:r>
              <w:rPr>
                <w:spacing w:val="3"/>
              </w:rPr>
              <w:t xml:space="preserve"> </w:t>
            </w:r>
            <w:r>
              <w:rPr>
                <w:spacing w:val="-1"/>
              </w:rPr>
              <w:t>需要考虑时差的影响（可以在通知时限</w:t>
            </w:r>
            <w:r>
              <w:rPr/>
              <w:t xml:space="preserve"> </w:t>
            </w:r>
            <w:r>
              <w:rPr>
                <w:spacing w:val="2"/>
              </w:rPr>
              <w:t>条款中进行设置</w:t>
            </w:r>
            <w:r>
              <w:rPr>
                <w:spacing w:val="-5"/>
              </w:rPr>
              <w:t>），</w:t>
            </w:r>
            <w:r>
              <w:rPr>
                <w:spacing w:val="2"/>
              </w:rPr>
              <w:t>以及遵守其本国</w:t>
            </w:r>
            <w:r>
              <w:rPr>
                <w:rFonts w:ascii="DejaVu Sans" w:hAnsi="DejaVu Sans" w:eastAsia="DejaVu Sans" w:cs="DejaVu Sans"/>
                <w:spacing w:val="2"/>
              </w:rPr>
              <w:t>/</w:t>
            </w:r>
            <w:r>
              <w:rPr>
                <w:spacing w:val="2"/>
              </w:rPr>
              <w:t>地区监管部门对于变动</w:t>
            </w:r>
            <w:r>
              <w:rPr>
                <w:spacing w:val="1"/>
              </w:rPr>
              <w:t>保证金交换时限的要求（或适用 </w:t>
            </w:r>
            <w:r>
              <w:rPr>
                <w:spacing w:val="-5"/>
              </w:rPr>
              <w:t>的替代合规要求）。</w:t>
            </w:r>
          </w:p>
        </w:tc>
      </w:tr>
    </w:tbl>
    <w:p>
      <w:pPr>
        <w:pStyle w:val="BodyText"/>
        <w:rPr/>
      </w:pPr>
      <w:r/>
    </w:p>
    <w:p>
      <w:pPr>
        <w:sectPr>
          <w:footerReference w:type="default" r:id="rId30"/>
          <w:pgSz w:w="11912" w:h="16841"/>
          <w:pgMar w:top="1399" w:right="859" w:bottom="916" w:left="1061" w:header="0" w:footer="681" w:gutter="0"/>
        </w:sectPr>
        <w:rPr/>
      </w:pPr>
    </w:p>
    <w:tbl>
      <w:tblPr>
        <w:tblStyle w:val="TableNormal"/>
        <w:tblW w:w="9985" w:type="dxa"/>
        <w:tblInd w:w="2" w:type="dxa"/>
        <w:shd w:val="clear" w:fill="DDD9C3"/>
        <w:tblLayout w:type="fixed"/>
        <w:tblBorders>
          <w:left w:val="single" w:color="000000" w:sz="2" w:space="0"/>
          <w:bottom w:val="single" w:color="000000" w:sz="2" w:space="0"/>
          <w:right w:val="single" w:color="000000" w:sz="2" w:space="0"/>
          <w:top w:val="single" w:color="000000" w:sz="2" w:space="0"/>
        </w:tblBorders>
      </w:tblPr>
      <w:tblGrid>
        <w:gridCol w:w="9985"/>
      </w:tblGrid>
      <w:tr>
        <w:trPr>
          <w:trHeight w:val="5206" w:hRule="atLeast"/>
        </w:trPr>
        <w:tc>
          <w:tcPr>
            <w:shd w:val="clear" w:fill="DDD9C3"/>
            <w:tcW w:w="9985" w:type="dxa"/>
            <w:vAlign w:val="top"/>
          </w:tcPr>
          <w:p>
            <w:pPr>
              <w:pStyle w:val="TableText"/>
              <w:ind w:left="122" w:right="102" w:firstLine="594"/>
              <w:spacing w:before="264" w:line="223" w:lineRule="auto"/>
              <w:jc w:val="both"/>
              <w:rPr/>
            </w:pPr>
            <w:r>
              <w:rPr>
                <w:spacing w:val="-1"/>
              </w:rPr>
              <w:t>根据国家金融监督管理总局</w:t>
            </w:r>
            <w:r>
              <w:rPr>
                <w:b/>
                <w:bCs/>
                <w:spacing w:val="-1"/>
              </w:rPr>
              <w:t>《保证金管理办法》</w:t>
            </w:r>
            <w:r>
              <w:rPr>
                <w:b/>
                <w:bCs/>
                <w:spacing w:val="-15"/>
              </w:rPr>
              <w:t xml:space="preserve"> </w:t>
            </w:r>
            <w:r>
              <w:rPr>
                <w:spacing w:val="-1"/>
              </w:rPr>
              <w:t>的要求，</w:t>
            </w:r>
            <w:r>
              <w:rPr>
                <w:spacing w:val="-15"/>
              </w:rPr>
              <w:t xml:space="preserve"> </w:t>
            </w:r>
            <w:r>
              <w:rPr>
                <w:spacing w:val="-1"/>
              </w:rPr>
              <w:t>交易一方</w:t>
            </w:r>
            <w:r>
              <w:rPr>
                <w:color w:val="121212"/>
                <w:spacing w:val="-1"/>
              </w:rPr>
              <w:t>通常应在估值</w:t>
            </w:r>
            <w:r>
              <w:rPr>
                <w:color w:val="121212"/>
                <w:spacing w:val="-2"/>
              </w:rPr>
              <w:t>日后的</w:t>
            </w:r>
            <w:r>
              <w:rPr>
                <w:color w:val="121212"/>
              </w:rPr>
              <w:t xml:space="preserve"> </w:t>
            </w:r>
            <w:r>
              <w:rPr>
                <w:color w:val="121212"/>
                <w:spacing w:val="4"/>
              </w:rPr>
              <w:t>第一个营业日结束前发出变动保证金通知，在通知发</w:t>
            </w:r>
            <w:r>
              <w:rPr>
                <w:color w:val="121212"/>
                <w:spacing w:val="3"/>
              </w:rPr>
              <w:t>出后第二个营业日结束前完成变动保证</w:t>
            </w:r>
            <w:r>
              <w:rPr>
                <w:color w:val="121212"/>
              </w:rPr>
              <w:t xml:space="preserve"> </w:t>
            </w:r>
            <w:r>
              <w:rPr>
                <w:color w:val="121212"/>
                <w:spacing w:val="2"/>
              </w:rPr>
              <w:t>金交换或交付。第十一条的定义（</w:t>
            </w:r>
            <w:r>
              <w:rPr>
                <w:color w:val="121212"/>
                <w:spacing w:val="-17"/>
              </w:rPr>
              <w:t xml:space="preserve"> </w:t>
            </w:r>
            <w:r>
              <w:rPr>
                <w:color w:val="121212"/>
                <w:spacing w:val="2"/>
              </w:rPr>
              <w:t>“</w:t>
            </w:r>
            <w:r>
              <w:rPr>
                <w:color w:val="121212"/>
                <w:spacing w:val="-17"/>
              </w:rPr>
              <w:t xml:space="preserve"> </w:t>
            </w:r>
            <w:r>
              <w:rPr>
                <w:spacing w:val="2"/>
              </w:rPr>
              <w:t>除非</w:t>
            </w:r>
            <w:r>
              <w:rPr>
                <w:b/>
                <w:bCs/>
                <w:spacing w:val="2"/>
              </w:rPr>
              <w:t>补充条款</w:t>
            </w:r>
            <w:r>
              <w:rPr>
                <w:spacing w:val="2"/>
              </w:rPr>
              <w:t>另有约定，指</w:t>
            </w:r>
            <w:r>
              <w:rPr>
                <w:b/>
                <w:bCs/>
                <w:spacing w:val="2"/>
              </w:rPr>
              <w:t>受让方</w:t>
            </w:r>
            <w:r>
              <w:rPr>
                <w:spacing w:val="2"/>
              </w:rPr>
              <w:t>向</w:t>
            </w:r>
            <w:r>
              <w:rPr>
                <w:b/>
                <w:bCs/>
                <w:spacing w:val="2"/>
              </w:rPr>
              <w:t>出让方</w:t>
            </w:r>
            <w:r>
              <w:rPr>
                <w:spacing w:val="2"/>
              </w:rPr>
              <w:t>发出要求转</w:t>
            </w:r>
            <w:r>
              <w:rPr/>
              <w:t xml:space="preserve"> </w:t>
            </w:r>
            <w:r>
              <w:rPr>
                <w:spacing w:val="3"/>
              </w:rPr>
              <w:t>让</w:t>
            </w:r>
            <w:r>
              <w:rPr>
                <w:b/>
                <w:bCs/>
                <w:spacing w:val="3"/>
              </w:rPr>
              <w:t>合格履约保障品</w:t>
            </w:r>
            <w:r>
              <w:rPr>
                <w:spacing w:val="3"/>
              </w:rPr>
              <w:t>的通知，</w:t>
            </w:r>
            <w:r>
              <w:rPr>
                <w:spacing w:val="-20"/>
              </w:rPr>
              <w:t xml:space="preserve"> </w:t>
            </w:r>
            <w:r>
              <w:rPr>
                <w:spacing w:val="3"/>
              </w:rPr>
              <w:t>或</w:t>
            </w:r>
            <w:r>
              <w:rPr>
                <w:b/>
                <w:bCs/>
                <w:spacing w:val="3"/>
              </w:rPr>
              <w:t>出让方</w:t>
            </w:r>
            <w:r>
              <w:rPr>
                <w:spacing w:val="3"/>
              </w:rPr>
              <w:t>向受</w:t>
            </w:r>
            <w:r>
              <w:rPr>
                <w:b/>
                <w:bCs/>
                <w:spacing w:val="3"/>
              </w:rPr>
              <w:t>让方</w:t>
            </w:r>
            <w:r>
              <w:rPr>
                <w:spacing w:val="3"/>
              </w:rPr>
              <w:t>发出要求转让</w:t>
            </w:r>
            <w:r>
              <w:rPr>
                <w:b/>
                <w:bCs/>
                <w:spacing w:val="3"/>
              </w:rPr>
              <w:t>合格履约保障品等同品</w:t>
            </w:r>
            <w:r>
              <w:rPr>
                <w:spacing w:val="3"/>
              </w:rPr>
              <w:t>的通知后</w:t>
            </w:r>
            <w:r>
              <w:rPr/>
              <w:t xml:space="preserve"> </w:t>
            </w:r>
            <w:r>
              <w:rPr/>
              <w:t>的第一个</w:t>
            </w:r>
            <w:r>
              <w:rPr>
                <w:b/>
                <w:bCs/>
              </w:rPr>
              <w:t>当地营业日</w:t>
            </w:r>
            <w:r>
              <w:rPr>
                <w:b/>
                <w:bCs/>
                <w:spacing w:val="-22"/>
              </w:rPr>
              <w:t xml:space="preserve"> </w:t>
            </w:r>
            <w:r>
              <w:rPr>
                <w:color w:val="121212"/>
              </w:rPr>
              <w:t>”）</w:t>
            </w:r>
            <w:r>
              <w:rPr>
                <w:color w:val="121212"/>
                <w:spacing w:val="-18"/>
              </w:rPr>
              <w:t xml:space="preserve"> </w:t>
            </w:r>
            <w:r>
              <w:rPr>
                <w:color w:val="121212"/>
              </w:rPr>
              <w:t>比</w:t>
            </w:r>
            <w:r>
              <w:rPr>
                <w:color w:val="121212"/>
                <w:spacing w:val="-27"/>
              </w:rPr>
              <w:t xml:space="preserve"> </w:t>
            </w:r>
            <w:r>
              <w:rPr>
                <w:b/>
                <w:bCs/>
                <w:color w:val="121212"/>
              </w:rPr>
              <w:t>《保证金管理办法》 </w:t>
            </w:r>
            <w:r>
              <w:rPr>
                <w:color w:val="121212"/>
              </w:rPr>
              <w:t>中“在通知发出后第二个营业日结束前完成 </w:t>
            </w:r>
            <w:r>
              <w:rPr>
                <w:color w:val="121212"/>
                <w:spacing w:val="-4"/>
              </w:rPr>
              <w:t>保证金交换</w:t>
            </w:r>
            <w:r>
              <w:rPr>
                <w:color w:val="121212"/>
                <w:spacing w:val="-34"/>
              </w:rPr>
              <w:t xml:space="preserve"> </w:t>
            </w:r>
            <w:r>
              <w:rPr>
                <w:color w:val="121212"/>
                <w:spacing w:val="-4"/>
              </w:rPr>
              <w:t>”要短</w:t>
            </w:r>
            <w:r>
              <w:rPr>
                <w:color w:val="121212"/>
                <w:spacing w:val="-22"/>
              </w:rPr>
              <w:t xml:space="preserve"> </w:t>
            </w:r>
            <w:r>
              <w:rPr>
                <w:color w:val="121212"/>
                <w:spacing w:val="-4"/>
              </w:rPr>
              <w:t>。</w:t>
            </w:r>
            <w:r>
              <w:rPr>
                <w:color w:val="121212"/>
                <w:spacing w:val="-22"/>
              </w:rPr>
              <w:t xml:space="preserve"> </w:t>
            </w:r>
            <w:r>
              <w:rPr>
                <w:color w:val="121212"/>
                <w:spacing w:val="-4"/>
              </w:rPr>
              <w:t>交易双方如需进行修改，可以在本条款中进行约定。</w:t>
            </w:r>
          </w:p>
          <w:p>
            <w:pPr>
              <w:pStyle w:val="TableText"/>
              <w:ind w:left="695"/>
              <w:spacing w:before="138" w:line="180" w:lineRule="auto"/>
              <w:rPr/>
            </w:pPr>
            <w:r>
              <w:rPr>
                <w:b/>
                <w:bCs/>
                <w:color w:val="121212"/>
                <w:spacing w:val="-5"/>
              </w:rPr>
              <w:t>《保证金管理办法》 </w:t>
            </w:r>
            <w:r>
              <w:rPr>
                <w:color w:val="121212"/>
                <w:spacing w:val="-5"/>
              </w:rPr>
              <w:t>中的时限要求如下：</w:t>
            </w:r>
          </w:p>
          <w:p>
            <w:pPr>
              <w:pStyle w:val="TableText"/>
              <w:ind w:left="714"/>
              <w:spacing w:before="272" w:line="172" w:lineRule="auto"/>
              <w:rPr/>
            </w:pPr>
            <w:r>
              <w:rPr>
                <w:color w:val="121212"/>
                <w:spacing w:val="-5"/>
              </w:rPr>
              <w:t>估值日（</w:t>
            </w:r>
            <w:r>
              <w:rPr>
                <w:rFonts w:ascii="DejaVu Sans" w:hAnsi="DejaVu Sans" w:eastAsia="DejaVu Sans" w:cs="DejaVu Sans"/>
                <w:color w:val="121212"/>
                <w:spacing w:val="-5"/>
              </w:rPr>
              <w:t>T</w:t>
            </w:r>
            <w:r>
              <w:rPr>
                <w:color w:val="121212"/>
                <w:spacing w:val="-7"/>
              </w:rPr>
              <w:t>）：</w:t>
            </w:r>
            <w:r>
              <w:rPr>
                <w:color w:val="121212"/>
                <w:spacing w:val="-5"/>
              </w:rPr>
              <w:t>每日；</w:t>
            </w:r>
          </w:p>
          <w:p>
            <w:pPr>
              <w:pStyle w:val="TableText"/>
              <w:ind w:left="724"/>
              <w:spacing w:before="287" w:line="173" w:lineRule="auto"/>
              <w:rPr/>
            </w:pPr>
            <w:r>
              <w:rPr>
                <w:color w:val="121212"/>
                <w:spacing w:val="-8"/>
              </w:rPr>
              <w:t>通知日（</w:t>
            </w:r>
            <w:r>
              <w:rPr>
                <w:rFonts w:ascii="DejaVu Sans" w:hAnsi="DejaVu Sans" w:eastAsia="DejaVu Sans" w:cs="DejaVu Sans"/>
                <w:color w:val="121212"/>
                <w:spacing w:val="-8"/>
              </w:rPr>
              <w:t>T+1</w:t>
            </w:r>
            <w:r>
              <w:rPr>
                <w:color w:val="121212"/>
                <w:spacing w:val="-1"/>
              </w:rPr>
              <w:t>）：</w:t>
            </w:r>
            <w:r>
              <w:rPr>
                <w:color w:val="121212"/>
                <w:spacing w:val="-8"/>
              </w:rPr>
              <w:t>下一个营业日结束前发出通知；</w:t>
            </w:r>
          </w:p>
          <w:p>
            <w:pPr>
              <w:pStyle w:val="TableText"/>
              <w:ind w:left="730"/>
              <w:spacing w:before="286" w:line="181" w:lineRule="auto"/>
              <w:rPr/>
            </w:pPr>
            <w:r>
              <w:rPr>
                <w:color w:val="121212"/>
                <w:spacing w:val="-6"/>
              </w:rPr>
              <w:t>结算完成日（</w:t>
            </w:r>
            <w:r>
              <w:rPr>
                <w:rFonts w:ascii="DejaVu Sans" w:hAnsi="DejaVu Sans" w:eastAsia="DejaVu Sans" w:cs="DejaVu Sans"/>
                <w:color w:val="121212"/>
                <w:spacing w:val="-6"/>
              </w:rPr>
              <w:t>T+3</w:t>
            </w:r>
            <w:r>
              <w:rPr>
                <w:color w:val="121212"/>
                <w:spacing w:val="-2"/>
              </w:rPr>
              <w:t>）：</w:t>
            </w:r>
            <w:r>
              <w:rPr>
                <w:color w:val="121212"/>
                <w:spacing w:val="-26"/>
              </w:rPr>
              <w:t xml:space="preserve"> </w:t>
            </w:r>
            <w:r>
              <w:rPr>
                <w:color w:val="121212"/>
                <w:spacing w:val="-6"/>
              </w:rPr>
              <w:t>通知发出后的第二个营业日结束前完成保证金交换。</w:t>
            </w:r>
          </w:p>
        </w:tc>
      </w:tr>
    </w:tbl>
    <w:p>
      <w:pPr>
        <w:pStyle w:val="BodyText"/>
        <w:spacing w:line="386" w:lineRule="auto"/>
        <w:rPr/>
      </w:pPr>
      <w:r/>
    </w:p>
    <w:p>
      <w:pPr>
        <w:pStyle w:val="BodyText"/>
        <w:ind w:left="15"/>
        <w:spacing w:before="115" w:line="180" w:lineRule="auto"/>
        <w:rPr>
          <w:sz w:val="24"/>
          <w:szCs w:val="24"/>
        </w:rPr>
      </w:pPr>
      <w:r>
        <w:rPr>
          <w:sz w:val="24"/>
          <w:szCs w:val="24"/>
          <w:b/>
          <w:bCs/>
          <w:spacing w:val="-11"/>
        </w:rPr>
        <w:t>（五）</w:t>
      </w:r>
      <w:r>
        <w:rPr>
          <w:sz w:val="24"/>
          <w:szCs w:val="24"/>
          <w:b/>
          <w:bCs/>
          <w:spacing w:val="4"/>
        </w:rPr>
        <w:t xml:space="preserve">   </w:t>
      </w:r>
      <w:r>
        <w:rPr>
          <w:sz w:val="24"/>
          <w:szCs w:val="24"/>
          <w:b/>
          <w:bCs/>
          <w:spacing w:val="-11"/>
        </w:rPr>
        <w:t>估值</w:t>
      </w:r>
    </w:p>
    <w:p>
      <w:pPr>
        <w:pStyle w:val="BodyText"/>
        <w:ind w:left="880"/>
        <w:spacing w:before="228" w:line="190" w:lineRule="auto"/>
        <w:rPr>
          <w:sz w:val="24"/>
          <w:szCs w:val="24"/>
        </w:rPr>
      </w:pPr>
      <w:r>
        <w:rPr>
          <w:rFonts w:ascii="Times New Roman" w:hAnsi="Times New Roman" w:eastAsia="Times New Roman" w:cs="Times New Roman"/>
          <w:sz w:val="24"/>
          <w:szCs w:val="24"/>
          <w:spacing w:val="-8"/>
        </w:rPr>
        <w:t>1.</w:t>
      </w:r>
      <w:r>
        <w:rPr>
          <w:rFonts w:ascii="Times New Roman" w:hAnsi="Times New Roman" w:eastAsia="Times New Roman" w:cs="Times New Roman"/>
          <w:sz w:val="24"/>
          <w:szCs w:val="24"/>
          <w:spacing w:val="2"/>
        </w:rPr>
        <w:t xml:space="preserve">           </w:t>
      </w:r>
      <w:r>
        <w:rPr>
          <w:sz w:val="24"/>
          <w:szCs w:val="24"/>
          <w:b/>
          <w:bCs/>
          <w:spacing w:val="-8"/>
        </w:rPr>
        <w:t>估值方</w:t>
      </w:r>
    </w:p>
    <w:p>
      <w:pPr>
        <w:pStyle w:val="BodyText"/>
        <w:ind w:left="1710"/>
        <w:spacing w:before="207" w:line="177" w:lineRule="auto"/>
        <w:rPr>
          <w:rFonts w:ascii="Times New Roman" w:hAnsi="Times New Roman" w:eastAsia="Times New Roman" w:cs="Times New Roman"/>
          <w:sz w:val="24"/>
          <w:szCs w:val="24"/>
        </w:rPr>
      </w:pPr>
      <w:r>
        <w:rPr>
          <w:sz w:val="24"/>
          <w:szCs w:val="24"/>
          <w:b/>
          <w:bCs/>
          <w:spacing w:val="-5"/>
        </w:rPr>
        <w:t>估值方</w:t>
      </w:r>
      <w:r>
        <w:rPr>
          <w:sz w:val="24"/>
          <w:szCs w:val="24"/>
          <w:spacing w:val="-5"/>
        </w:rPr>
        <w:t>指：</w:t>
      </w:r>
      <w:r>
        <w:rPr>
          <w:sz w:val="24"/>
          <w:szCs w:val="24"/>
          <w:spacing w:val="-14"/>
        </w:rPr>
        <w:t xml:space="preserve"> </w:t>
      </w:r>
      <w:r>
        <w:rPr>
          <w:rFonts w:ascii="Times New Roman" w:hAnsi="Times New Roman" w:eastAsia="Times New Roman" w:cs="Times New Roman"/>
          <w:sz w:val="24"/>
          <w:szCs w:val="24"/>
          <w:spacing w:val="-5"/>
        </w:rPr>
        <w:t>[   ]</w:t>
      </w:r>
      <w:r>
        <w:rPr>
          <w:rFonts w:ascii="Times New Roman" w:hAnsi="Times New Roman" w:eastAsia="Times New Roman" w:cs="Times New Roman"/>
          <w:sz w:val="24"/>
          <w:szCs w:val="24"/>
          <w:spacing w:val="-1"/>
        </w:rPr>
        <w:t xml:space="preserve"> </w:t>
      </w:r>
      <w:r>
        <w:rPr>
          <w:rFonts w:ascii="Times New Roman" w:hAnsi="Times New Roman" w:eastAsia="Times New Roman" w:cs="Times New Roman"/>
          <w:sz w:val="24"/>
          <w:szCs w:val="24"/>
          <w:spacing w:val="-5"/>
        </w:rPr>
        <w:t>/</w:t>
      </w:r>
      <w:r>
        <w:rPr>
          <w:rFonts w:ascii="Times New Roman" w:hAnsi="Times New Roman" w:eastAsia="Times New Roman" w:cs="Times New Roman"/>
          <w:sz w:val="24"/>
          <w:szCs w:val="24"/>
          <w:spacing w:val="20"/>
        </w:rPr>
        <w:t xml:space="preserve"> </w:t>
      </w:r>
      <w:r>
        <w:rPr>
          <w:rFonts w:ascii="Times New Roman" w:hAnsi="Times New Roman" w:eastAsia="Times New Roman" w:cs="Times New Roman"/>
          <w:sz w:val="24"/>
          <w:szCs w:val="24"/>
          <w:spacing w:val="-5"/>
        </w:rPr>
        <w:t>[</w:t>
      </w:r>
      <w:r>
        <w:rPr>
          <w:rFonts w:ascii="Times New Roman" w:hAnsi="Times New Roman" w:eastAsia="Times New Roman" w:cs="Times New Roman"/>
          <w:sz w:val="24"/>
          <w:szCs w:val="24"/>
          <w:spacing w:val="2"/>
        </w:rPr>
        <w:t xml:space="preserve">   </w:t>
      </w:r>
      <w:r>
        <w:rPr>
          <w:rFonts w:ascii="Times New Roman" w:hAnsi="Times New Roman" w:eastAsia="Times New Roman" w:cs="Times New Roman"/>
          <w:sz w:val="24"/>
          <w:szCs w:val="24"/>
          <w:spacing w:val="-5"/>
        </w:rPr>
        <w:t>]</w:t>
      </w:r>
    </w:p>
    <w:p>
      <w:pPr>
        <w:pStyle w:val="BodyText"/>
        <w:ind w:left="1710" w:firstLine="10"/>
        <w:spacing w:before="235" w:line="201" w:lineRule="auto"/>
        <w:jc w:val="both"/>
        <w:rPr>
          <w:sz w:val="24"/>
          <w:szCs w:val="24"/>
        </w:rPr>
      </w:pPr>
      <w:r>
        <w:rPr>
          <w:rFonts w:ascii="Times New Roman" w:hAnsi="Times New Roman" w:eastAsia="Times New Roman" w:cs="Times New Roman"/>
          <w:sz w:val="24"/>
          <w:szCs w:val="24"/>
          <w:spacing w:val="2"/>
        </w:rPr>
        <w:t>[(A)</w:t>
      </w:r>
      <w:r>
        <w:rPr>
          <w:rFonts w:ascii="Times New Roman" w:hAnsi="Times New Roman" w:eastAsia="Times New Roman" w:cs="Times New Roman"/>
          <w:sz w:val="24"/>
          <w:szCs w:val="24"/>
          <w:spacing w:val="43"/>
        </w:rPr>
        <w:t xml:space="preserve"> </w:t>
      </w:r>
      <w:r>
        <w:rPr>
          <w:sz w:val="24"/>
          <w:szCs w:val="24"/>
          <w:spacing w:val="2"/>
        </w:rPr>
        <w:t>就</w:t>
      </w:r>
      <w:r>
        <w:rPr>
          <w:sz w:val="24"/>
          <w:szCs w:val="24"/>
          <w:b/>
          <w:bCs/>
          <w:spacing w:val="2"/>
        </w:rPr>
        <w:t>标准条款</w:t>
      </w:r>
      <w:r>
        <w:rPr>
          <w:sz w:val="24"/>
          <w:szCs w:val="24"/>
          <w:spacing w:val="2"/>
        </w:rPr>
        <w:t>第二条（交付金额与返还金额）和</w:t>
      </w:r>
      <w:r>
        <w:rPr>
          <w:sz w:val="24"/>
          <w:szCs w:val="24"/>
          <w:b/>
          <w:bCs/>
          <w:spacing w:val="2"/>
        </w:rPr>
        <w:t>标准条款</w:t>
      </w:r>
      <w:r>
        <w:rPr>
          <w:sz w:val="24"/>
          <w:szCs w:val="24"/>
          <w:spacing w:val="2"/>
        </w:rPr>
        <w:t>第六条（计算与估</w:t>
      </w:r>
      <w:r>
        <w:rPr>
          <w:sz w:val="24"/>
          <w:szCs w:val="24"/>
        </w:rPr>
        <w:t xml:space="preserve"> </w:t>
      </w:r>
      <w:r>
        <w:rPr>
          <w:sz w:val="24"/>
          <w:szCs w:val="24"/>
          <w:spacing w:val="1"/>
        </w:rPr>
        <w:t>值的争议处理）</w:t>
      </w:r>
      <w:r>
        <w:rPr>
          <w:sz w:val="24"/>
          <w:szCs w:val="24"/>
          <w:spacing w:val="-33"/>
        </w:rPr>
        <w:t xml:space="preserve"> </w:t>
      </w:r>
      <w:r>
        <w:rPr>
          <w:sz w:val="24"/>
          <w:szCs w:val="24"/>
          <w:spacing w:val="1"/>
        </w:rPr>
        <w:t>而言，</w:t>
      </w:r>
      <w:r>
        <w:rPr>
          <w:sz w:val="24"/>
          <w:szCs w:val="24"/>
          <w:spacing w:val="-26"/>
        </w:rPr>
        <w:t xml:space="preserve"> </w:t>
      </w:r>
      <w:r>
        <w:rPr>
          <w:sz w:val="24"/>
          <w:szCs w:val="24"/>
          <w:spacing w:val="1"/>
        </w:rPr>
        <w:t>是指按照</w:t>
      </w:r>
      <w:r>
        <w:rPr>
          <w:sz w:val="24"/>
          <w:szCs w:val="24"/>
          <w:b/>
          <w:bCs/>
          <w:spacing w:val="1"/>
        </w:rPr>
        <w:t>标准条款</w:t>
      </w:r>
      <w:r>
        <w:rPr>
          <w:sz w:val="24"/>
          <w:szCs w:val="24"/>
          <w:spacing w:val="1"/>
        </w:rPr>
        <w:t>第二条（交付金额与返还金额）</w:t>
      </w:r>
      <w:r>
        <w:rPr>
          <w:sz w:val="24"/>
          <w:szCs w:val="24"/>
          <w:spacing w:val="-13"/>
        </w:rPr>
        <w:t xml:space="preserve"> </w:t>
      </w:r>
      <w:r>
        <w:rPr>
          <w:sz w:val="24"/>
          <w:szCs w:val="24"/>
          <w:spacing w:val="1"/>
        </w:rPr>
        <w:t>的约</w:t>
      </w:r>
      <w:r>
        <w:rPr>
          <w:sz w:val="24"/>
          <w:szCs w:val="24"/>
        </w:rPr>
        <w:t xml:space="preserve"> </w:t>
      </w:r>
      <w:r>
        <w:rPr>
          <w:sz w:val="24"/>
          <w:szCs w:val="24"/>
          <w:spacing w:val="-1"/>
        </w:rPr>
        <w:t>定发出通知的一方，或由其指定的独立第三方；以及</w:t>
      </w:r>
    </w:p>
    <w:p>
      <w:pPr>
        <w:pStyle w:val="BodyText"/>
        <w:ind w:left="1710" w:right="20"/>
        <w:spacing w:before="158" w:line="206" w:lineRule="auto"/>
        <w:rPr>
          <w:sz w:val="24"/>
          <w:szCs w:val="24"/>
        </w:rPr>
      </w:pPr>
      <w:r>
        <w:rPr>
          <w:rFonts w:ascii="Times New Roman" w:hAnsi="Times New Roman" w:eastAsia="Times New Roman" w:cs="Times New Roman"/>
          <w:sz w:val="24"/>
          <w:szCs w:val="24"/>
          <w:spacing w:val="2"/>
        </w:rPr>
        <w:t>(B)</w:t>
      </w:r>
      <w:r>
        <w:rPr>
          <w:rFonts w:ascii="Times New Roman" w:hAnsi="Times New Roman" w:eastAsia="Times New Roman" w:cs="Times New Roman"/>
          <w:sz w:val="24"/>
          <w:szCs w:val="24"/>
          <w:spacing w:val="48"/>
          <w:w w:val="101"/>
        </w:rPr>
        <w:t xml:space="preserve"> </w:t>
      </w:r>
      <w:r>
        <w:rPr>
          <w:sz w:val="24"/>
          <w:szCs w:val="24"/>
          <w:spacing w:val="2"/>
        </w:rPr>
        <w:t>就</w:t>
      </w:r>
      <w:r>
        <w:rPr>
          <w:sz w:val="24"/>
          <w:szCs w:val="24"/>
          <w:b/>
          <w:bCs/>
          <w:spacing w:val="2"/>
        </w:rPr>
        <w:t>标准条款</w:t>
      </w:r>
      <w:r>
        <w:rPr>
          <w:sz w:val="24"/>
          <w:szCs w:val="24"/>
          <w:spacing w:val="2"/>
        </w:rPr>
        <w:t>第七条（派息与利息金额）</w:t>
      </w:r>
      <w:r>
        <w:rPr>
          <w:sz w:val="24"/>
          <w:szCs w:val="24"/>
          <w:spacing w:val="-30"/>
        </w:rPr>
        <w:t xml:space="preserve"> </w:t>
      </w:r>
      <w:r>
        <w:rPr>
          <w:sz w:val="24"/>
          <w:szCs w:val="24"/>
          <w:spacing w:val="2"/>
        </w:rPr>
        <w:t>而言，</w:t>
      </w:r>
      <w:r>
        <w:rPr>
          <w:sz w:val="24"/>
          <w:szCs w:val="24"/>
          <w:spacing w:val="-23"/>
        </w:rPr>
        <w:t xml:space="preserve"> </w:t>
      </w:r>
      <w:r>
        <w:rPr>
          <w:sz w:val="24"/>
          <w:szCs w:val="24"/>
          <w:spacing w:val="2"/>
        </w:rPr>
        <w:t>是指</w:t>
      </w:r>
      <w:r>
        <w:rPr>
          <w:sz w:val="24"/>
          <w:szCs w:val="24"/>
          <w:b/>
          <w:bCs/>
          <w:spacing w:val="2"/>
        </w:rPr>
        <w:t>受让方</w:t>
      </w:r>
      <w:r>
        <w:rPr>
          <w:sz w:val="24"/>
          <w:szCs w:val="24"/>
          <w:spacing w:val="2"/>
        </w:rPr>
        <w:t>，</w:t>
      </w:r>
      <w:r>
        <w:rPr>
          <w:sz w:val="24"/>
          <w:szCs w:val="24"/>
          <w:spacing w:val="-25"/>
        </w:rPr>
        <w:t xml:space="preserve"> </w:t>
      </w:r>
      <w:r>
        <w:rPr>
          <w:sz w:val="24"/>
          <w:szCs w:val="24"/>
          <w:spacing w:val="2"/>
        </w:rPr>
        <w:t>或由其指定的</w:t>
      </w:r>
      <w:r>
        <w:rPr>
          <w:sz w:val="24"/>
          <w:szCs w:val="24"/>
        </w:rPr>
        <w:t xml:space="preserve"> </w:t>
      </w:r>
      <w:r>
        <w:rPr>
          <w:sz w:val="24"/>
          <w:szCs w:val="24"/>
          <w:spacing w:val="-2"/>
        </w:rPr>
        <w:t>独立第三方，</w:t>
      </w:r>
    </w:p>
    <w:p>
      <w:pPr>
        <w:pStyle w:val="BodyText"/>
        <w:ind w:left="1713" w:right="4" w:hanging="5"/>
        <w:spacing w:before="156" w:line="209" w:lineRule="auto"/>
        <w:rPr>
          <w:rFonts w:ascii="Times New Roman" w:hAnsi="Times New Roman" w:eastAsia="Times New Roman" w:cs="Times New Roman"/>
          <w:sz w:val="24"/>
          <w:szCs w:val="24"/>
        </w:rPr>
      </w:pPr>
      <w:r>
        <w:rPr>
          <w:sz w:val="24"/>
          <w:szCs w:val="24"/>
          <w:spacing w:val="2"/>
        </w:rPr>
        <w:t>但是，</w:t>
      </w:r>
      <w:r>
        <w:rPr>
          <w:sz w:val="24"/>
          <w:szCs w:val="24"/>
          <w:spacing w:val="-29"/>
        </w:rPr>
        <w:t xml:space="preserve"> </w:t>
      </w:r>
      <w:r>
        <w:rPr>
          <w:sz w:val="24"/>
          <w:szCs w:val="24"/>
          <w:spacing w:val="2"/>
        </w:rPr>
        <w:t>若担任</w:t>
      </w:r>
      <w:r>
        <w:rPr>
          <w:sz w:val="24"/>
          <w:szCs w:val="24"/>
          <w:b/>
          <w:bCs/>
          <w:spacing w:val="2"/>
        </w:rPr>
        <w:t>估值方</w:t>
      </w:r>
      <w:r>
        <w:rPr>
          <w:sz w:val="24"/>
          <w:szCs w:val="24"/>
          <w:spacing w:val="2"/>
        </w:rPr>
        <w:t>的一方发生</w:t>
      </w:r>
      <w:r>
        <w:rPr>
          <w:sz w:val="24"/>
          <w:szCs w:val="24"/>
          <w:b/>
          <w:bCs/>
          <w:spacing w:val="2"/>
        </w:rPr>
        <w:t>本协议</w:t>
      </w:r>
      <w:r>
        <w:rPr>
          <w:sz w:val="24"/>
          <w:szCs w:val="24"/>
          <w:spacing w:val="2"/>
        </w:rPr>
        <w:t>项下的</w:t>
      </w:r>
      <w:r>
        <w:rPr>
          <w:sz w:val="24"/>
          <w:szCs w:val="24"/>
          <w:b/>
          <w:bCs/>
          <w:spacing w:val="2"/>
        </w:rPr>
        <w:t>违约事件</w:t>
      </w:r>
      <w:r>
        <w:rPr>
          <w:sz w:val="24"/>
          <w:szCs w:val="24"/>
          <w:spacing w:val="2"/>
        </w:rPr>
        <w:t>并持续，</w:t>
      </w:r>
      <w:r>
        <w:rPr>
          <w:sz w:val="24"/>
          <w:szCs w:val="24"/>
          <w:spacing w:val="-24"/>
        </w:rPr>
        <w:t xml:space="preserve"> </w:t>
      </w:r>
      <w:r>
        <w:rPr>
          <w:sz w:val="24"/>
          <w:szCs w:val="24"/>
          <w:spacing w:val="2"/>
        </w:rPr>
        <w:t>则另一方</w:t>
      </w:r>
      <w:r>
        <w:rPr>
          <w:sz w:val="24"/>
          <w:szCs w:val="24"/>
          <w:spacing w:val="1"/>
        </w:rPr>
        <w:t>或另</w:t>
      </w:r>
      <w:r>
        <w:rPr>
          <w:sz w:val="24"/>
          <w:szCs w:val="24"/>
        </w:rPr>
        <w:t xml:space="preserve"> </w:t>
      </w:r>
      <w:r>
        <w:rPr>
          <w:sz w:val="24"/>
          <w:szCs w:val="24"/>
          <w:spacing w:val="-2"/>
        </w:rPr>
        <w:t>一方指定的独立第三方将成为</w:t>
      </w:r>
      <w:r>
        <w:rPr>
          <w:sz w:val="24"/>
          <w:szCs w:val="24"/>
          <w:b/>
          <w:bCs/>
          <w:spacing w:val="-2"/>
        </w:rPr>
        <w:t>估值方</w:t>
      </w:r>
      <w:r>
        <w:rPr>
          <w:sz w:val="24"/>
          <w:szCs w:val="24"/>
          <w:b/>
          <w:bCs/>
          <w:spacing w:val="-19"/>
        </w:rPr>
        <w:t xml:space="preserve"> </w:t>
      </w:r>
      <w:r>
        <w:rPr>
          <w:sz w:val="24"/>
          <w:szCs w:val="24"/>
          <w:spacing w:val="-2"/>
        </w:rPr>
        <w:t>。</w:t>
      </w:r>
      <w:r>
        <w:rPr>
          <w:rFonts w:ascii="Times New Roman" w:hAnsi="Times New Roman" w:eastAsia="Times New Roman" w:cs="Times New Roman"/>
          <w:sz w:val="24"/>
          <w:szCs w:val="24"/>
          <w:spacing w:val="-2"/>
        </w:rPr>
        <w:t>]</w:t>
      </w:r>
    </w:p>
    <w:p>
      <w:pPr>
        <w:pStyle w:val="BodyText"/>
        <w:spacing w:line="329" w:lineRule="auto"/>
        <w:rPr/>
      </w:pPr>
      <w:r/>
    </w:p>
    <w:p>
      <w:pPr>
        <w:pStyle w:val="BodyText"/>
        <w:ind w:left="857"/>
        <w:spacing w:before="116" w:line="191" w:lineRule="auto"/>
        <w:rPr>
          <w:sz w:val="24"/>
          <w:szCs w:val="24"/>
        </w:rPr>
      </w:pPr>
      <w:r>
        <w:rPr>
          <w:rFonts w:ascii="Times New Roman" w:hAnsi="Times New Roman" w:eastAsia="Times New Roman" w:cs="Times New Roman"/>
          <w:sz w:val="24"/>
          <w:szCs w:val="24"/>
          <w:spacing w:val="-3"/>
        </w:rPr>
        <w:t>2.</w:t>
      </w:r>
      <w:r>
        <w:rPr>
          <w:rFonts w:ascii="Times New Roman" w:hAnsi="Times New Roman" w:eastAsia="Times New Roman" w:cs="Times New Roman"/>
          <w:sz w:val="24"/>
          <w:szCs w:val="24"/>
          <w:spacing w:val="1"/>
        </w:rPr>
        <w:t xml:space="preserve">           </w:t>
      </w:r>
      <w:r>
        <w:rPr>
          <w:sz w:val="24"/>
          <w:szCs w:val="24"/>
          <w:b/>
          <w:bCs/>
          <w:spacing w:val="-3"/>
        </w:rPr>
        <w:t>估值日</w:t>
      </w:r>
    </w:p>
    <w:p>
      <w:pPr>
        <w:pStyle w:val="BodyText"/>
        <w:ind w:left="1710" w:right="2" w:firstLine="2"/>
        <w:spacing w:before="207" w:line="208" w:lineRule="auto"/>
        <w:rPr>
          <w:sz w:val="24"/>
          <w:szCs w:val="24"/>
        </w:rPr>
      </w:pPr>
      <w:r>
        <w:rPr>
          <w:sz w:val="24"/>
          <w:szCs w:val="24"/>
          <w:spacing w:val="2"/>
        </w:rPr>
        <w:t>为确定</w:t>
      </w:r>
      <w:r>
        <w:rPr>
          <w:sz w:val="24"/>
          <w:szCs w:val="24"/>
          <w:b/>
          <w:bCs/>
          <w:spacing w:val="2"/>
        </w:rPr>
        <w:t>估值日</w:t>
      </w:r>
      <w:r>
        <w:rPr>
          <w:sz w:val="24"/>
          <w:szCs w:val="24"/>
          <w:spacing w:val="2"/>
        </w:rPr>
        <w:t>和“</w:t>
      </w:r>
      <w:r>
        <w:rPr>
          <w:sz w:val="24"/>
          <w:szCs w:val="24"/>
          <w:b/>
          <w:bCs/>
          <w:spacing w:val="2"/>
        </w:rPr>
        <w:t>当地营业日</w:t>
      </w:r>
      <w:r>
        <w:rPr>
          <w:sz w:val="24"/>
          <w:szCs w:val="24"/>
          <w:spacing w:val="2"/>
        </w:rPr>
        <w:t>”定义第</w:t>
      </w:r>
      <w:r>
        <w:rPr>
          <w:rFonts w:ascii="Times New Roman" w:hAnsi="Times New Roman" w:eastAsia="Times New Roman" w:cs="Times New Roman"/>
          <w:sz w:val="24"/>
          <w:szCs w:val="24"/>
          <w:spacing w:val="2"/>
        </w:rPr>
        <w:t>(3)</w:t>
      </w:r>
      <w:r>
        <w:rPr>
          <w:sz w:val="24"/>
          <w:szCs w:val="24"/>
          <w:spacing w:val="2"/>
        </w:rPr>
        <w:t>款之目的，“</w:t>
      </w:r>
      <w:r>
        <w:rPr>
          <w:sz w:val="24"/>
          <w:szCs w:val="24"/>
          <w:b/>
          <w:bCs/>
          <w:spacing w:val="2"/>
        </w:rPr>
        <w:t>估值日地点</w:t>
      </w:r>
      <w:r>
        <w:rPr>
          <w:sz w:val="24"/>
          <w:szCs w:val="24"/>
          <w:spacing w:val="2"/>
        </w:rPr>
        <w:t>”是指下述</w:t>
      </w:r>
      <w:r>
        <w:rPr>
          <w:sz w:val="24"/>
          <w:szCs w:val="24"/>
          <w:spacing w:val="6"/>
        </w:rPr>
        <w:t xml:space="preserve"> </w:t>
      </w:r>
      <w:r>
        <w:rPr>
          <w:sz w:val="24"/>
          <w:szCs w:val="24"/>
          <w:spacing w:val="-7"/>
        </w:rPr>
        <w:t>城市、地区或国家：</w:t>
      </w:r>
    </w:p>
    <w:p>
      <w:pPr>
        <w:pStyle w:val="BodyText"/>
        <w:ind w:left="1741"/>
        <w:spacing w:before="148" w:line="177" w:lineRule="auto"/>
        <w:rPr>
          <w:rFonts w:ascii="Times New Roman" w:hAnsi="Times New Roman" w:eastAsia="Times New Roman" w:cs="Times New Roman"/>
          <w:sz w:val="24"/>
          <w:szCs w:val="24"/>
        </w:rPr>
      </w:pPr>
      <w:r>
        <w:rPr>
          <w:sz w:val="24"/>
          <w:szCs w:val="24"/>
          <w:b/>
          <w:bCs/>
          <w:spacing w:val="-14"/>
        </w:rPr>
        <w:t>甲方</w:t>
      </w:r>
      <w:r>
        <w:rPr>
          <w:sz w:val="24"/>
          <w:szCs w:val="24"/>
          <w:spacing w:val="-14"/>
        </w:rPr>
        <w:t>：</w:t>
      </w:r>
      <w:r>
        <w:rPr>
          <w:sz w:val="24"/>
          <w:szCs w:val="24"/>
          <w:spacing w:val="-20"/>
        </w:rPr>
        <w:t xml:space="preserve"> </w:t>
      </w:r>
      <w:r>
        <w:rPr>
          <w:rFonts w:ascii="Times New Roman" w:hAnsi="Times New Roman" w:eastAsia="Times New Roman" w:cs="Times New Roman"/>
          <w:sz w:val="24"/>
          <w:szCs w:val="24"/>
          <w:spacing w:val="-14"/>
        </w:rPr>
        <w:t>[</w:t>
      </w:r>
      <w:r>
        <w:rPr>
          <w:rFonts w:ascii="Times New Roman" w:hAnsi="Times New Roman" w:eastAsia="Times New Roman" w:cs="Times New Roman"/>
          <w:sz w:val="24"/>
          <w:szCs w:val="24"/>
          <w:spacing w:val="2"/>
        </w:rPr>
        <w:t xml:space="preserve">   </w:t>
      </w:r>
      <w:r>
        <w:rPr>
          <w:rFonts w:ascii="Times New Roman" w:hAnsi="Times New Roman" w:eastAsia="Times New Roman" w:cs="Times New Roman"/>
          <w:sz w:val="24"/>
          <w:szCs w:val="24"/>
          <w:spacing w:val="-14"/>
        </w:rPr>
        <w:t>]</w:t>
      </w:r>
    </w:p>
    <w:p>
      <w:pPr>
        <w:pStyle w:val="BodyText"/>
        <w:ind w:left="1734"/>
        <w:spacing w:before="233" w:line="177" w:lineRule="auto"/>
        <w:rPr>
          <w:rFonts w:ascii="Times New Roman" w:hAnsi="Times New Roman" w:eastAsia="Times New Roman" w:cs="Times New Roman"/>
          <w:sz w:val="24"/>
          <w:szCs w:val="24"/>
        </w:rPr>
      </w:pPr>
      <w:r>
        <w:rPr>
          <w:sz w:val="24"/>
          <w:szCs w:val="24"/>
          <w:b/>
          <w:bCs/>
          <w:spacing w:val="-13"/>
        </w:rPr>
        <w:t>乙方</w:t>
      </w:r>
      <w:r>
        <w:rPr>
          <w:sz w:val="24"/>
          <w:szCs w:val="24"/>
          <w:spacing w:val="-13"/>
        </w:rPr>
        <w:t>：</w:t>
      </w:r>
      <w:r>
        <w:rPr>
          <w:sz w:val="24"/>
          <w:szCs w:val="24"/>
          <w:spacing w:val="-18"/>
        </w:rPr>
        <w:t xml:space="preserve"> </w:t>
      </w:r>
      <w:r>
        <w:rPr>
          <w:rFonts w:ascii="Times New Roman" w:hAnsi="Times New Roman" w:eastAsia="Times New Roman" w:cs="Times New Roman"/>
          <w:sz w:val="24"/>
          <w:szCs w:val="24"/>
          <w:spacing w:val="-13"/>
        </w:rPr>
        <w:t>[</w:t>
      </w:r>
      <w:r>
        <w:rPr>
          <w:rFonts w:ascii="Times New Roman" w:hAnsi="Times New Roman" w:eastAsia="Times New Roman" w:cs="Times New Roman"/>
          <w:sz w:val="24"/>
          <w:szCs w:val="24"/>
          <w:spacing w:val="2"/>
        </w:rPr>
        <w:t xml:space="preserve">   </w:t>
      </w:r>
      <w:r>
        <w:rPr>
          <w:rFonts w:ascii="Times New Roman" w:hAnsi="Times New Roman" w:eastAsia="Times New Roman" w:cs="Times New Roman"/>
          <w:sz w:val="24"/>
          <w:szCs w:val="24"/>
          <w:spacing w:val="-13"/>
        </w:rPr>
        <w:t>]</w:t>
      </w:r>
    </w:p>
    <w:p>
      <w:pPr>
        <w:spacing w:line="177" w:lineRule="auto"/>
        <w:sectPr>
          <w:footerReference w:type="default" r:id="rId35"/>
          <w:pgSz w:w="11912" w:h="16841"/>
          <w:pgMar w:top="1399" w:right="854" w:bottom="916" w:left="1061" w:header="0" w:footer="681" w:gutter="0"/>
        </w:sectPr>
        <w:rPr>
          <w:rFonts w:ascii="Times New Roman" w:hAnsi="Times New Roman" w:eastAsia="Times New Roman" w:cs="Times New Roman"/>
          <w:sz w:val="24"/>
          <w:szCs w:val="24"/>
        </w:rPr>
      </w:pPr>
    </w:p>
    <w:tbl>
      <w:tblPr>
        <w:tblStyle w:val="TableNormal"/>
        <w:tblW w:w="9985" w:type="dxa"/>
        <w:tblInd w:w="2" w:type="dxa"/>
        <w:shd w:val="clear" w:fill="DDD9C3"/>
        <w:tblLayout w:type="fixed"/>
        <w:tblBorders>
          <w:left w:val="single" w:color="000000" w:sz="2" w:space="0"/>
          <w:bottom w:val="single" w:color="000000" w:sz="2" w:space="0"/>
          <w:right w:val="single" w:color="000000" w:sz="2" w:space="0"/>
          <w:top w:val="single" w:color="000000" w:sz="2" w:space="0"/>
        </w:tblBorders>
      </w:tblPr>
      <w:tblGrid>
        <w:gridCol w:w="9985"/>
      </w:tblGrid>
      <w:tr>
        <w:trPr>
          <w:trHeight w:val="3766" w:hRule="atLeast"/>
        </w:trPr>
        <w:tc>
          <w:tcPr>
            <w:shd w:val="clear" w:fill="DDD9C3"/>
            <w:tcW w:w="9985" w:type="dxa"/>
            <w:vAlign w:val="top"/>
          </w:tcPr>
          <w:p>
            <w:pPr>
              <w:pStyle w:val="TableText"/>
              <w:ind w:left="136" w:right="104" w:firstLine="593"/>
              <w:spacing w:before="261" w:line="230" w:lineRule="auto"/>
              <w:jc w:val="both"/>
              <w:rPr/>
            </w:pPr>
            <w:r>
              <w:rPr>
                <w:b/>
                <w:bCs/>
                <w:spacing w:val="-1"/>
              </w:rPr>
              <w:t>注：</w:t>
            </w:r>
            <w:r>
              <w:rPr>
                <w:b/>
                <w:bCs/>
                <w:spacing w:val="-27"/>
              </w:rPr>
              <w:t xml:space="preserve"> </w:t>
            </w:r>
            <w:r>
              <w:rPr>
                <w:spacing w:val="-1"/>
              </w:rPr>
              <w:t>标准条款第十一条在定义“当地营业日”</w:t>
            </w:r>
            <w:r>
              <w:rPr>
                <w:spacing w:val="-2"/>
              </w:rPr>
              <w:t>时， 已排除经调休后的周末，以符合目前</w:t>
            </w:r>
            <w:r>
              <w:rPr/>
              <w:t xml:space="preserve"> </w:t>
            </w:r>
            <w:r>
              <w:rPr>
                <w:spacing w:val="3"/>
              </w:rPr>
              <w:t>市场上金融机构的普遍实践。但是监管机构是否将调休后仍需要工作的周末视为“当地营业</w:t>
            </w:r>
            <w:r>
              <w:rPr>
                <w:spacing w:val="12"/>
              </w:rPr>
              <w:t xml:space="preserve"> </w:t>
            </w:r>
            <w:r>
              <w:rPr>
                <w:spacing w:val="-3"/>
              </w:rPr>
              <w:t>日”存在一定的不确定性</w:t>
            </w:r>
            <w:r>
              <w:rPr>
                <w:spacing w:val="-26"/>
              </w:rPr>
              <w:t xml:space="preserve"> </w:t>
            </w:r>
            <w:r>
              <w:rPr>
                <w:spacing w:val="-3"/>
              </w:rPr>
              <w:t>。</w:t>
            </w:r>
          </w:p>
          <w:p>
            <w:pPr>
              <w:pStyle w:val="TableText"/>
              <w:ind w:left="135" w:right="103" w:firstLine="586"/>
              <w:spacing w:before="127" w:line="212" w:lineRule="auto"/>
              <w:rPr/>
            </w:pPr>
            <w:r>
              <w:rPr/>
              <w:t>若监管部门确认需将调休后仍需要工作的周末也视为“当地营业日”，</w:t>
            </w:r>
            <w:r>
              <w:rPr>
                <w:spacing w:val="-23"/>
              </w:rPr>
              <w:t xml:space="preserve"> </w:t>
            </w:r>
            <w:r>
              <w:rPr/>
              <w:t>或者交易双</w:t>
            </w:r>
            <w:r>
              <w:rPr>
                <w:spacing w:val="-1"/>
              </w:rPr>
              <w:t>方从</w:t>
            </w:r>
            <w:r>
              <w:rPr/>
              <w:t xml:space="preserve"> </w:t>
            </w:r>
            <w:r>
              <w:rPr>
                <w:spacing w:val="8"/>
              </w:rPr>
              <w:t>商业合意上存在此类需求，</w:t>
            </w:r>
            <w:r>
              <w:rPr>
                <w:spacing w:val="-22"/>
              </w:rPr>
              <w:t xml:space="preserve"> </w:t>
            </w:r>
            <w:r>
              <w:rPr>
                <w:spacing w:val="8"/>
              </w:rPr>
              <w:t>应另行修订补充“当地</w:t>
            </w:r>
            <w:r>
              <w:rPr>
                <w:spacing w:val="7"/>
              </w:rPr>
              <w:t>营业日”的定义，</w:t>
            </w:r>
            <w:r>
              <w:rPr>
                <w:spacing w:val="-17"/>
              </w:rPr>
              <w:t xml:space="preserve"> </w:t>
            </w:r>
            <w:r>
              <w:rPr>
                <w:spacing w:val="7"/>
              </w:rPr>
              <w:t>例如在本处后加上：</w:t>
            </w:r>
            <w:r>
              <w:rPr/>
              <w:t xml:space="preserve"> </w:t>
            </w:r>
            <w:r>
              <w:rPr>
                <w:spacing w:val="3"/>
              </w:rPr>
              <w:t>“为本条之目的，</w:t>
            </w:r>
            <w:r>
              <w:rPr>
                <w:spacing w:val="-20"/>
              </w:rPr>
              <w:t xml:space="preserve"> </w:t>
            </w:r>
            <w:r>
              <w:rPr>
                <w:spacing w:val="3"/>
              </w:rPr>
              <w:t>双方同意删去</w:t>
            </w:r>
            <w:r>
              <w:rPr>
                <w:b/>
                <w:bCs/>
                <w:spacing w:val="3"/>
              </w:rPr>
              <w:t>标准条款</w:t>
            </w:r>
            <w:r>
              <w:rPr>
                <w:spacing w:val="3"/>
              </w:rPr>
              <w:t>第十一条‘</w:t>
            </w:r>
            <w:r>
              <w:rPr>
                <w:b/>
                <w:bCs/>
                <w:spacing w:val="2"/>
              </w:rPr>
              <w:t>估值日</w:t>
            </w:r>
            <w:r>
              <w:rPr>
                <w:spacing w:val="2"/>
              </w:rPr>
              <w:t>’定义末尾‘（但不包括任何周</w:t>
            </w:r>
            <w:r>
              <w:rPr/>
              <w:t xml:space="preserve"> </w:t>
            </w:r>
            <w:r>
              <w:rPr>
                <w:spacing w:val="1"/>
              </w:rPr>
              <w:t>六和周日）</w:t>
            </w:r>
            <w:r>
              <w:rPr>
                <w:spacing w:val="-16"/>
              </w:rPr>
              <w:t xml:space="preserve"> </w:t>
            </w:r>
            <w:r>
              <w:rPr>
                <w:spacing w:val="1"/>
              </w:rPr>
              <w:t>’这一表述，</w:t>
            </w:r>
            <w:r>
              <w:rPr>
                <w:spacing w:val="-22"/>
              </w:rPr>
              <w:t xml:space="preserve"> </w:t>
            </w:r>
            <w:r>
              <w:rPr>
                <w:spacing w:val="1"/>
              </w:rPr>
              <w:t>并删去</w:t>
            </w:r>
            <w:r>
              <w:rPr>
                <w:b/>
                <w:bCs/>
                <w:spacing w:val="1"/>
              </w:rPr>
              <w:t>标准条款</w:t>
            </w:r>
            <w:r>
              <w:rPr>
                <w:spacing w:val="1"/>
              </w:rPr>
              <w:t>第十一条‘</w:t>
            </w:r>
            <w:r>
              <w:rPr>
                <w:b/>
                <w:bCs/>
                <w:spacing w:val="1"/>
              </w:rPr>
              <w:t>当地营业日</w:t>
            </w:r>
            <w:r>
              <w:rPr>
                <w:b/>
                <w:bCs/>
                <w:spacing w:val="-25"/>
              </w:rPr>
              <w:t xml:space="preserve"> </w:t>
            </w:r>
            <w:r>
              <w:rPr>
                <w:spacing w:val="1"/>
              </w:rPr>
              <w:t>’定义末尾一段‘为避免疑</w:t>
            </w:r>
            <w:r>
              <w:rPr/>
              <w:t xml:space="preserve"> </w:t>
            </w:r>
            <w:r>
              <w:rPr/>
              <w:t>问， </w:t>
            </w:r>
            <w:r>
              <w:rPr>
                <w:b/>
                <w:bCs/>
              </w:rPr>
              <w:t>当地营业日</w:t>
            </w:r>
            <w:r>
              <w:rPr/>
              <w:t>应不包含任何周六与周日’</w:t>
            </w:r>
            <w:r>
              <w:rPr>
                <w:spacing w:val="-14"/>
              </w:rPr>
              <w:t xml:space="preserve"> </w:t>
            </w:r>
            <w:r>
              <w:rPr/>
              <w:t>。”</w:t>
            </w:r>
          </w:p>
        </w:tc>
      </w:tr>
    </w:tbl>
    <w:p>
      <w:pPr>
        <w:pStyle w:val="BodyText"/>
        <w:spacing w:line="386" w:lineRule="auto"/>
        <w:rPr/>
      </w:pPr>
      <w:r/>
    </w:p>
    <w:p>
      <w:pPr>
        <w:pStyle w:val="BodyText"/>
        <w:ind w:left="861"/>
        <w:spacing w:before="116" w:line="190" w:lineRule="auto"/>
        <w:rPr>
          <w:sz w:val="24"/>
          <w:szCs w:val="24"/>
        </w:rPr>
      </w:pPr>
      <w:r>
        <w:rPr>
          <w:rFonts w:ascii="Times New Roman" w:hAnsi="Times New Roman" w:eastAsia="Times New Roman" w:cs="Times New Roman"/>
          <w:sz w:val="24"/>
          <w:szCs w:val="24"/>
          <w:spacing w:val="-3"/>
        </w:rPr>
        <w:t>3.</w:t>
      </w:r>
      <w:r>
        <w:rPr>
          <w:rFonts w:ascii="Times New Roman" w:hAnsi="Times New Roman" w:eastAsia="Times New Roman" w:cs="Times New Roman"/>
          <w:sz w:val="24"/>
          <w:szCs w:val="24"/>
          <w:spacing w:val="1"/>
        </w:rPr>
        <w:t xml:space="preserve">           </w:t>
      </w:r>
      <w:r>
        <w:rPr>
          <w:sz w:val="24"/>
          <w:szCs w:val="24"/>
          <w:b/>
          <w:bCs/>
          <w:spacing w:val="-3"/>
        </w:rPr>
        <w:t>通知时限</w:t>
      </w:r>
    </w:p>
    <w:p>
      <w:pPr>
        <w:pStyle w:val="BodyText"/>
        <w:ind w:left="1710"/>
        <w:spacing w:before="206" w:line="176" w:lineRule="auto"/>
        <w:rPr>
          <w:sz w:val="24"/>
          <w:szCs w:val="24"/>
        </w:rPr>
      </w:pPr>
      <w:r>
        <w:rPr>
          <w:sz w:val="24"/>
          <w:szCs w:val="24"/>
          <w:b/>
          <w:bCs/>
        </w:rPr>
        <w:t>通知时限</w:t>
      </w:r>
      <w:r>
        <w:rPr>
          <w:sz w:val="24"/>
          <w:szCs w:val="24"/>
        </w:rPr>
        <w:t>指</w:t>
      </w:r>
      <w:r>
        <w:rPr>
          <w:sz w:val="24"/>
          <w:szCs w:val="24"/>
          <w:b/>
          <w:bCs/>
        </w:rPr>
        <w:t>当地营业日</w:t>
      </w:r>
      <w:r>
        <w:rPr>
          <w:sz w:val="24"/>
          <w:szCs w:val="24"/>
        </w:rPr>
        <w:t>北京时间</w:t>
      </w:r>
      <w:r>
        <w:rPr>
          <w:rFonts w:ascii="Times New Roman" w:hAnsi="Times New Roman" w:eastAsia="Times New Roman" w:cs="Times New Roman"/>
          <w:sz w:val="24"/>
          <w:szCs w:val="24"/>
        </w:rPr>
        <w:t>[   ]</w:t>
      </w:r>
      <w:r>
        <w:rPr>
          <w:sz w:val="24"/>
          <w:szCs w:val="24"/>
          <w:spacing w:val="-1"/>
        </w:rPr>
        <w:t>时</w:t>
      </w:r>
      <w:r>
        <w:rPr>
          <w:sz w:val="24"/>
          <w:szCs w:val="24"/>
          <w:spacing w:val="-31"/>
        </w:rPr>
        <w:t xml:space="preserve"> </w:t>
      </w:r>
      <w:r>
        <w:rPr>
          <w:sz w:val="24"/>
          <w:szCs w:val="24"/>
          <w:spacing w:val="-1"/>
        </w:rPr>
        <w:t>。</w:t>
      </w:r>
    </w:p>
    <w:tbl>
      <w:tblPr>
        <w:tblStyle w:val="TableNormal"/>
        <w:tblW w:w="9985" w:type="dxa"/>
        <w:tblInd w:w="2" w:type="dxa"/>
        <w:shd w:val="clear" w:fill="DDD9C3"/>
        <w:tblLayout w:type="fixed"/>
        <w:tblBorders>
          <w:left w:val="single" w:color="000000" w:sz="2" w:space="0"/>
          <w:bottom w:val="single" w:color="000000" w:sz="2" w:space="0"/>
          <w:right w:val="single" w:color="000000" w:sz="2" w:space="0"/>
          <w:top w:val="single" w:color="000000" w:sz="2" w:space="0"/>
        </w:tblBorders>
      </w:tblPr>
      <w:tblGrid>
        <w:gridCol w:w="9985"/>
      </w:tblGrid>
      <w:tr>
        <w:trPr>
          <w:trHeight w:val="2928" w:hRule="atLeast"/>
        </w:trPr>
        <w:tc>
          <w:tcPr>
            <w:shd w:val="clear" w:fill="DDD9C3"/>
            <w:tcW w:w="9985" w:type="dxa"/>
            <w:vAlign w:val="top"/>
          </w:tcPr>
          <w:p>
            <w:pPr>
              <w:pStyle w:val="TableText"/>
              <w:ind w:left="120" w:right="98" w:firstLine="609"/>
              <w:spacing w:before="254" w:line="228" w:lineRule="auto"/>
              <w:jc w:val="both"/>
              <w:rPr/>
            </w:pPr>
            <w:r>
              <w:rPr>
                <w:b/>
                <w:bCs/>
                <w:spacing w:val="-1"/>
              </w:rPr>
              <w:t>注：</w:t>
            </w:r>
            <w:r>
              <w:rPr>
                <w:spacing w:val="-1"/>
              </w:rPr>
              <w:t>如前所述，在设置“通知时限”时建议考虑相关时差影响（如有） 。设置本条款的</w:t>
            </w:r>
            <w:r>
              <w:rPr>
                <w:spacing w:val="9"/>
              </w:rPr>
              <w:t xml:space="preserve"> </w:t>
            </w:r>
            <w:r>
              <w:rPr>
                <w:spacing w:val="1"/>
              </w:rPr>
              <w:t>效果是，</w:t>
            </w:r>
            <w:r>
              <w:rPr>
                <w:spacing w:val="-18"/>
              </w:rPr>
              <w:t xml:space="preserve"> </w:t>
            </w:r>
            <w:r>
              <w:rPr>
                <w:spacing w:val="1"/>
              </w:rPr>
              <w:t>若交付和返还金额通知（第二条和第四条）</w:t>
            </w:r>
            <w:r>
              <w:rPr>
                <w:spacing w:val="-9"/>
              </w:rPr>
              <w:t xml:space="preserve"> </w:t>
            </w:r>
            <w:r>
              <w:rPr>
                <w:spacing w:val="1"/>
              </w:rPr>
              <w:t>于该时间前发出，</w:t>
            </w:r>
            <w:r>
              <w:rPr>
                <w:spacing w:val="-21"/>
              </w:rPr>
              <w:t xml:space="preserve"> </w:t>
            </w:r>
            <w:r>
              <w:rPr>
                <w:spacing w:val="1"/>
              </w:rPr>
              <w:t>则另一方履行的时间</w:t>
            </w:r>
            <w:r>
              <w:rPr/>
              <w:t xml:space="preserve"> </w:t>
            </w:r>
            <w:r>
              <w:rPr>
                <w:spacing w:val="2"/>
              </w:rPr>
              <w:t>是通知当日起算的结算完成日的日终；</w:t>
            </w:r>
            <w:r>
              <w:rPr>
                <w:spacing w:val="-8"/>
              </w:rPr>
              <w:t xml:space="preserve"> </w:t>
            </w:r>
            <w:r>
              <w:rPr>
                <w:spacing w:val="2"/>
              </w:rPr>
              <w:t>若相关变动保证金通知于该时间后发出，</w:t>
            </w:r>
            <w:r>
              <w:rPr>
                <w:spacing w:val="-21"/>
              </w:rPr>
              <w:t xml:space="preserve"> </w:t>
            </w:r>
            <w:r>
              <w:rPr>
                <w:spacing w:val="2"/>
              </w:rPr>
              <w:t>则另一方履</w:t>
            </w:r>
            <w:r>
              <w:rPr/>
              <w:t xml:space="preserve"> </w:t>
            </w:r>
            <w:r>
              <w:rPr>
                <w:spacing w:val="-1"/>
              </w:rPr>
              <w:t>行的时间是通知发出后第一个当地营业日起算的结算</w:t>
            </w:r>
            <w:r>
              <w:rPr>
                <w:spacing w:val="-2"/>
              </w:rPr>
              <w:t>完成日日终。</w:t>
            </w:r>
          </w:p>
          <w:p>
            <w:pPr>
              <w:pStyle w:val="TableText"/>
              <w:ind w:left="173" w:right="104" w:firstLine="570"/>
              <w:spacing w:before="127" w:line="203" w:lineRule="auto"/>
              <w:rPr/>
            </w:pPr>
            <w:r>
              <w:rPr/>
              <w:t>国家金融监督管理总局</w:t>
            </w:r>
            <w:r>
              <w:rPr>
                <w:b/>
                <w:bCs/>
              </w:rPr>
              <w:t>《保证金管理办法》</w:t>
            </w:r>
            <w:r>
              <w:rPr>
                <w:b/>
                <w:bCs/>
                <w:spacing w:val="-33"/>
              </w:rPr>
              <w:t xml:space="preserve"> </w:t>
            </w:r>
            <w:r>
              <w:rPr/>
              <w:t>要求的通知时限是</w:t>
            </w:r>
            <w:r>
              <w:rPr>
                <w:spacing w:val="-1"/>
              </w:rPr>
              <w:t>估值日后的第一个营业日</w:t>
            </w:r>
            <w:r>
              <w:rPr/>
              <w:t xml:space="preserve"> </w:t>
            </w:r>
            <w:r>
              <w:rPr>
                <w:spacing w:val="-22"/>
              </w:rPr>
              <w:t>日终。</w:t>
            </w:r>
          </w:p>
        </w:tc>
      </w:tr>
    </w:tbl>
    <w:p>
      <w:pPr>
        <w:pStyle w:val="BodyText"/>
        <w:spacing w:line="386" w:lineRule="auto"/>
        <w:rPr/>
      </w:pPr>
      <w:r/>
    </w:p>
    <w:p>
      <w:pPr>
        <w:pStyle w:val="BodyText"/>
        <w:ind w:left="15"/>
        <w:spacing w:before="116" w:line="180" w:lineRule="auto"/>
        <w:rPr>
          <w:sz w:val="24"/>
          <w:szCs w:val="24"/>
        </w:rPr>
      </w:pPr>
      <w:r>
        <w:rPr>
          <w:sz w:val="24"/>
          <w:szCs w:val="24"/>
          <w:b/>
          <w:bCs/>
          <w:spacing w:val="-9"/>
        </w:rPr>
        <w:t>（六）</w:t>
      </w:r>
      <w:r>
        <w:rPr>
          <w:sz w:val="24"/>
          <w:szCs w:val="24"/>
          <w:b/>
          <w:bCs/>
          <w:spacing w:val="6"/>
        </w:rPr>
        <w:t xml:space="preserve">   </w:t>
      </w:r>
      <w:r>
        <w:rPr>
          <w:sz w:val="24"/>
          <w:szCs w:val="24"/>
          <w:b/>
          <w:bCs/>
          <w:spacing w:val="-9"/>
        </w:rPr>
        <w:t>争议处理</w:t>
      </w:r>
    </w:p>
    <w:p>
      <w:pPr>
        <w:pStyle w:val="BodyText"/>
        <w:ind w:left="880"/>
        <w:spacing w:before="228" w:line="190" w:lineRule="auto"/>
        <w:rPr>
          <w:sz w:val="24"/>
          <w:szCs w:val="24"/>
        </w:rPr>
      </w:pPr>
      <w:r>
        <w:rPr>
          <w:rFonts w:ascii="Times New Roman" w:hAnsi="Times New Roman" w:eastAsia="Times New Roman" w:cs="Times New Roman"/>
          <w:sz w:val="24"/>
          <w:szCs w:val="24"/>
          <w:spacing w:val="-5"/>
        </w:rPr>
        <w:t>1.</w:t>
      </w:r>
      <w:r>
        <w:rPr>
          <w:rFonts w:ascii="Times New Roman" w:hAnsi="Times New Roman" w:eastAsia="Times New Roman" w:cs="Times New Roman"/>
          <w:sz w:val="24"/>
          <w:szCs w:val="24"/>
          <w:spacing w:val="2"/>
        </w:rPr>
        <w:t xml:space="preserve">           </w:t>
      </w:r>
      <w:r>
        <w:rPr>
          <w:sz w:val="24"/>
          <w:szCs w:val="24"/>
          <w:b/>
          <w:bCs/>
          <w:spacing w:val="-5"/>
        </w:rPr>
        <w:t>争议解决时限</w:t>
      </w:r>
    </w:p>
    <w:p>
      <w:pPr>
        <w:pStyle w:val="BodyText"/>
        <w:ind w:left="1712" w:right="2" w:firstLine="2"/>
        <w:spacing w:before="205" w:line="211" w:lineRule="auto"/>
        <w:rPr>
          <w:sz w:val="24"/>
          <w:szCs w:val="24"/>
        </w:rPr>
      </w:pPr>
      <w:r>
        <w:rPr>
          <w:sz w:val="24"/>
          <w:szCs w:val="24"/>
          <w:b/>
          <w:bCs/>
          <w:spacing w:val="3"/>
        </w:rPr>
        <w:t>争议解决时限</w:t>
      </w:r>
      <w:r>
        <w:rPr>
          <w:sz w:val="24"/>
          <w:szCs w:val="24"/>
          <w:spacing w:val="3"/>
        </w:rPr>
        <w:t>指</w:t>
      </w:r>
      <w:r>
        <w:rPr>
          <w:sz w:val="24"/>
          <w:szCs w:val="24"/>
          <w:b/>
          <w:bCs/>
          <w:spacing w:val="3"/>
        </w:rPr>
        <w:t>标准条款</w:t>
      </w:r>
      <w:r>
        <w:rPr>
          <w:sz w:val="24"/>
          <w:szCs w:val="24"/>
          <w:spacing w:val="3"/>
        </w:rPr>
        <w:t>第六条（计算与估值</w:t>
      </w:r>
      <w:r>
        <w:rPr>
          <w:sz w:val="24"/>
          <w:szCs w:val="24"/>
          <w:spacing w:val="2"/>
        </w:rPr>
        <w:t>的争议处理）</w:t>
      </w:r>
      <w:r>
        <w:rPr>
          <w:sz w:val="24"/>
          <w:szCs w:val="24"/>
          <w:spacing w:val="-30"/>
        </w:rPr>
        <w:t xml:space="preserve"> </w:t>
      </w:r>
      <w:r>
        <w:rPr>
          <w:sz w:val="24"/>
          <w:szCs w:val="24"/>
          <w:spacing w:val="2"/>
        </w:rPr>
        <w:t>项下提出争议的异</w:t>
      </w:r>
      <w:r>
        <w:rPr>
          <w:sz w:val="24"/>
          <w:szCs w:val="24"/>
        </w:rPr>
        <w:t xml:space="preserve"> </w:t>
      </w:r>
      <w:r>
        <w:rPr>
          <w:sz w:val="24"/>
          <w:szCs w:val="24"/>
        </w:rPr>
        <w:t>议通知后的第一个</w:t>
      </w:r>
      <w:r>
        <w:rPr>
          <w:sz w:val="24"/>
          <w:szCs w:val="24"/>
          <w:b/>
          <w:bCs/>
        </w:rPr>
        <w:t>当地营业日</w:t>
      </w:r>
      <w:r>
        <w:rPr>
          <w:sz w:val="24"/>
          <w:szCs w:val="24"/>
        </w:rPr>
        <w:t>的北京时间</w:t>
      </w:r>
      <w:r>
        <w:rPr>
          <w:rFonts w:ascii="Times New Roman" w:hAnsi="Times New Roman" w:eastAsia="Times New Roman" w:cs="Times New Roman"/>
          <w:sz w:val="24"/>
          <w:szCs w:val="24"/>
        </w:rPr>
        <w:t>[</w:t>
      </w:r>
      <w:r>
        <w:rPr>
          <w:rFonts w:ascii="Times New Roman" w:hAnsi="Times New Roman" w:eastAsia="Times New Roman" w:cs="Times New Roman"/>
          <w:sz w:val="24"/>
          <w:szCs w:val="24"/>
          <w:spacing w:val="-1"/>
        </w:rPr>
        <w:t xml:space="preserve">   ]</w:t>
      </w:r>
      <w:r>
        <w:rPr>
          <w:sz w:val="24"/>
          <w:szCs w:val="24"/>
          <w:spacing w:val="-1"/>
        </w:rPr>
        <w:t>时</w:t>
      </w:r>
      <w:r>
        <w:rPr>
          <w:sz w:val="24"/>
          <w:szCs w:val="24"/>
          <w:spacing w:val="-31"/>
        </w:rPr>
        <w:t xml:space="preserve"> </w:t>
      </w:r>
      <w:r>
        <w:rPr>
          <w:sz w:val="24"/>
          <w:szCs w:val="24"/>
          <w:spacing w:val="-1"/>
        </w:rPr>
        <w:t>。</w:t>
      </w:r>
    </w:p>
    <w:p>
      <w:pPr>
        <w:pStyle w:val="BodyText"/>
        <w:spacing w:line="328" w:lineRule="auto"/>
        <w:rPr/>
      </w:pPr>
      <w:r/>
    </w:p>
    <w:p>
      <w:pPr>
        <w:pStyle w:val="BodyText"/>
        <w:ind w:left="857"/>
        <w:spacing w:before="116" w:line="190" w:lineRule="auto"/>
        <w:rPr>
          <w:sz w:val="24"/>
          <w:szCs w:val="24"/>
        </w:rPr>
      </w:pPr>
      <w:r>
        <w:rPr>
          <w:rFonts w:ascii="Times New Roman" w:hAnsi="Times New Roman" w:eastAsia="Times New Roman" w:cs="Times New Roman"/>
          <w:sz w:val="24"/>
          <w:szCs w:val="24"/>
          <w:spacing w:val="-3"/>
        </w:rPr>
        <w:t>2.</w:t>
      </w:r>
      <w:r>
        <w:rPr>
          <w:rFonts w:ascii="Times New Roman" w:hAnsi="Times New Roman" w:eastAsia="Times New Roman" w:cs="Times New Roman"/>
          <w:sz w:val="24"/>
          <w:szCs w:val="24"/>
          <w:spacing w:val="1"/>
        </w:rPr>
        <w:t xml:space="preserve">           </w:t>
      </w:r>
      <w:r>
        <w:rPr>
          <w:sz w:val="24"/>
          <w:szCs w:val="24"/>
          <w:b/>
          <w:bCs/>
          <w:spacing w:val="-3"/>
        </w:rPr>
        <w:t>价值</w:t>
      </w:r>
    </w:p>
    <w:p>
      <w:pPr>
        <w:pStyle w:val="BodyText"/>
        <w:ind w:left="1712"/>
        <w:spacing w:before="208" w:line="205" w:lineRule="auto"/>
        <w:jc w:val="both"/>
        <w:rPr>
          <w:sz w:val="24"/>
          <w:szCs w:val="24"/>
        </w:rPr>
      </w:pPr>
      <w:r>
        <w:rPr>
          <w:sz w:val="24"/>
          <w:szCs w:val="24"/>
        </w:rPr>
        <w:t>就</w:t>
      </w:r>
      <w:r>
        <w:rPr>
          <w:sz w:val="24"/>
          <w:szCs w:val="24"/>
          <w:b/>
          <w:bCs/>
        </w:rPr>
        <w:t>标准条款</w:t>
      </w:r>
      <w:r>
        <w:rPr>
          <w:sz w:val="24"/>
          <w:szCs w:val="24"/>
        </w:rPr>
        <w:t>第六条（计算与估值的争议处理）第（一）款第</w:t>
      </w:r>
      <w:r>
        <w:rPr>
          <w:rFonts w:ascii="Times New Roman" w:hAnsi="Times New Roman" w:eastAsia="Times New Roman" w:cs="Times New Roman"/>
          <w:sz w:val="24"/>
          <w:szCs w:val="24"/>
        </w:rPr>
        <w:t>4</w:t>
      </w:r>
      <w:r>
        <w:rPr>
          <w:sz w:val="24"/>
          <w:szCs w:val="24"/>
        </w:rPr>
        <w:t>项而言，</w:t>
      </w:r>
      <w:r>
        <w:rPr>
          <w:sz w:val="24"/>
          <w:szCs w:val="24"/>
          <w:spacing w:val="-1"/>
        </w:rPr>
        <w:t>相关</w:t>
      </w:r>
      <w:r>
        <w:rPr>
          <w:sz w:val="24"/>
          <w:szCs w:val="24"/>
          <w:b/>
          <w:bCs/>
          <w:spacing w:val="-1"/>
        </w:rPr>
        <w:t>已转</w:t>
      </w:r>
      <w:r>
        <w:rPr>
          <w:sz w:val="24"/>
          <w:szCs w:val="24"/>
          <w:b/>
          <w:bCs/>
        </w:rPr>
        <w:t xml:space="preserve"> </w:t>
      </w:r>
      <w:r>
        <w:rPr>
          <w:sz w:val="24"/>
          <w:szCs w:val="24"/>
          <w:b/>
          <w:bCs/>
          <w:spacing w:val="2"/>
        </w:rPr>
        <w:t>让履约保障品</w:t>
      </w:r>
      <w:r>
        <w:rPr>
          <w:sz w:val="24"/>
          <w:szCs w:val="24"/>
          <w:b/>
          <w:bCs/>
          <w:spacing w:val="-6"/>
        </w:rPr>
        <w:t xml:space="preserve"> </w:t>
      </w:r>
      <w:r>
        <w:rPr>
          <w:sz w:val="24"/>
          <w:szCs w:val="24"/>
          <w:spacing w:val="2"/>
        </w:rPr>
        <w:t>、</w:t>
      </w:r>
      <w:r>
        <w:rPr>
          <w:sz w:val="24"/>
          <w:szCs w:val="24"/>
          <w:b/>
          <w:bCs/>
          <w:spacing w:val="2"/>
        </w:rPr>
        <w:t>合格履约保障品</w:t>
      </w:r>
      <w:r>
        <w:rPr>
          <w:sz w:val="24"/>
          <w:szCs w:val="24"/>
          <w:spacing w:val="2"/>
        </w:rPr>
        <w:t>或</w:t>
      </w:r>
      <w:r>
        <w:rPr>
          <w:sz w:val="24"/>
          <w:szCs w:val="24"/>
          <w:b/>
          <w:bCs/>
          <w:spacing w:val="2"/>
        </w:rPr>
        <w:t>合格履约保障等同品</w:t>
      </w:r>
      <w:r>
        <w:rPr>
          <w:sz w:val="24"/>
          <w:szCs w:val="24"/>
          <w:spacing w:val="2"/>
        </w:rPr>
        <w:t>的</w:t>
      </w:r>
      <w:r>
        <w:rPr>
          <w:sz w:val="24"/>
          <w:szCs w:val="24"/>
          <w:b/>
          <w:bCs/>
          <w:spacing w:val="2"/>
        </w:rPr>
        <w:t>价值</w:t>
      </w:r>
      <w:r>
        <w:rPr>
          <w:sz w:val="24"/>
          <w:szCs w:val="24"/>
          <w:spacing w:val="2"/>
        </w:rPr>
        <w:t>根据下述方法计</w:t>
      </w:r>
      <w:r>
        <w:rPr>
          <w:sz w:val="24"/>
          <w:szCs w:val="24"/>
        </w:rPr>
        <w:t xml:space="preserve"> </w:t>
      </w:r>
      <w:r>
        <w:rPr>
          <w:sz w:val="24"/>
          <w:szCs w:val="24"/>
          <w:spacing w:val="-17"/>
        </w:rPr>
        <w:t>算：</w:t>
      </w:r>
    </w:p>
    <w:p>
      <w:pPr>
        <w:pStyle w:val="BodyText"/>
        <w:ind w:left="1712"/>
        <w:spacing w:before="138" w:line="180" w:lineRule="auto"/>
        <w:rPr>
          <w:sz w:val="24"/>
          <w:szCs w:val="24"/>
        </w:rPr>
      </w:pPr>
      <w:r>
        <w:rPr>
          <w:sz w:val="24"/>
          <w:szCs w:val="24"/>
          <w:spacing w:val="-3"/>
        </w:rPr>
        <w:t>人民币现金的</w:t>
      </w:r>
      <w:r>
        <w:rPr>
          <w:sz w:val="24"/>
          <w:szCs w:val="24"/>
          <w:b/>
          <w:bCs/>
          <w:spacing w:val="-3"/>
        </w:rPr>
        <w:t>价值</w:t>
      </w:r>
      <w:r>
        <w:rPr>
          <w:sz w:val="24"/>
          <w:szCs w:val="24"/>
          <w:spacing w:val="-3"/>
        </w:rPr>
        <w:t>为其面值。</w:t>
      </w:r>
    </w:p>
    <w:p>
      <w:pPr>
        <w:spacing w:line="180" w:lineRule="auto"/>
        <w:sectPr>
          <w:footerReference w:type="default" r:id="rId36"/>
          <w:pgSz w:w="11912" w:h="16841"/>
          <w:pgMar w:top="1399" w:right="859" w:bottom="916" w:left="1061" w:header="0" w:footer="682" w:gutter="0"/>
        </w:sectPr>
        <w:rPr>
          <w:sz w:val="24"/>
          <w:szCs w:val="24"/>
        </w:rPr>
      </w:pPr>
    </w:p>
    <w:p>
      <w:pPr>
        <w:pStyle w:val="BodyText"/>
        <w:ind w:left="1711" w:hanging="2"/>
        <w:spacing w:before="48" w:line="212" w:lineRule="auto"/>
        <w:rPr>
          <w:sz w:val="24"/>
          <w:szCs w:val="24"/>
        </w:rPr>
      </w:pPr>
      <w:r>
        <w:rPr>
          <w:sz w:val="24"/>
          <w:szCs w:val="24"/>
          <w:spacing w:val="3"/>
        </w:rPr>
        <w:t>对于币种为人民币以外的其他货币的现金而言，</w:t>
      </w:r>
      <w:r>
        <w:rPr>
          <w:sz w:val="24"/>
          <w:szCs w:val="24"/>
          <w:spacing w:val="-24"/>
        </w:rPr>
        <w:t xml:space="preserve"> </w:t>
      </w:r>
      <w:r>
        <w:rPr>
          <w:sz w:val="24"/>
          <w:szCs w:val="24"/>
          <w:spacing w:val="3"/>
        </w:rPr>
        <w:t>为</w:t>
      </w:r>
      <w:r>
        <w:rPr>
          <w:sz w:val="24"/>
          <w:szCs w:val="24"/>
          <w:b/>
          <w:bCs/>
          <w:spacing w:val="3"/>
        </w:rPr>
        <w:t>估值方</w:t>
      </w:r>
      <w:r>
        <w:rPr>
          <w:sz w:val="24"/>
          <w:szCs w:val="24"/>
          <w:spacing w:val="3"/>
        </w:rPr>
        <w:t>根据“</w:t>
      </w:r>
      <w:r>
        <w:rPr>
          <w:sz w:val="24"/>
          <w:szCs w:val="24"/>
          <w:b/>
          <w:bCs/>
          <w:spacing w:val="2"/>
        </w:rPr>
        <w:t>价值</w:t>
      </w:r>
      <w:r>
        <w:rPr>
          <w:sz w:val="24"/>
          <w:szCs w:val="24"/>
          <w:spacing w:val="2"/>
        </w:rPr>
        <w:t>”定义计</w:t>
      </w:r>
      <w:r>
        <w:rPr>
          <w:sz w:val="24"/>
          <w:szCs w:val="24"/>
        </w:rPr>
        <w:t xml:space="preserve"> </w:t>
      </w:r>
      <w:r>
        <w:rPr>
          <w:sz w:val="24"/>
          <w:szCs w:val="24"/>
          <w:spacing w:val="-2"/>
        </w:rPr>
        <w:t>算得到的</w:t>
      </w:r>
      <w:r>
        <w:rPr>
          <w:sz w:val="24"/>
          <w:szCs w:val="24"/>
          <w:b/>
          <w:bCs/>
          <w:spacing w:val="-2"/>
        </w:rPr>
        <w:t>价值</w:t>
      </w:r>
      <w:r>
        <w:rPr>
          <w:sz w:val="24"/>
          <w:szCs w:val="24"/>
          <w:b/>
          <w:bCs/>
          <w:spacing w:val="-25"/>
        </w:rPr>
        <w:t xml:space="preserve"> </w:t>
      </w:r>
      <w:r>
        <w:rPr>
          <w:sz w:val="24"/>
          <w:szCs w:val="24"/>
          <w:spacing w:val="-2"/>
        </w:rPr>
        <w:t>。</w:t>
      </w:r>
    </w:p>
    <w:p>
      <w:pPr>
        <w:pStyle w:val="BodyText"/>
        <w:ind w:left="1709" w:right="2"/>
        <w:spacing w:before="132" w:line="201" w:lineRule="auto"/>
        <w:jc w:val="both"/>
        <w:rPr>
          <w:sz w:val="24"/>
          <w:szCs w:val="24"/>
        </w:rPr>
      </w:pPr>
      <w:r>
        <w:rPr>
          <w:sz w:val="24"/>
          <w:szCs w:val="24"/>
          <w:spacing w:val="7"/>
        </w:rPr>
        <w:t>对于任何记账式证券而言，为以下两项乘积的</w:t>
      </w:r>
      <w:r>
        <w:rPr>
          <w:sz w:val="24"/>
          <w:szCs w:val="24"/>
          <w:b/>
          <w:bCs/>
          <w:spacing w:val="7"/>
        </w:rPr>
        <w:t>人民币等值额</w:t>
      </w:r>
      <w:r>
        <w:rPr>
          <w:sz w:val="24"/>
          <w:szCs w:val="24"/>
          <w:spacing w:val="-3"/>
        </w:rPr>
        <w:t>：（</w:t>
      </w:r>
      <w:r>
        <w:rPr>
          <w:rFonts w:ascii="Times New Roman" w:hAnsi="Times New Roman" w:eastAsia="Times New Roman" w:cs="Times New Roman"/>
          <w:sz w:val="24"/>
          <w:szCs w:val="24"/>
          <w:spacing w:val="7"/>
        </w:rPr>
        <w:t>1</w:t>
      </w:r>
      <w:r>
        <w:rPr>
          <w:sz w:val="24"/>
          <w:szCs w:val="24"/>
          <w:spacing w:val="7"/>
        </w:rPr>
        <w:t>）</w:t>
      </w:r>
      <w:r>
        <w:rPr>
          <w:sz w:val="24"/>
          <w:szCs w:val="24"/>
          <w:spacing w:val="-30"/>
        </w:rPr>
        <w:t xml:space="preserve"> </w:t>
      </w:r>
      <w:r>
        <w:rPr>
          <w:sz w:val="24"/>
          <w:szCs w:val="24"/>
          <w:b/>
          <w:bCs/>
          <w:spacing w:val="7"/>
        </w:rPr>
        <w:t>估值方</w:t>
      </w:r>
      <w:r>
        <w:rPr>
          <w:sz w:val="24"/>
          <w:szCs w:val="24"/>
          <w:spacing w:val="7"/>
        </w:rPr>
        <w:t>本</w:t>
      </w:r>
      <w:r>
        <w:rPr>
          <w:sz w:val="24"/>
          <w:szCs w:val="24"/>
        </w:rPr>
        <w:t xml:space="preserve"> </w:t>
      </w:r>
      <w:r>
        <w:rPr>
          <w:sz w:val="24"/>
          <w:szCs w:val="24"/>
          <w:spacing w:val="3"/>
        </w:rPr>
        <w:t>着商业合理的原则从第三方获得的买入价和（当上述买入价未包含孳息时）截</w:t>
      </w:r>
      <w:r>
        <w:rPr>
          <w:sz w:val="24"/>
          <w:szCs w:val="24"/>
          <w:spacing w:val="13"/>
        </w:rPr>
        <w:t xml:space="preserve"> </w:t>
      </w:r>
      <w:r>
        <w:rPr>
          <w:sz w:val="24"/>
          <w:szCs w:val="24"/>
        </w:rPr>
        <w:t>至该日该证券已经累计且尚未被派发的任何孳息之和，与（</w:t>
      </w:r>
      <w:r>
        <w:rPr>
          <w:rFonts w:ascii="Times New Roman" w:hAnsi="Times New Roman" w:eastAsia="Times New Roman" w:cs="Times New Roman"/>
          <w:sz w:val="24"/>
          <w:szCs w:val="24"/>
        </w:rPr>
        <w:t>2</w:t>
      </w:r>
      <w:r>
        <w:rPr>
          <w:sz w:val="24"/>
          <w:szCs w:val="24"/>
        </w:rPr>
        <w:t>）适用的</w:t>
      </w:r>
      <w:r>
        <w:rPr>
          <w:sz w:val="24"/>
          <w:szCs w:val="24"/>
          <w:b/>
          <w:bCs/>
        </w:rPr>
        <w:t>估值比例</w:t>
      </w:r>
      <w:r>
        <w:rPr>
          <w:sz w:val="24"/>
          <w:szCs w:val="24"/>
          <w:b/>
          <w:bCs/>
          <w:spacing w:val="2"/>
        </w:rPr>
        <w:t xml:space="preserve"> </w:t>
      </w:r>
      <w:r>
        <w:rPr>
          <w:sz w:val="24"/>
          <w:szCs w:val="24"/>
          <w:spacing w:val="-1"/>
        </w:rPr>
        <w:t>与</w:t>
      </w:r>
      <w:r>
        <w:rPr>
          <w:sz w:val="24"/>
          <w:szCs w:val="24"/>
          <w:b/>
          <w:bCs/>
          <w:spacing w:val="-1"/>
        </w:rPr>
        <w:t>外汇折扣率</w:t>
      </w:r>
      <w:r>
        <w:rPr>
          <w:sz w:val="24"/>
          <w:szCs w:val="24"/>
          <w:spacing w:val="-1"/>
        </w:rPr>
        <w:t>（若有）之差</w:t>
      </w:r>
      <w:r>
        <w:rPr>
          <w:sz w:val="24"/>
          <w:szCs w:val="24"/>
          <w:spacing w:val="-23"/>
        </w:rPr>
        <w:t xml:space="preserve"> </w:t>
      </w:r>
      <w:r>
        <w:rPr>
          <w:sz w:val="24"/>
          <w:szCs w:val="24"/>
          <w:spacing w:val="-1"/>
        </w:rPr>
        <w:t>。</w:t>
      </w:r>
    </w:p>
    <w:p>
      <w:pPr>
        <w:pStyle w:val="BodyText"/>
        <w:spacing w:line="333" w:lineRule="auto"/>
        <w:rPr/>
      </w:pPr>
      <w:r/>
    </w:p>
    <w:p>
      <w:pPr>
        <w:pStyle w:val="BodyText"/>
        <w:ind w:left="861"/>
        <w:spacing w:before="117" w:line="190" w:lineRule="auto"/>
        <w:rPr>
          <w:sz w:val="24"/>
          <w:szCs w:val="24"/>
        </w:rPr>
      </w:pPr>
      <w:r>
        <w:rPr>
          <w:rFonts w:ascii="Times New Roman" w:hAnsi="Times New Roman" w:eastAsia="Times New Roman" w:cs="Times New Roman"/>
          <w:sz w:val="24"/>
          <w:szCs w:val="24"/>
        </w:rPr>
        <w:t>3.           </w:t>
      </w:r>
      <w:r>
        <w:rPr>
          <w:sz w:val="24"/>
          <w:szCs w:val="24"/>
          <w:b/>
          <w:bCs/>
        </w:rPr>
        <w:t>其他争议处理方式</w:t>
      </w:r>
    </w:p>
    <w:p>
      <w:pPr>
        <w:pStyle w:val="BodyText"/>
        <w:ind w:left="1711"/>
        <w:spacing w:before="207" w:line="176" w:lineRule="auto"/>
        <w:rPr>
          <w:sz w:val="24"/>
          <w:szCs w:val="24"/>
        </w:rPr>
      </w:pPr>
      <w:r>
        <w:rPr>
          <w:sz w:val="24"/>
          <w:szCs w:val="24"/>
          <w:b/>
          <w:bCs/>
        </w:rPr>
        <w:t>标准条款</w:t>
      </w:r>
      <w:r>
        <w:rPr>
          <w:sz w:val="24"/>
          <w:szCs w:val="24"/>
        </w:rPr>
        <w:t>第六条（计算与估值的争议处理）</w:t>
      </w:r>
      <w:r>
        <w:rPr>
          <w:sz w:val="24"/>
          <w:szCs w:val="24"/>
          <w:spacing w:val="-1"/>
        </w:rPr>
        <w:t>适用，除非此处另有约定：</w:t>
      </w:r>
      <w:r>
        <w:rPr>
          <w:sz w:val="24"/>
          <w:szCs w:val="24"/>
          <w:spacing w:val="-19"/>
        </w:rPr>
        <w:t xml:space="preserve"> </w:t>
      </w:r>
      <w:r>
        <w:rPr>
          <w:rFonts w:ascii="Times New Roman" w:hAnsi="Times New Roman" w:eastAsia="Times New Roman" w:cs="Times New Roman"/>
          <w:sz w:val="24"/>
          <w:szCs w:val="24"/>
          <w:spacing w:val="-1"/>
        </w:rPr>
        <w:t>[   ]</w:t>
      </w:r>
      <w:r>
        <w:rPr>
          <w:sz w:val="24"/>
          <w:szCs w:val="24"/>
          <w:spacing w:val="-1"/>
        </w:rPr>
        <w:t>。</w:t>
      </w:r>
    </w:p>
    <w:tbl>
      <w:tblPr>
        <w:tblStyle w:val="TableNormal"/>
        <w:tblW w:w="9985" w:type="dxa"/>
        <w:tblInd w:w="2" w:type="dxa"/>
        <w:shd w:val="clear" w:fill="DDD9C3"/>
        <w:tblLayout w:type="fixed"/>
        <w:tblBorders>
          <w:left w:val="single" w:color="000000" w:sz="2" w:space="0"/>
          <w:bottom w:val="single" w:color="000000" w:sz="2" w:space="0"/>
          <w:right w:val="single" w:color="000000" w:sz="2" w:space="0"/>
          <w:top w:val="single" w:color="000000" w:sz="2" w:space="0"/>
        </w:tblBorders>
      </w:tblPr>
      <w:tblGrid>
        <w:gridCol w:w="9985"/>
      </w:tblGrid>
      <w:tr>
        <w:trPr>
          <w:trHeight w:val="1465" w:hRule="atLeast"/>
        </w:trPr>
        <w:tc>
          <w:tcPr>
            <w:shd w:val="clear" w:fill="DDD9C3"/>
            <w:tcW w:w="9985" w:type="dxa"/>
            <w:vAlign w:val="top"/>
          </w:tcPr>
          <w:p>
            <w:pPr>
              <w:pStyle w:val="TableText"/>
              <w:ind w:left="143" w:right="102" w:firstLine="587"/>
              <w:spacing w:before="260" w:line="207" w:lineRule="auto"/>
              <w:jc w:val="both"/>
              <w:rPr/>
            </w:pPr>
            <w:r>
              <w:rPr>
                <w:b/>
                <w:bCs/>
                <w:spacing w:val="-2"/>
              </w:rPr>
              <w:t>注：</w:t>
            </w:r>
            <w:r>
              <w:rPr>
                <w:b/>
                <w:bCs/>
                <w:spacing w:val="-19"/>
              </w:rPr>
              <w:t xml:space="preserve"> </w:t>
            </w:r>
            <w:r>
              <w:rPr>
                <w:spacing w:val="-2"/>
              </w:rPr>
              <w:t>根据国家金融监督管理总局</w:t>
            </w:r>
            <w:r>
              <w:rPr>
                <w:b/>
                <w:bCs/>
                <w:spacing w:val="-2"/>
              </w:rPr>
              <w:t>《保证金管理办法》</w:t>
            </w:r>
            <w:r>
              <w:rPr>
                <w:b/>
                <w:bCs/>
                <w:spacing w:val="-31"/>
              </w:rPr>
              <w:t xml:space="preserve"> </w:t>
            </w:r>
            <w:r>
              <w:rPr>
                <w:spacing w:val="-2"/>
              </w:rPr>
              <w:t>有关要求，如发生保证金争议，</w:t>
            </w:r>
            <w:r>
              <w:rPr>
                <w:spacing w:val="-16"/>
              </w:rPr>
              <w:t xml:space="preserve"> </w:t>
            </w:r>
            <w:r>
              <w:rPr>
                <w:spacing w:val="-2"/>
              </w:rPr>
              <w:t>交</w:t>
            </w:r>
            <w:r>
              <w:rPr/>
              <w:t xml:space="preserve"> </w:t>
            </w:r>
            <w:r>
              <w:rPr>
                <w:spacing w:val="1"/>
              </w:rPr>
              <w:t>易双方仍应在原约定时点内完成无争议部分保证金的交换</w:t>
            </w:r>
            <w:r>
              <w:rPr/>
              <w:t>。 因此， 即使在本条款项下另行约 </w:t>
            </w:r>
            <w:r>
              <w:rPr>
                <w:spacing w:val="-4"/>
              </w:rPr>
              <w:t>定，亦不能违反标准条款第六条第（一）款第</w:t>
            </w:r>
            <w:r>
              <w:rPr>
                <w:rFonts w:ascii="DejaVu Sans" w:hAnsi="DejaVu Sans" w:eastAsia="DejaVu Sans" w:cs="DejaVu Sans"/>
                <w:spacing w:val="-4"/>
              </w:rPr>
              <w:t>2</w:t>
            </w:r>
            <w:r>
              <w:rPr>
                <w:spacing w:val="-4"/>
              </w:rPr>
              <w:t>段的约定。</w:t>
            </w:r>
          </w:p>
        </w:tc>
      </w:tr>
    </w:tbl>
    <w:p>
      <w:pPr>
        <w:pStyle w:val="BodyText"/>
        <w:spacing w:line="387" w:lineRule="auto"/>
        <w:rPr/>
      </w:pPr>
      <w:r/>
    </w:p>
    <w:p>
      <w:pPr>
        <w:pStyle w:val="BodyText"/>
        <w:ind w:left="15"/>
        <w:spacing w:before="116" w:line="180" w:lineRule="auto"/>
        <w:rPr>
          <w:sz w:val="24"/>
          <w:szCs w:val="24"/>
        </w:rPr>
      </w:pPr>
      <w:r>
        <w:rPr>
          <w:sz w:val="24"/>
          <w:szCs w:val="24"/>
          <w:b/>
          <w:bCs/>
          <w:spacing w:val="-4"/>
        </w:rPr>
        <w:t>（七）   派息和利息金额</w:t>
      </w:r>
    </w:p>
    <w:p>
      <w:pPr>
        <w:pStyle w:val="BodyText"/>
        <w:ind w:left="880"/>
        <w:spacing w:before="228" w:line="190" w:lineRule="auto"/>
        <w:rPr>
          <w:sz w:val="24"/>
          <w:szCs w:val="24"/>
        </w:rPr>
      </w:pPr>
      <w:r>
        <w:rPr>
          <w:rFonts w:ascii="Times New Roman" w:hAnsi="Times New Roman" w:eastAsia="Times New Roman" w:cs="Times New Roman"/>
          <w:sz w:val="24"/>
          <w:szCs w:val="24"/>
          <w:spacing w:val="-6"/>
        </w:rPr>
        <w:t>1.</w:t>
      </w:r>
      <w:r>
        <w:rPr>
          <w:rFonts w:ascii="Times New Roman" w:hAnsi="Times New Roman" w:eastAsia="Times New Roman" w:cs="Times New Roman"/>
          <w:sz w:val="24"/>
          <w:szCs w:val="24"/>
          <w:spacing w:val="2"/>
        </w:rPr>
        <w:t xml:space="preserve">           </w:t>
      </w:r>
      <w:r>
        <w:rPr>
          <w:sz w:val="24"/>
          <w:szCs w:val="24"/>
          <w:b/>
          <w:bCs/>
          <w:spacing w:val="-6"/>
        </w:rPr>
        <w:t>派息转让日</w:t>
      </w:r>
    </w:p>
    <w:p>
      <w:pPr>
        <w:pStyle w:val="BodyText"/>
        <w:ind w:right="18"/>
        <w:spacing w:before="207" w:line="177" w:lineRule="auto"/>
        <w:jc w:val="right"/>
        <w:rPr>
          <w:rFonts w:ascii="Times New Roman" w:hAnsi="Times New Roman" w:eastAsia="Times New Roman" w:cs="Times New Roman"/>
          <w:sz w:val="24"/>
          <w:szCs w:val="24"/>
        </w:rPr>
      </w:pPr>
      <w:r>
        <w:rPr>
          <w:sz w:val="24"/>
          <w:szCs w:val="24"/>
          <w:b/>
          <w:bCs/>
          <w:spacing w:val="-1"/>
        </w:rPr>
        <w:t>派息转让日</w:t>
      </w:r>
      <w:r>
        <w:rPr>
          <w:sz w:val="24"/>
          <w:szCs w:val="24"/>
          <w:spacing w:val="-1"/>
        </w:rPr>
        <w:t>的含义见</w:t>
      </w:r>
      <w:r>
        <w:rPr>
          <w:sz w:val="24"/>
          <w:szCs w:val="24"/>
          <w:b/>
          <w:bCs/>
          <w:spacing w:val="-1"/>
        </w:rPr>
        <w:t>标准条款</w:t>
      </w:r>
      <w:r>
        <w:rPr>
          <w:sz w:val="24"/>
          <w:szCs w:val="24"/>
          <w:spacing w:val="-1"/>
        </w:rPr>
        <w:t>第十一条（定义条款</w:t>
      </w:r>
      <w:r>
        <w:rPr>
          <w:sz w:val="24"/>
          <w:szCs w:val="24"/>
          <w:spacing w:val="3"/>
        </w:rPr>
        <w:t>），</w:t>
      </w:r>
      <w:r>
        <w:rPr>
          <w:sz w:val="24"/>
          <w:szCs w:val="24"/>
          <w:spacing w:val="-1"/>
        </w:rPr>
        <w:t>除非此处另有约定：</w:t>
      </w:r>
      <w:r>
        <w:rPr>
          <w:sz w:val="24"/>
          <w:szCs w:val="24"/>
          <w:spacing w:val="-19"/>
        </w:rPr>
        <w:t xml:space="preserve"> </w:t>
      </w:r>
      <w:r>
        <w:rPr>
          <w:rFonts w:ascii="Times New Roman" w:hAnsi="Times New Roman" w:eastAsia="Times New Roman" w:cs="Times New Roman"/>
          <w:sz w:val="24"/>
          <w:szCs w:val="24"/>
          <w:spacing w:val="-1"/>
        </w:rPr>
        <w:t>[   ]</w:t>
      </w:r>
    </w:p>
    <w:p>
      <w:pPr>
        <w:pStyle w:val="BodyText"/>
        <w:spacing w:line="384" w:lineRule="auto"/>
        <w:rPr/>
      </w:pPr>
      <w:r/>
    </w:p>
    <w:p>
      <w:pPr>
        <w:pStyle w:val="BodyText"/>
        <w:ind w:left="857"/>
        <w:spacing w:before="117" w:line="176" w:lineRule="auto"/>
        <w:rPr>
          <w:sz w:val="24"/>
          <w:szCs w:val="24"/>
        </w:rPr>
      </w:pPr>
      <w:r>
        <w:rPr>
          <w:rFonts w:ascii="Times New Roman" w:hAnsi="Times New Roman" w:eastAsia="Times New Roman" w:cs="Times New Roman"/>
          <w:sz w:val="24"/>
          <w:szCs w:val="24"/>
          <w:spacing w:val="-3"/>
        </w:rPr>
        <w:t>2.</w:t>
      </w:r>
      <w:r>
        <w:rPr>
          <w:rFonts w:ascii="Times New Roman" w:hAnsi="Times New Roman" w:eastAsia="Times New Roman" w:cs="Times New Roman"/>
          <w:sz w:val="24"/>
          <w:szCs w:val="24"/>
          <w:spacing w:val="1"/>
        </w:rPr>
        <w:t xml:space="preserve">           </w:t>
      </w:r>
      <w:r>
        <w:rPr>
          <w:sz w:val="24"/>
          <w:szCs w:val="24"/>
          <w:b/>
          <w:bCs/>
          <w:spacing w:val="-3"/>
        </w:rPr>
        <w:t>利率</w:t>
      </w:r>
    </w:p>
    <w:tbl>
      <w:tblPr>
        <w:tblStyle w:val="TableNormal"/>
        <w:tblW w:w="8288" w:type="dxa"/>
        <w:tblInd w:w="1699"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706"/>
        <w:gridCol w:w="3257"/>
        <w:gridCol w:w="1540"/>
        <w:gridCol w:w="1785"/>
      </w:tblGrid>
      <w:tr>
        <w:trPr>
          <w:trHeight w:val="583" w:hRule="atLeast"/>
        </w:trPr>
        <w:tc>
          <w:tcPr>
            <w:tcW w:w="1706" w:type="dxa"/>
            <w:vAlign w:val="top"/>
          </w:tcPr>
          <w:p>
            <w:pPr>
              <w:pStyle w:val="TableText"/>
              <w:ind w:left="643"/>
              <w:spacing w:before="240" w:line="173" w:lineRule="auto"/>
              <w:rPr/>
            </w:pPr>
            <w:r>
              <w:rPr>
                <w:b/>
                <w:bCs/>
                <w:spacing w:val="-9"/>
              </w:rPr>
              <w:t>币种</w:t>
            </w:r>
          </w:p>
        </w:tc>
        <w:tc>
          <w:tcPr>
            <w:tcW w:w="3257" w:type="dxa"/>
            <w:vAlign w:val="top"/>
          </w:tcPr>
          <w:p>
            <w:pPr>
              <w:pStyle w:val="TableText"/>
              <w:ind w:left="1393"/>
              <w:spacing w:before="240" w:line="173" w:lineRule="auto"/>
              <w:rPr/>
            </w:pPr>
            <w:r>
              <w:rPr>
                <w:b/>
                <w:bCs/>
                <w:spacing w:val="-2"/>
              </w:rPr>
              <w:t>利率</w:t>
            </w:r>
          </w:p>
        </w:tc>
        <w:tc>
          <w:tcPr>
            <w:tcW w:w="1540" w:type="dxa"/>
            <w:vAlign w:val="top"/>
          </w:tcPr>
          <w:p>
            <w:pPr>
              <w:pStyle w:val="TableText"/>
              <w:ind w:left="294"/>
              <w:spacing w:before="240" w:line="173" w:lineRule="auto"/>
              <w:rPr/>
            </w:pPr>
            <w:r>
              <w:rPr>
                <w:b/>
                <w:bCs/>
                <w:spacing w:val="-2"/>
              </w:rPr>
              <w:t>计息基准</w:t>
            </w:r>
          </w:p>
        </w:tc>
        <w:tc>
          <w:tcPr>
            <w:tcW w:w="1785" w:type="dxa"/>
            <w:vAlign w:val="top"/>
          </w:tcPr>
          <w:p>
            <w:pPr>
              <w:pStyle w:val="TableText"/>
              <w:ind w:left="418"/>
              <w:spacing w:before="240" w:line="173" w:lineRule="auto"/>
              <w:rPr/>
            </w:pPr>
            <w:r>
              <w:rPr>
                <w:b/>
                <w:bCs/>
                <w:spacing w:val="-3"/>
              </w:rPr>
              <w:t>是否选择</w:t>
            </w:r>
          </w:p>
        </w:tc>
      </w:tr>
      <w:tr>
        <w:trPr>
          <w:trHeight w:val="578" w:hRule="atLeast"/>
        </w:trPr>
        <w:tc>
          <w:tcPr>
            <w:tcW w:w="1706" w:type="dxa"/>
            <w:vAlign w:val="top"/>
          </w:tcPr>
          <w:p>
            <w:pPr>
              <w:pStyle w:val="TableText"/>
              <w:ind w:left="498"/>
              <w:spacing w:before="235" w:line="173" w:lineRule="auto"/>
              <w:rPr/>
            </w:pPr>
            <w:r>
              <w:rPr>
                <w:spacing w:val="-3"/>
              </w:rPr>
              <w:t>人民币</w:t>
            </w:r>
          </w:p>
        </w:tc>
        <w:tc>
          <w:tcPr>
            <w:tcW w:w="3257" w:type="dxa"/>
            <w:vAlign w:val="top"/>
          </w:tcPr>
          <w:p>
            <w:pPr>
              <w:ind w:left="886"/>
              <w:spacing w:before="256" w:line="193"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2"/>
              </w:rPr>
              <w:t>[SHIBOR O/N]</w:t>
            </w:r>
          </w:p>
        </w:tc>
        <w:tc>
          <w:tcPr>
            <w:tcW w:w="1540" w:type="dxa"/>
            <w:vAlign w:val="top"/>
          </w:tcPr>
          <w:p>
            <w:pPr>
              <w:pStyle w:val="TableText"/>
              <w:rPr>
                <w:sz w:val="21"/>
              </w:rPr>
            </w:pPr>
            <w:r/>
          </w:p>
        </w:tc>
        <w:tc>
          <w:tcPr>
            <w:tcW w:w="1785" w:type="dxa"/>
            <w:vAlign w:val="top"/>
          </w:tcPr>
          <w:p>
            <w:pPr>
              <w:pStyle w:val="TableText"/>
              <w:rPr>
                <w:sz w:val="21"/>
              </w:rPr>
            </w:pPr>
            <w:r/>
          </w:p>
        </w:tc>
      </w:tr>
      <w:tr>
        <w:trPr>
          <w:trHeight w:val="577" w:hRule="atLeast"/>
        </w:trPr>
        <w:tc>
          <w:tcPr>
            <w:tcW w:w="1706" w:type="dxa"/>
            <w:vAlign w:val="top"/>
          </w:tcPr>
          <w:p>
            <w:pPr>
              <w:pStyle w:val="TableText"/>
              <w:ind w:left="498"/>
              <w:spacing w:before="236" w:line="172" w:lineRule="auto"/>
              <w:rPr/>
            </w:pPr>
            <w:r>
              <w:rPr>
                <w:spacing w:val="-3"/>
              </w:rPr>
              <w:t>人民币</w:t>
            </w:r>
          </w:p>
        </w:tc>
        <w:tc>
          <w:tcPr>
            <w:tcW w:w="3257" w:type="dxa"/>
            <w:vAlign w:val="top"/>
          </w:tcPr>
          <w:p>
            <w:pPr>
              <w:ind w:left="1237"/>
              <w:spacing w:before="257" w:line="193"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4"/>
              </w:rPr>
              <w:t>[FR001]</w:t>
            </w:r>
          </w:p>
        </w:tc>
        <w:tc>
          <w:tcPr>
            <w:tcW w:w="1540" w:type="dxa"/>
            <w:vAlign w:val="top"/>
          </w:tcPr>
          <w:p>
            <w:pPr>
              <w:pStyle w:val="TableText"/>
              <w:rPr>
                <w:sz w:val="21"/>
              </w:rPr>
            </w:pPr>
            <w:r/>
          </w:p>
        </w:tc>
        <w:tc>
          <w:tcPr>
            <w:tcW w:w="1785" w:type="dxa"/>
            <w:vAlign w:val="top"/>
          </w:tcPr>
          <w:p>
            <w:pPr>
              <w:pStyle w:val="TableText"/>
              <w:rPr>
                <w:sz w:val="21"/>
              </w:rPr>
            </w:pPr>
            <w:r/>
          </w:p>
        </w:tc>
      </w:tr>
      <w:tr>
        <w:trPr>
          <w:trHeight w:val="578" w:hRule="atLeast"/>
        </w:trPr>
        <w:tc>
          <w:tcPr>
            <w:tcW w:w="1706" w:type="dxa"/>
            <w:vAlign w:val="top"/>
          </w:tcPr>
          <w:p>
            <w:pPr>
              <w:pStyle w:val="TableText"/>
              <w:ind w:left="498"/>
              <w:spacing w:before="238" w:line="171" w:lineRule="auto"/>
              <w:rPr/>
            </w:pPr>
            <w:r>
              <w:rPr>
                <w:spacing w:val="-3"/>
              </w:rPr>
              <w:t>人民币</w:t>
            </w:r>
          </w:p>
        </w:tc>
        <w:tc>
          <w:tcPr>
            <w:tcW w:w="3257" w:type="dxa"/>
            <w:vAlign w:val="top"/>
          </w:tcPr>
          <w:p>
            <w:pPr>
              <w:ind w:left="1151"/>
              <w:spacing w:before="260" w:line="193"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3"/>
              </w:rPr>
              <w:t>[FDR001]</w:t>
            </w:r>
          </w:p>
        </w:tc>
        <w:tc>
          <w:tcPr>
            <w:tcW w:w="1540" w:type="dxa"/>
            <w:vAlign w:val="top"/>
          </w:tcPr>
          <w:p>
            <w:pPr>
              <w:pStyle w:val="TableText"/>
              <w:rPr>
                <w:sz w:val="21"/>
              </w:rPr>
            </w:pPr>
            <w:r/>
          </w:p>
        </w:tc>
        <w:tc>
          <w:tcPr>
            <w:tcW w:w="1785" w:type="dxa"/>
            <w:vAlign w:val="top"/>
          </w:tcPr>
          <w:p>
            <w:pPr>
              <w:pStyle w:val="TableText"/>
              <w:rPr>
                <w:sz w:val="21"/>
              </w:rPr>
            </w:pPr>
            <w:r/>
          </w:p>
        </w:tc>
      </w:tr>
      <w:tr>
        <w:trPr>
          <w:trHeight w:val="580" w:hRule="atLeast"/>
        </w:trPr>
        <w:tc>
          <w:tcPr>
            <w:tcW w:w="1706" w:type="dxa"/>
            <w:vAlign w:val="top"/>
          </w:tcPr>
          <w:p>
            <w:pPr>
              <w:pStyle w:val="TableText"/>
              <w:ind w:left="547"/>
              <w:spacing w:before="239" w:line="172" w:lineRule="auto"/>
              <w:rPr>
                <w:rFonts w:ascii="Times New Roman" w:hAnsi="Times New Roman" w:eastAsia="Times New Roman" w:cs="Times New Roman"/>
              </w:rPr>
            </w:pPr>
            <w:r>
              <w:rPr>
                <w:rFonts w:ascii="Times New Roman" w:hAnsi="Times New Roman" w:eastAsia="Times New Roman" w:cs="Times New Roman"/>
                <w:spacing w:val="-5"/>
              </w:rPr>
              <w:t>[</w:t>
            </w:r>
            <w:r>
              <w:rPr>
                <w:spacing w:val="-5"/>
              </w:rPr>
              <w:t>美元</w:t>
            </w:r>
            <w:r>
              <w:rPr>
                <w:rFonts w:ascii="Times New Roman" w:hAnsi="Times New Roman" w:eastAsia="Times New Roman" w:cs="Times New Roman"/>
                <w:spacing w:val="-5"/>
              </w:rPr>
              <w:t>]</w:t>
            </w:r>
          </w:p>
        </w:tc>
        <w:tc>
          <w:tcPr>
            <w:tcW w:w="3257" w:type="dxa"/>
            <w:vAlign w:val="top"/>
          </w:tcPr>
          <w:p>
            <w:pPr>
              <w:ind w:left="1264"/>
              <w:spacing w:before="260" w:line="193"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4"/>
              </w:rPr>
              <w:t>[SOFR]</w:t>
            </w:r>
          </w:p>
        </w:tc>
        <w:tc>
          <w:tcPr>
            <w:tcW w:w="1540" w:type="dxa"/>
            <w:vAlign w:val="top"/>
          </w:tcPr>
          <w:p>
            <w:pPr>
              <w:pStyle w:val="TableText"/>
              <w:rPr>
                <w:sz w:val="21"/>
              </w:rPr>
            </w:pPr>
            <w:r/>
          </w:p>
        </w:tc>
        <w:tc>
          <w:tcPr>
            <w:tcW w:w="1785" w:type="dxa"/>
            <w:vAlign w:val="top"/>
          </w:tcPr>
          <w:p>
            <w:pPr>
              <w:pStyle w:val="TableText"/>
              <w:rPr>
                <w:sz w:val="21"/>
              </w:rPr>
            </w:pPr>
            <w:r/>
          </w:p>
        </w:tc>
      </w:tr>
      <w:tr>
        <w:trPr>
          <w:trHeight w:val="578" w:hRule="atLeast"/>
        </w:trPr>
        <w:tc>
          <w:tcPr>
            <w:tcW w:w="1706" w:type="dxa"/>
            <w:vAlign w:val="top"/>
          </w:tcPr>
          <w:p>
            <w:pPr>
              <w:pStyle w:val="TableText"/>
              <w:ind w:left="307"/>
              <w:spacing w:before="238" w:line="171" w:lineRule="auto"/>
              <w:rPr>
                <w:rFonts w:ascii="Times New Roman" w:hAnsi="Times New Roman" w:eastAsia="Times New Roman" w:cs="Times New Roman"/>
              </w:rPr>
            </w:pPr>
            <w:r>
              <w:rPr>
                <w:rFonts w:ascii="Times New Roman" w:hAnsi="Times New Roman" w:eastAsia="Times New Roman" w:cs="Times New Roman"/>
                <w:spacing w:val="-4"/>
              </w:rPr>
              <w:t>[</w:t>
            </w:r>
            <w:r>
              <w:rPr>
                <w:spacing w:val="-4"/>
              </w:rPr>
              <w:t>加拿大元</w:t>
            </w:r>
            <w:r>
              <w:rPr>
                <w:rFonts w:ascii="Times New Roman" w:hAnsi="Times New Roman" w:eastAsia="Times New Roman" w:cs="Times New Roman"/>
                <w:spacing w:val="-4"/>
              </w:rPr>
              <w:t>]</w:t>
            </w:r>
          </w:p>
        </w:tc>
        <w:tc>
          <w:tcPr>
            <w:tcW w:w="3257" w:type="dxa"/>
            <w:vAlign w:val="top"/>
          </w:tcPr>
          <w:p>
            <w:pPr>
              <w:ind w:left="1151"/>
              <w:spacing w:before="259" w:line="193"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3"/>
              </w:rPr>
              <w:t>[CORRA]</w:t>
            </w:r>
          </w:p>
        </w:tc>
        <w:tc>
          <w:tcPr>
            <w:tcW w:w="1540" w:type="dxa"/>
            <w:vAlign w:val="top"/>
          </w:tcPr>
          <w:p>
            <w:pPr>
              <w:pStyle w:val="TableText"/>
              <w:rPr>
                <w:sz w:val="21"/>
              </w:rPr>
            </w:pPr>
            <w:r/>
          </w:p>
        </w:tc>
        <w:tc>
          <w:tcPr>
            <w:tcW w:w="1785" w:type="dxa"/>
            <w:vAlign w:val="top"/>
          </w:tcPr>
          <w:p>
            <w:pPr>
              <w:pStyle w:val="TableText"/>
              <w:rPr>
                <w:sz w:val="21"/>
              </w:rPr>
            </w:pPr>
            <w:r/>
          </w:p>
        </w:tc>
      </w:tr>
      <w:tr>
        <w:trPr>
          <w:trHeight w:val="577" w:hRule="atLeast"/>
        </w:trPr>
        <w:tc>
          <w:tcPr>
            <w:tcW w:w="1706" w:type="dxa"/>
            <w:vAlign w:val="top"/>
          </w:tcPr>
          <w:p>
            <w:pPr>
              <w:pStyle w:val="TableText"/>
              <w:ind w:left="547"/>
              <w:spacing w:before="237" w:line="171" w:lineRule="auto"/>
              <w:rPr>
                <w:rFonts w:ascii="Times New Roman" w:hAnsi="Times New Roman" w:eastAsia="Times New Roman" w:cs="Times New Roman"/>
              </w:rPr>
            </w:pPr>
            <w:r>
              <w:rPr>
                <w:rFonts w:ascii="Times New Roman" w:hAnsi="Times New Roman" w:eastAsia="Times New Roman" w:cs="Times New Roman"/>
                <w:spacing w:val="-5"/>
              </w:rPr>
              <w:t>[</w:t>
            </w:r>
            <w:r>
              <w:rPr>
                <w:spacing w:val="-5"/>
              </w:rPr>
              <w:t>欧元</w:t>
            </w:r>
            <w:r>
              <w:rPr>
                <w:rFonts w:ascii="Times New Roman" w:hAnsi="Times New Roman" w:eastAsia="Times New Roman" w:cs="Times New Roman"/>
                <w:spacing w:val="-5"/>
              </w:rPr>
              <w:t>]</w:t>
            </w:r>
          </w:p>
        </w:tc>
        <w:tc>
          <w:tcPr>
            <w:tcW w:w="3257" w:type="dxa"/>
            <w:vAlign w:val="top"/>
          </w:tcPr>
          <w:p>
            <w:pPr>
              <w:ind w:left="1110"/>
              <w:spacing w:before="259" w:line="193"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3"/>
              </w:rPr>
              <w:t>[EuroSTR]</w:t>
            </w:r>
          </w:p>
        </w:tc>
        <w:tc>
          <w:tcPr>
            <w:tcW w:w="1540" w:type="dxa"/>
            <w:vAlign w:val="top"/>
          </w:tcPr>
          <w:p>
            <w:pPr>
              <w:pStyle w:val="TableText"/>
              <w:rPr>
                <w:sz w:val="21"/>
              </w:rPr>
            </w:pPr>
            <w:r/>
          </w:p>
        </w:tc>
        <w:tc>
          <w:tcPr>
            <w:tcW w:w="1785" w:type="dxa"/>
            <w:vAlign w:val="top"/>
          </w:tcPr>
          <w:p>
            <w:pPr>
              <w:pStyle w:val="TableText"/>
              <w:rPr>
                <w:sz w:val="21"/>
              </w:rPr>
            </w:pPr>
            <w:r/>
          </w:p>
        </w:tc>
      </w:tr>
      <w:tr>
        <w:trPr>
          <w:trHeight w:val="578" w:hRule="atLeast"/>
        </w:trPr>
        <w:tc>
          <w:tcPr>
            <w:tcW w:w="1706" w:type="dxa"/>
            <w:vAlign w:val="top"/>
          </w:tcPr>
          <w:p>
            <w:pPr>
              <w:pStyle w:val="TableText"/>
              <w:ind w:left="547"/>
              <w:spacing w:before="238" w:line="171" w:lineRule="auto"/>
              <w:rPr>
                <w:rFonts w:ascii="Times New Roman" w:hAnsi="Times New Roman" w:eastAsia="Times New Roman" w:cs="Times New Roman"/>
              </w:rPr>
            </w:pPr>
            <w:r>
              <w:rPr>
                <w:rFonts w:ascii="Times New Roman" w:hAnsi="Times New Roman" w:eastAsia="Times New Roman" w:cs="Times New Roman"/>
                <w:spacing w:val="-5"/>
              </w:rPr>
              <w:t>[</w:t>
            </w:r>
            <w:r>
              <w:rPr>
                <w:spacing w:val="-5"/>
              </w:rPr>
              <w:t>英镑</w:t>
            </w:r>
            <w:r>
              <w:rPr>
                <w:rFonts w:ascii="Times New Roman" w:hAnsi="Times New Roman" w:eastAsia="Times New Roman" w:cs="Times New Roman"/>
                <w:spacing w:val="-5"/>
              </w:rPr>
              <w:t>]</w:t>
            </w:r>
          </w:p>
        </w:tc>
        <w:tc>
          <w:tcPr>
            <w:tcW w:w="3257" w:type="dxa"/>
            <w:vAlign w:val="top"/>
          </w:tcPr>
          <w:p>
            <w:pPr>
              <w:ind w:left="1196"/>
              <w:spacing w:before="260" w:line="193"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4"/>
              </w:rPr>
              <w:t>[SONIA]</w:t>
            </w:r>
          </w:p>
        </w:tc>
        <w:tc>
          <w:tcPr>
            <w:tcW w:w="1540" w:type="dxa"/>
            <w:vAlign w:val="top"/>
          </w:tcPr>
          <w:p>
            <w:pPr>
              <w:pStyle w:val="TableText"/>
              <w:rPr>
                <w:sz w:val="21"/>
              </w:rPr>
            </w:pPr>
            <w:r/>
          </w:p>
        </w:tc>
        <w:tc>
          <w:tcPr>
            <w:tcW w:w="1785" w:type="dxa"/>
            <w:vAlign w:val="top"/>
          </w:tcPr>
          <w:p>
            <w:pPr>
              <w:pStyle w:val="TableText"/>
              <w:rPr>
                <w:sz w:val="21"/>
              </w:rPr>
            </w:pPr>
            <w:r/>
          </w:p>
        </w:tc>
      </w:tr>
      <w:tr>
        <w:trPr>
          <w:trHeight w:val="582" w:hRule="atLeast"/>
        </w:trPr>
        <w:tc>
          <w:tcPr>
            <w:tcW w:w="1706" w:type="dxa"/>
            <w:vAlign w:val="top"/>
          </w:tcPr>
          <w:p>
            <w:pPr>
              <w:pStyle w:val="TableText"/>
              <w:ind w:left="547"/>
              <w:spacing w:before="239" w:line="173" w:lineRule="auto"/>
              <w:rPr>
                <w:rFonts w:ascii="Times New Roman" w:hAnsi="Times New Roman" w:eastAsia="Times New Roman" w:cs="Times New Roman"/>
              </w:rPr>
            </w:pPr>
            <w:r>
              <w:rPr>
                <w:rFonts w:ascii="Times New Roman" w:hAnsi="Times New Roman" w:eastAsia="Times New Roman" w:cs="Times New Roman"/>
                <w:spacing w:val="-5"/>
              </w:rPr>
              <w:t>[</w:t>
            </w:r>
            <w:r>
              <w:rPr>
                <w:spacing w:val="-5"/>
              </w:rPr>
              <w:t>日元</w:t>
            </w:r>
            <w:r>
              <w:rPr>
                <w:rFonts w:ascii="Times New Roman" w:hAnsi="Times New Roman" w:eastAsia="Times New Roman" w:cs="Times New Roman"/>
                <w:spacing w:val="-5"/>
              </w:rPr>
              <w:t>]</w:t>
            </w:r>
          </w:p>
        </w:tc>
        <w:tc>
          <w:tcPr>
            <w:tcW w:w="3257" w:type="dxa"/>
            <w:vAlign w:val="top"/>
          </w:tcPr>
          <w:p>
            <w:pPr>
              <w:ind w:left="1230"/>
              <w:spacing w:before="261" w:line="193"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4"/>
              </w:rPr>
              <w:t>[TONA]</w:t>
            </w:r>
          </w:p>
        </w:tc>
        <w:tc>
          <w:tcPr>
            <w:tcW w:w="1540" w:type="dxa"/>
            <w:vAlign w:val="top"/>
          </w:tcPr>
          <w:p>
            <w:pPr>
              <w:pStyle w:val="TableText"/>
              <w:rPr>
                <w:sz w:val="21"/>
              </w:rPr>
            </w:pPr>
            <w:r/>
          </w:p>
        </w:tc>
        <w:tc>
          <w:tcPr>
            <w:tcW w:w="1785" w:type="dxa"/>
            <w:vAlign w:val="top"/>
          </w:tcPr>
          <w:p>
            <w:pPr>
              <w:pStyle w:val="TableText"/>
              <w:rPr>
                <w:sz w:val="21"/>
              </w:rPr>
            </w:pPr>
            <w:r/>
          </w:p>
        </w:tc>
      </w:tr>
    </w:tbl>
    <w:p>
      <w:pPr>
        <w:pStyle w:val="BodyText"/>
        <w:spacing w:line="297" w:lineRule="exact"/>
        <w:rPr>
          <w:sz w:val="15"/>
        </w:rPr>
      </w:pPr>
      <w:r/>
    </w:p>
    <w:p>
      <w:pPr>
        <w:spacing w:line="297" w:lineRule="exact"/>
        <w:sectPr>
          <w:footerReference w:type="default" r:id="rId37"/>
          <w:pgSz w:w="11912" w:h="16841"/>
          <w:pgMar w:top="1387" w:right="852" w:bottom="916" w:left="1061" w:header="0" w:footer="681" w:gutter="0"/>
        </w:sectPr>
        <w:rPr>
          <w:sz w:val="15"/>
          <w:szCs w:val="15"/>
        </w:rPr>
      </w:pPr>
    </w:p>
    <w:tbl>
      <w:tblPr>
        <w:tblStyle w:val="TableNormal"/>
        <w:tblW w:w="8288" w:type="dxa"/>
        <w:tblInd w:w="973"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706"/>
        <w:gridCol w:w="3257"/>
        <w:gridCol w:w="1540"/>
        <w:gridCol w:w="1785"/>
      </w:tblGrid>
      <w:tr>
        <w:trPr>
          <w:trHeight w:val="582" w:hRule="atLeast"/>
        </w:trPr>
        <w:tc>
          <w:tcPr>
            <w:tcW w:w="1706" w:type="dxa"/>
            <w:vAlign w:val="top"/>
          </w:tcPr>
          <w:p>
            <w:pPr>
              <w:pStyle w:val="TableText"/>
              <w:ind w:left="187"/>
              <w:spacing w:before="242" w:line="171" w:lineRule="auto"/>
              <w:rPr>
                <w:rFonts w:ascii="Times New Roman" w:hAnsi="Times New Roman" w:eastAsia="Times New Roman" w:cs="Times New Roman"/>
              </w:rPr>
            </w:pPr>
            <w:r>
              <w:rPr>
                <w:rFonts w:ascii="Times New Roman" w:hAnsi="Times New Roman" w:eastAsia="Times New Roman" w:cs="Times New Roman"/>
                <w:spacing w:val="-3"/>
              </w:rPr>
              <w:t>[</w:t>
            </w:r>
            <w:r>
              <w:rPr>
                <w:spacing w:val="-3"/>
              </w:rPr>
              <w:t>澳大利亚元</w:t>
            </w:r>
            <w:r>
              <w:rPr>
                <w:rFonts w:ascii="Times New Roman" w:hAnsi="Times New Roman" w:eastAsia="Times New Roman" w:cs="Times New Roman"/>
                <w:spacing w:val="-3"/>
              </w:rPr>
              <w:t>]</w:t>
            </w:r>
          </w:p>
        </w:tc>
        <w:tc>
          <w:tcPr>
            <w:tcW w:w="3257" w:type="dxa"/>
            <w:vAlign w:val="top"/>
          </w:tcPr>
          <w:p>
            <w:pPr>
              <w:ind w:left="1177"/>
              <w:spacing w:before="263" w:line="193"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3"/>
              </w:rPr>
              <w:t>[AONIA]</w:t>
            </w:r>
          </w:p>
        </w:tc>
        <w:tc>
          <w:tcPr>
            <w:tcW w:w="1540" w:type="dxa"/>
            <w:vAlign w:val="top"/>
          </w:tcPr>
          <w:p>
            <w:pPr>
              <w:pStyle w:val="TableText"/>
              <w:rPr>
                <w:sz w:val="21"/>
              </w:rPr>
            </w:pPr>
            <w:r/>
          </w:p>
        </w:tc>
        <w:tc>
          <w:tcPr>
            <w:tcW w:w="1785" w:type="dxa"/>
            <w:vAlign w:val="top"/>
          </w:tcPr>
          <w:p>
            <w:pPr>
              <w:pStyle w:val="TableText"/>
              <w:rPr>
                <w:sz w:val="21"/>
              </w:rPr>
            </w:pPr>
            <w:r/>
          </w:p>
        </w:tc>
      </w:tr>
      <w:tr>
        <w:trPr>
          <w:trHeight w:val="580" w:hRule="atLeast"/>
        </w:trPr>
        <w:tc>
          <w:tcPr>
            <w:tcW w:w="1706" w:type="dxa"/>
            <w:vAlign w:val="top"/>
          </w:tcPr>
          <w:p>
            <w:pPr>
              <w:pStyle w:val="TableText"/>
              <w:ind w:left="307"/>
              <w:spacing w:before="239" w:line="172" w:lineRule="auto"/>
              <w:rPr>
                <w:rFonts w:ascii="Times New Roman" w:hAnsi="Times New Roman" w:eastAsia="Times New Roman" w:cs="Times New Roman"/>
              </w:rPr>
            </w:pPr>
            <w:r>
              <w:rPr>
                <w:rFonts w:ascii="Times New Roman" w:hAnsi="Times New Roman" w:eastAsia="Times New Roman" w:cs="Times New Roman"/>
                <w:spacing w:val="-4"/>
              </w:rPr>
              <w:t>[</w:t>
            </w:r>
            <w:r>
              <w:rPr>
                <w:spacing w:val="-4"/>
              </w:rPr>
              <w:t>新加坡币</w:t>
            </w:r>
            <w:r>
              <w:rPr>
                <w:rFonts w:ascii="Times New Roman" w:hAnsi="Times New Roman" w:eastAsia="Times New Roman" w:cs="Times New Roman"/>
                <w:spacing w:val="-4"/>
              </w:rPr>
              <w:t>]</w:t>
            </w:r>
          </w:p>
        </w:tc>
        <w:tc>
          <w:tcPr>
            <w:tcW w:w="3257" w:type="dxa"/>
            <w:vAlign w:val="top"/>
          </w:tcPr>
          <w:p>
            <w:pPr>
              <w:ind w:left="1244"/>
              <w:spacing w:before="260" w:line="193"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4"/>
              </w:rPr>
              <w:t>[SORA]</w:t>
            </w:r>
          </w:p>
        </w:tc>
        <w:tc>
          <w:tcPr>
            <w:tcW w:w="1540" w:type="dxa"/>
            <w:vAlign w:val="top"/>
          </w:tcPr>
          <w:p>
            <w:pPr>
              <w:pStyle w:val="TableText"/>
              <w:rPr>
                <w:sz w:val="21"/>
              </w:rPr>
            </w:pPr>
            <w:r/>
          </w:p>
        </w:tc>
        <w:tc>
          <w:tcPr>
            <w:tcW w:w="1785" w:type="dxa"/>
            <w:vAlign w:val="top"/>
          </w:tcPr>
          <w:p>
            <w:pPr>
              <w:pStyle w:val="TableText"/>
              <w:rPr>
                <w:sz w:val="21"/>
              </w:rPr>
            </w:pPr>
            <w:r/>
          </w:p>
        </w:tc>
      </w:tr>
      <w:tr>
        <w:trPr>
          <w:trHeight w:val="577" w:hRule="atLeast"/>
        </w:trPr>
        <w:tc>
          <w:tcPr>
            <w:tcW w:w="1706" w:type="dxa"/>
            <w:vAlign w:val="top"/>
          </w:tcPr>
          <w:p>
            <w:pPr>
              <w:pStyle w:val="TableText"/>
              <w:ind w:left="547"/>
              <w:spacing w:before="237" w:line="171" w:lineRule="auto"/>
              <w:rPr>
                <w:rFonts w:ascii="Times New Roman" w:hAnsi="Times New Roman" w:eastAsia="Times New Roman" w:cs="Times New Roman"/>
              </w:rPr>
            </w:pPr>
            <w:r>
              <w:rPr>
                <w:rFonts w:ascii="Times New Roman" w:hAnsi="Times New Roman" w:eastAsia="Times New Roman" w:cs="Times New Roman"/>
                <w:spacing w:val="-5"/>
              </w:rPr>
              <w:t>[</w:t>
            </w:r>
            <w:r>
              <w:rPr>
                <w:spacing w:val="-5"/>
              </w:rPr>
              <w:t>港币</w:t>
            </w:r>
            <w:r>
              <w:rPr>
                <w:rFonts w:ascii="Times New Roman" w:hAnsi="Times New Roman" w:eastAsia="Times New Roman" w:cs="Times New Roman"/>
                <w:spacing w:val="-5"/>
              </w:rPr>
              <w:t>]</w:t>
            </w:r>
          </w:p>
        </w:tc>
        <w:tc>
          <w:tcPr>
            <w:tcW w:w="3257" w:type="dxa"/>
            <w:vAlign w:val="top"/>
          </w:tcPr>
          <w:p>
            <w:pPr>
              <w:ind w:left="1189"/>
              <w:spacing w:before="258" w:line="193"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3"/>
              </w:rPr>
              <w:t>[HIBOR]</w:t>
            </w:r>
          </w:p>
        </w:tc>
        <w:tc>
          <w:tcPr>
            <w:tcW w:w="1540" w:type="dxa"/>
            <w:vAlign w:val="top"/>
          </w:tcPr>
          <w:p>
            <w:pPr>
              <w:pStyle w:val="TableText"/>
              <w:rPr>
                <w:sz w:val="21"/>
              </w:rPr>
            </w:pPr>
            <w:r/>
          </w:p>
        </w:tc>
        <w:tc>
          <w:tcPr>
            <w:tcW w:w="1785" w:type="dxa"/>
            <w:vAlign w:val="top"/>
          </w:tcPr>
          <w:p>
            <w:pPr>
              <w:pStyle w:val="TableText"/>
              <w:rPr>
                <w:sz w:val="21"/>
              </w:rPr>
            </w:pPr>
            <w:r/>
          </w:p>
        </w:tc>
      </w:tr>
      <w:tr>
        <w:trPr>
          <w:trHeight w:val="1529" w:hRule="atLeast"/>
        </w:trPr>
        <w:tc>
          <w:tcPr>
            <w:tcW w:w="1706" w:type="dxa"/>
            <w:vAlign w:val="top"/>
          </w:tcPr>
          <w:p>
            <w:pPr>
              <w:pStyle w:val="TableText"/>
              <w:ind w:left="632"/>
              <w:spacing w:before="237" w:line="232" w:lineRule="auto"/>
              <w:rPr/>
            </w:pPr>
            <w:r>
              <w:rPr>
                <w:spacing w:val="-7"/>
              </w:rPr>
              <w:t>……</w:t>
            </w:r>
          </w:p>
        </w:tc>
        <w:tc>
          <w:tcPr>
            <w:tcW w:w="3257" w:type="dxa"/>
            <w:vAlign w:val="top"/>
          </w:tcPr>
          <w:p>
            <w:pPr>
              <w:ind w:firstLine="1408"/>
              <w:spacing w:before="330" w:line="56" w:lineRule="exact"/>
              <w:rPr/>
            </w:pPr>
            <w:r>
              <w:rPr>
                <w:position w:val="-1"/>
              </w:rPr>
              <w:drawing>
                <wp:inline distT="0" distB="0" distL="0" distR="0">
                  <wp:extent cx="277202" cy="35169"/>
                  <wp:effectExtent l="0" t="0" r="0" b="0"/>
                  <wp:docPr id="20" name="IM 20"/>
                  <wp:cNvGraphicFramePr/>
                  <a:graphic>
                    <a:graphicData uri="http://schemas.openxmlformats.org/drawingml/2006/picture">
                      <pic:pic>
                        <pic:nvPicPr>
                          <pic:cNvPr id="20" name="IM 20"/>
                          <pic:cNvPicPr/>
                        </pic:nvPicPr>
                        <pic:blipFill>
                          <a:blip r:embed="rId39"/>
                          <a:stretch>
                            <a:fillRect/>
                          </a:stretch>
                        </pic:blipFill>
                        <pic:spPr>
                          <a:xfrm rot="0">
                            <a:off x="0" y="0"/>
                            <a:ext cx="277202" cy="35169"/>
                          </a:xfrm>
                          <a:prstGeom prst="rect">
                            <a:avLst/>
                          </a:prstGeom>
                        </pic:spPr>
                      </pic:pic>
                    </a:graphicData>
                  </a:graphic>
                </wp:inline>
              </w:drawing>
            </w:r>
          </w:p>
          <w:p>
            <w:pPr>
              <w:pStyle w:val="TableText"/>
              <w:ind w:left="199"/>
              <w:spacing w:before="426" w:line="180" w:lineRule="auto"/>
              <w:rPr/>
            </w:pPr>
            <w:r>
              <w:rPr>
                <w:spacing w:val="-3"/>
              </w:rPr>
              <w:t>（可对应填入其他双方约定</w:t>
            </w:r>
          </w:p>
          <w:p>
            <w:pPr>
              <w:pStyle w:val="TableText"/>
              <w:ind w:left="812"/>
              <w:spacing w:before="27" w:line="173" w:lineRule="auto"/>
              <w:rPr/>
            </w:pPr>
            <w:r>
              <w:rPr>
                <w:spacing w:val="-6"/>
              </w:rPr>
              <w:t>的货币和利率）</w:t>
            </w:r>
          </w:p>
        </w:tc>
        <w:tc>
          <w:tcPr>
            <w:tcW w:w="1540" w:type="dxa"/>
            <w:vAlign w:val="top"/>
          </w:tcPr>
          <w:p>
            <w:pPr>
              <w:pStyle w:val="TableText"/>
              <w:ind w:left="551"/>
              <w:spacing w:before="237" w:line="232" w:lineRule="auto"/>
              <w:rPr/>
            </w:pPr>
            <w:r>
              <w:rPr>
                <w:spacing w:val="-7"/>
              </w:rPr>
              <w:t>……</w:t>
            </w:r>
          </w:p>
        </w:tc>
        <w:tc>
          <w:tcPr>
            <w:tcW w:w="1785" w:type="dxa"/>
            <w:vAlign w:val="top"/>
          </w:tcPr>
          <w:p>
            <w:pPr>
              <w:pStyle w:val="TableText"/>
              <w:rPr>
                <w:sz w:val="21"/>
              </w:rPr>
            </w:pPr>
            <w:r/>
          </w:p>
        </w:tc>
      </w:tr>
    </w:tbl>
    <w:p>
      <w:pPr>
        <w:pStyle w:val="BodyText"/>
        <w:ind w:left="988"/>
        <w:spacing w:before="235" w:line="179" w:lineRule="auto"/>
        <w:rPr>
          <w:sz w:val="24"/>
          <w:szCs w:val="24"/>
        </w:rPr>
      </w:pPr>
      <w:r>
        <w:rPr>
          <w:sz w:val="24"/>
          <w:szCs w:val="24"/>
          <w:spacing w:val="-10"/>
        </w:rPr>
        <w:t>为上述目的，</w:t>
      </w:r>
    </w:p>
    <w:p>
      <w:pPr>
        <w:pStyle w:val="BodyText"/>
        <w:ind w:left="986" w:right="4" w:firstLine="9"/>
        <w:spacing w:before="233" w:line="20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[SHIBOR</w:t>
      </w:r>
      <w:r>
        <w:rPr>
          <w:rFonts w:ascii="Times New Roman" w:hAnsi="Times New Roman" w:eastAsia="Times New Roman" w:cs="Times New Roman"/>
          <w:sz w:val="24"/>
          <w:szCs w:val="24"/>
          <w:spacing w:val="55"/>
        </w:rPr>
        <w:t xml:space="preserve"> </w:t>
      </w:r>
      <w:r>
        <w:rPr>
          <w:rFonts w:ascii="Times New Roman" w:hAnsi="Times New Roman" w:eastAsia="Times New Roman" w:cs="Times New Roman"/>
          <w:sz w:val="24"/>
          <w:szCs w:val="24"/>
        </w:rPr>
        <w:t>O/N</w:t>
      </w:r>
      <w:r>
        <w:rPr>
          <w:sz w:val="24"/>
          <w:szCs w:val="24"/>
        </w:rPr>
        <w:t>：</w:t>
      </w:r>
      <w:r>
        <w:rPr>
          <w:sz w:val="24"/>
          <w:szCs w:val="24"/>
          <w:spacing w:val="-25"/>
        </w:rPr>
        <w:t xml:space="preserve"> </w:t>
      </w:r>
      <w:r>
        <w:rPr>
          <w:sz w:val="24"/>
          <w:szCs w:val="24"/>
        </w:rPr>
        <w:t>就任一</w:t>
      </w:r>
      <w:r>
        <w:rPr>
          <w:sz w:val="24"/>
          <w:szCs w:val="24"/>
          <w:b/>
          <w:bCs/>
        </w:rPr>
        <w:t>估值日</w:t>
      </w:r>
      <w:r>
        <w:rPr>
          <w:sz w:val="24"/>
          <w:szCs w:val="24"/>
        </w:rPr>
        <w:t>而言，</w:t>
      </w:r>
      <w:r>
        <w:rPr>
          <w:sz w:val="24"/>
          <w:szCs w:val="24"/>
          <w:spacing w:val="-23"/>
        </w:rPr>
        <w:t xml:space="preserve"> </w:t>
      </w:r>
      <w:r>
        <w:rPr>
          <w:sz w:val="24"/>
          <w:szCs w:val="24"/>
        </w:rPr>
        <w:t>指中国人民银行授权外汇交易中心暨全国 </w:t>
      </w:r>
      <w:r>
        <w:rPr>
          <w:sz w:val="24"/>
          <w:szCs w:val="24"/>
          <w:spacing w:val="3"/>
        </w:rPr>
        <w:t>银行间同业拆借中心（或任何存续、承继或受让实体）于该日的大致北京时间</w:t>
      </w:r>
      <w:r>
        <w:rPr>
          <w:sz w:val="24"/>
          <w:szCs w:val="24"/>
          <w:spacing w:val="8"/>
        </w:rPr>
        <w:t xml:space="preserve"> </w:t>
      </w:r>
      <w:r>
        <w:rPr>
          <w:sz w:val="24"/>
          <w:szCs w:val="24"/>
          <w:spacing w:val="5"/>
        </w:rPr>
        <w:t>上午</w:t>
      </w:r>
      <w:r>
        <w:rPr>
          <w:rFonts w:ascii="Times New Roman" w:hAnsi="Times New Roman" w:eastAsia="Times New Roman" w:cs="Times New Roman"/>
          <w:sz w:val="24"/>
          <w:szCs w:val="24"/>
          <w:spacing w:val="5"/>
        </w:rPr>
        <w:t>11:00</w:t>
      </w:r>
      <w:r>
        <w:rPr>
          <w:sz w:val="24"/>
          <w:szCs w:val="24"/>
          <w:spacing w:val="5"/>
        </w:rPr>
        <w:t>在</w:t>
      </w:r>
      <w:hyperlink w:history="true" r:id="rId40">
        <w:r>
          <w:rPr>
            <w:sz w:val="22"/>
            <w:szCs w:val="22"/>
          </w:rPr>
          <w:t>http</w:t>
        </w:r>
        <w:r>
          <w:rPr>
            <w:sz w:val="22"/>
            <w:szCs w:val="22"/>
            <w:spacing w:val="5"/>
          </w:rPr>
          <w:t>://</w:t>
        </w:r>
        <w:r>
          <w:rPr>
            <w:sz w:val="22"/>
            <w:szCs w:val="22"/>
          </w:rPr>
          <w:t>www</w:t>
        </w:r>
        <w:r>
          <w:rPr>
            <w:sz w:val="22"/>
            <w:szCs w:val="22"/>
            <w:spacing w:val="5"/>
          </w:rPr>
          <w:t>.</w:t>
        </w:r>
        <w:r>
          <w:rPr>
            <w:sz w:val="22"/>
            <w:szCs w:val="22"/>
          </w:rPr>
          <w:t>shibor</w:t>
        </w:r>
        <w:r>
          <w:rPr>
            <w:sz w:val="22"/>
            <w:szCs w:val="22"/>
            <w:spacing w:val="5"/>
          </w:rPr>
          <w:t>.</w:t>
        </w:r>
        <w:r>
          <w:rPr>
            <w:sz w:val="22"/>
            <w:szCs w:val="22"/>
          </w:rPr>
          <w:t>org</w:t>
        </w:r>
      </w:hyperlink>
      <w:r>
        <w:rPr>
          <w:sz w:val="22"/>
          <w:szCs w:val="22"/>
          <w:spacing w:val="-11"/>
        </w:rPr>
        <w:t xml:space="preserve"> </w:t>
      </w:r>
      <w:r>
        <w:rPr>
          <w:sz w:val="24"/>
          <w:szCs w:val="24"/>
          <w:spacing w:val="5"/>
        </w:rPr>
        <w:t>网站发布的其拆借期等于</w:t>
      </w:r>
      <w:r>
        <w:rPr>
          <w:rFonts w:ascii="Times New Roman" w:hAnsi="Times New Roman" w:eastAsia="Times New Roman" w:cs="Times New Roman"/>
          <w:sz w:val="24"/>
          <w:szCs w:val="24"/>
          <w:spacing w:val="5"/>
        </w:rPr>
        <w:t>O/N</w:t>
      </w:r>
      <w:r>
        <w:rPr>
          <w:sz w:val="24"/>
          <w:szCs w:val="24"/>
          <w:spacing w:val="5"/>
        </w:rPr>
        <w:t>的上海</w:t>
      </w:r>
      <w:r>
        <w:rPr>
          <w:sz w:val="24"/>
          <w:szCs w:val="24"/>
          <w:spacing w:val="4"/>
        </w:rPr>
        <w:t>银行间</w:t>
      </w:r>
      <w:r>
        <w:rPr>
          <w:sz w:val="24"/>
          <w:szCs w:val="24"/>
        </w:rPr>
        <w:t xml:space="preserve"> </w:t>
      </w:r>
      <w:r>
        <w:rPr>
          <w:sz w:val="24"/>
          <w:szCs w:val="24"/>
          <w:spacing w:val="-1"/>
        </w:rPr>
        <w:t>同业拆放利率。</w:t>
      </w:r>
      <w:r>
        <w:rPr>
          <w:rFonts w:ascii="Times New Roman" w:hAnsi="Times New Roman" w:eastAsia="Times New Roman" w:cs="Times New Roman"/>
          <w:sz w:val="24"/>
          <w:szCs w:val="24"/>
          <w:spacing w:val="-1"/>
        </w:rPr>
        <w:t>]</w:t>
      </w:r>
    </w:p>
    <w:p>
      <w:pPr>
        <w:pStyle w:val="BodyText"/>
        <w:ind w:left="988" w:firstLine="7"/>
        <w:spacing w:before="148" w:line="201"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spacing w:val="2"/>
        </w:rPr>
        <w:t>[</w:t>
      </w:r>
      <w:r>
        <w:rPr>
          <w:rFonts w:ascii="Times New Roman" w:hAnsi="Times New Roman" w:eastAsia="Times New Roman" w:cs="Times New Roman"/>
          <w:sz w:val="24"/>
          <w:szCs w:val="24"/>
        </w:rPr>
        <w:t>FR</w:t>
      </w:r>
      <w:r>
        <w:rPr>
          <w:rFonts w:ascii="Times New Roman" w:hAnsi="Times New Roman" w:eastAsia="Times New Roman" w:cs="Times New Roman"/>
          <w:sz w:val="24"/>
          <w:szCs w:val="24"/>
          <w:spacing w:val="2"/>
        </w:rPr>
        <w:t>001</w:t>
      </w:r>
      <w:r>
        <w:rPr>
          <w:sz w:val="24"/>
          <w:szCs w:val="24"/>
          <w:spacing w:val="2"/>
        </w:rPr>
        <w:t>，就任一</w:t>
      </w:r>
      <w:r>
        <w:rPr>
          <w:sz w:val="24"/>
          <w:szCs w:val="24"/>
          <w:b/>
          <w:bCs/>
          <w:spacing w:val="2"/>
        </w:rPr>
        <w:t>估值日</w:t>
      </w:r>
      <w:r>
        <w:rPr>
          <w:sz w:val="24"/>
          <w:szCs w:val="24"/>
          <w:spacing w:val="2"/>
        </w:rPr>
        <w:t>而言，</w:t>
      </w:r>
      <w:r>
        <w:rPr>
          <w:sz w:val="24"/>
          <w:szCs w:val="24"/>
          <w:spacing w:val="-25"/>
        </w:rPr>
        <w:t xml:space="preserve"> </w:t>
      </w:r>
      <w:r>
        <w:rPr>
          <w:sz w:val="24"/>
          <w:szCs w:val="24"/>
          <w:spacing w:val="2"/>
        </w:rPr>
        <w:t>指中国人民银行授权中国外汇交易中心暨全国银</w:t>
      </w:r>
      <w:r>
        <w:rPr>
          <w:sz w:val="24"/>
          <w:szCs w:val="24"/>
        </w:rPr>
        <w:t xml:space="preserve"> </w:t>
      </w:r>
      <w:r>
        <w:rPr>
          <w:sz w:val="24"/>
          <w:szCs w:val="24"/>
          <w:spacing w:val="3"/>
        </w:rPr>
        <w:t>行间同业拆借中心（或任何存续、承继或受让实</w:t>
      </w:r>
      <w:r>
        <w:rPr>
          <w:sz w:val="24"/>
          <w:szCs w:val="24"/>
          <w:spacing w:val="2"/>
        </w:rPr>
        <w:t>体）</w:t>
      </w:r>
      <w:r>
        <w:rPr>
          <w:sz w:val="24"/>
          <w:szCs w:val="24"/>
          <w:spacing w:val="-26"/>
        </w:rPr>
        <w:t xml:space="preserve"> </w:t>
      </w:r>
      <w:r>
        <w:rPr>
          <w:sz w:val="24"/>
          <w:szCs w:val="24"/>
          <w:spacing w:val="2"/>
        </w:rPr>
        <w:t>于该日的大致北京时间上</w:t>
      </w:r>
      <w:r>
        <w:rPr>
          <w:sz w:val="24"/>
          <w:szCs w:val="24"/>
        </w:rPr>
        <w:t xml:space="preserve"> </w:t>
      </w:r>
      <w:r>
        <w:rPr>
          <w:sz w:val="24"/>
          <w:szCs w:val="24"/>
          <w:spacing w:val="-4"/>
        </w:rPr>
        <w:t>午</w:t>
      </w:r>
      <w:r>
        <w:rPr>
          <w:rFonts w:ascii="Times New Roman" w:hAnsi="Times New Roman" w:eastAsia="Times New Roman" w:cs="Times New Roman"/>
          <w:sz w:val="24"/>
          <w:szCs w:val="24"/>
          <w:spacing w:val="-4"/>
        </w:rPr>
        <w:t>11:30</w:t>
      </w:r>
      <w:r>
        <w:rPr>
          <w:sz w:val="24"/>
          <w:szCs w:val="24"/>
          <w:spacing w:val="-4"/>
        </w:rPr>
        <w:t>在</w:t>
      </w:r>
      <w:hyperlink w:history="true" r:id="rId41">
        <w:r>
          <w:rPr>
            <w:sz w:val="22"/>
            <w:szCs w:val="22"/>
            <w:spacing w:val="-4"/>
          </w:rPr>
          <w:t>https://www.chinamoney.com.cn</w:t>
        </w:r>
      </w:hyperlink>
      <w:r>
        <w:rPr>
          <w:sz w:val="22"/>
          <w:szCs w:val="22"/>
          <w:spacing w:val="-4"/>
        </w:rPr>
        <w:t xml:space="preserve"> </w:t>
      </w:r>
      <w:r>
        <w:rPr>
          <w:sz w:val="24"/>
          <w:szCs w:val="24"/>
          <w:spacing w:val="-4"/>
        </w:rPr>
        <w:t>网站发布的显示期限为</w:t>
      </w:r>
      <w:r>
        <w:rPr>
          <w:rFonts w:ascii="Times New Roman" w:hAnsi="Times New Roman" w:eastAsia="Times New Roman" w:cs="Times New Roman"/>
          <w:sz w:val="24"/>
          <w:szCs w:val="24"/>
          <w:spacing w:val="-4"/>
        </w:rPr>
        <w:t>1</w:t>
      </w:r>
      <w:r>
        <w:rPr>
          <w:sz w:val="24"/>
          <w:szCs w:val="24"/>
          <w:spacing w:val="-4"/>
        </w:rPr>
        <w:t>天的隔夜回购</w:t>
      </w:r>
      <w:r>
        <w:rPr>
          <w:sz w:val="24"/>
          <w:szCs w:val="24"/>
        </w:rPr>
        <w:t xml:space="preserve"> </w:t>
      </w:r>
      <w:r>
        <w:rPr>
          <w:sz w:val="24"/>
          <w:szCs w:val="24"/>
          <w:spacing w:val="-7"/>
        </w:rPr>
        <w:t>定盘利率</w:t>
      </w:r>
      <w:r>
        <w:rPr>
          <w:sz w:val="24"/>
          <w:szCs w:val="24"/>
          <w:spacing w:val="-16"/>
        </w:rPr>
        <w:t xml:space="preserve"> </w:t>
      </w:r>
      <w:r>
        <w:rPr>
          <w:sz w:val="24"/>
          <w:szCs w:val="24"/>
          <w:spacing w:val="-7"/>
        </w:rPr>
        <w:t>。</w:t>
      </w:r>
      <w:r>
        <w:rPr>
          <w:rFonts w:ascii="Times New Roman" w:hAnsi="Times New Roman" w:eastAsia="Times New Roman" w:cs="Times New Roman"/>
          <w:sz w:val="24"/>
          <w:szCs w:val="24"/>
          <w:spacing w:val="-7"/>
        </w:rPr>
        <w:t>]</w:t>
      </w:r>
    </w:p>
    <w:p>
      <w:pPr>
        <w:pStyle w:val="BodyText"/>
        <w:ind w:left="986" w:right="2" w:firstLine="9"/>
        <w:spacing w:before="144" w:line="201"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spacing w:val="3"/>
        </w:rPr>
        <w:t>[</w:t>
      </w:r>
      <w:r>
        <w:rPr>
          <w:rFonts w:ascii="Times New Roman" w:hAnsi="Times New Roman" w:eastAsia="Times New Roman" w:cs="Times New Roman"/>
          <w:sz w:val="24"/>
          <w:szCs w:val="24"/>
        </w:rPr>
        <w:t>FDR</w:t>
      </w:r>
      <w:r>
        <w:rPr>
          <w:rFonts w:ascii="Times New Roman" w:hAnsi="Times New Roman" w:eastAsia="Times New Roman" w:cs="Times New Roman"/>
          <w:sz w:val="24"/>
          <w:szCs w:val="24"/>
          <w:spacing w:val="3"/>
        </w:rPr>
        <w:t>001</w:t>
      </w:r>
      <w:r>
        <w:rPr>
          <w:sz w:val="24"/>
          <w:szCs w:val="24"/>
          <w:spacing w:val="3"/>
        </w:rPr>
        <w:t>，</w:t>
      </w:r>
      <w:r>
        <w:rPr>
          <w:sz w:val="24"/>
          <w:szCs w:val="24"/>
          <w:spacing w:val="-25"/>
        </w:rPr>
        <w:t xml:space="preserve"> </w:t>
      </w:r>
      <w:r>
        <w:rPr>
          <w:sz w:val="24"/>
          <w:szCs w:val="24"/>
          <w:spacing w:val="3"/>
        </w:rPr>
        <w:t>就任一</w:t>
      </w:r>
      <w:r>
        <w:rPr>
          <w:sz w:val="24"/>
          <w:szCs w:val="24"/>
          <w:b/>
          <w:bCs/>
          <w:spacing w:val="3"/>
        </w:rPr>
        <w:t>估值日</w:t>
      </w:r>
      <w:r>
        <w:rPr>
          <w:sz w:val="24"/>
          <w:szCs w:val="24"/>
          <w:spacing w:val="3"/>
        </w:rPr>
        <w:t>而言，</w:t>
      </w:r>
      <w:r>
        <w:rPr>
          <w:sz w:val="24"/>
          <w:szCs w:val="24"/>
          <w:spacing w:val="-22"/>
        </w:rPr>
        <w:t xml:space="preserve"> </w:t>
      </w:r>
      <w:r>
        <w:rPr>
          <w:sz w:val="24"/>
          <w:szCs w:val="24"/>
          <w:spacing w:val="3"/>
        </w:rPr>
        <w:t>指中国人民银行授权中国外汇交易中</w:t>
      </w:r>
      <w:r>
        <w:rPr>
          <w:sz w:val="24"/>
          <w:szCs w:val="24"/>
          <w:spacing w:val="2"/>
        </w:rPr>
        <w:t>心暨全国</w:t>
      </w:r>
      <w:r>
        <w:rPr>
          <w:sz w:val="24"/>
          <w:szCs w:val="24"/>
        </w:rPr>
        <w:t xml:space="preserve"> </w:t>
      </w:r>
      <w:r>
        <w:rPr>
          <w:sz w:val="24"/>
          <w:szCs w:val="24"/>
          <w:spacing w:val="3"/>
        </w:rPr>
        <w:t>银行间同业拆借中心（或任何存续、承继或受让实体）</w:t>
      </w:r>
      <w:r>
        <w:rPr>
          <w:sz w:val="24"/>
          <w:szCs w:val="24"/>
          <w:spacing w:val="-26"/>
        </w:rPr>
        <w:t xml:space="preserve"> </w:t>
      </w:r>
      <w:r>
        <w:rPr>
          <w:sz w:val="24"/>
          <w:szCs w:val="24"/>
          <w:spacing w:val="2"/>
        </w:rPr>
        <w:t>于该日的大致北京时间</w:t>
      </w:r>
      <w:r>
        <w:rPr>
          <w:sz w:val="24"/>
          <w:szCs w:val="24"/>
        </w:rPr>
        <w:t xml:space="preserve"> </w:t>
      </w:r>
      <w:r>
        <w:rPr>
          <w:sz w:val="24"/>
          <w:szCs w:val="24"/>
          <w:spacing w:val="-4"/>
        </w:rPr>
        <w:t>上午</w:t>
      </w:r>
      <w:r>
        <w:rPr>
          <w:rFonts w:ascii="Times New Roman" w:hAnsi="Times New Roman" w:eastAsia="Times New Roman" w:cs="Times New Roman"/>
          <w:sz w:val="24"/>
          <w:szCs w:val="24"/>
          <w:spacing w:val="-4"/>
        </w:rPr>
        <w:t>11:30</w:t>
      </w:r>
      <w:r>
        <w:rPr>
          <w:sz w:val="24"/>
          <w:szCs w:val="24"/>
          <w:spacing w:val="-4"/>
        </w:rPr>
        <w:t>在</w:t>
      </w:r>
      <w:hyperlink w:history="true" r:id="rId41">
        <w:r>
          <w:rPr>
            <w:sz w:val="22"/>
            <w:szCs w:val="22"/>
            <w:spacing w:val="-4"/>
          </w:rPr>
          <w:t>https://www.chinamoney.com.cn</w:t>
        </w:r>
      </w:hyperlink>
      <w:r>
        <w:rPr>
          <w:sz w:val="22"/>
          <w:szCs w:val="22"/>
          <w:spacing w:val="-3"/>
        </w:rPr>
        <w:t xml:space="preserve"> </w:t>
      </w:r>
      <w:r>
        <w:rPr>
          <w:sz w:val="24"/>
          <w:szCs w:val="24"/>
          <w:spacing w:val="-4"/>
        </w:rPr>
        <w:t>网站发布的显示期限为</w:t>
      </w:r>
      <w:r>
        <w:rPr>
          <w:rFonts w:ascii="Times New Roman" w:hAnsi="Times New Roman" w:eastAsia="Times New Roman" w:cs="Times New Roman"/>
          <w:sz w:val="24"/>
          <w:szCs w:val="24"/>
          <w:spacing w:val="-4"/>
        </w:rPr>
        <w:t>1</w:t>
      </w:r>
      <w:r>
        <w:rPr>
          <w:sz w:val="24"/>
          <w:szCs w:val="24"/>
          <w:spacing w:val="-4"/>
        </w:rPr>
        <w:t>天的银银间</w:t>
      </w:r>
      <w:r>
        <w:rPr>
          <w:sz w:val="24"/>
          <w:szCs w:val="24"/>
        </w:rPr>
        <w:t xml:space="preserve"> </w:t>
      </w:r>
      <w:r>
        <w:rPr>
          <w:sz w:val="24"/>
          <w:szCs w:val="24"/>
          <w:spacing w:val="-4"/>
        </w:rPr>
        <w:t>隔夜回购定盘利率</w:t>
      </w:r>
      <w:r>
        <w:rPr>
          <w:sz w:val="24"/>
          <w:szCs w:val="24"/>
          <w:spacing w:val="-16"/>
        </w:rPr>
        <w:t xml:space="preserve"> </w:t>
      </w:r>
      <w:r>
        <w:rPr>
          <w:sz w:val="24"/>
          <w:szCs w:val="24"/>
          <w:spacing w:val="-4"/>
        </w:rPr>
        <w:t>。</w:t>
      </w:r>
      <w:r>
        <w:rPr>
          <w:rFonts w:ascii="Times New Roman" w:hAnsi="Times New Roman" w:eastAsia="Times New Roman" w:cs="Times New Roman"/>
          <w:sz w:val="24"/>
          <w:szCs w:val="24"/>
          <w:spacing w:val="-4"/>
        </w:rPr>
        <w:t>]</w:t>
      </w:r>
    </w:p>
    <w:p>
      <w:pPr>
        <w:pStyle w:val="BodyText"/>
        <w:ind w:left="980" w:right="6" w:firstLine="15"/>
        <w:spacing w:before="154" w:line="201"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spacing w:val="2"/>
        </w:rPr>
        <w:t>[</w:t>
      </w:r>
      <w:r>
        <w:rPr>
          <w:rFonts w:ascii="Times New Roman" w:hAnsi="Times New Roman" w:eastAsia="Times New Roman" w:cs="Times New Roman"/>
          <w:sz w:val="24"/>
          <w:szCs w:val="24"/>
        </w:rPr>
        <w:t>SOFR</w:t>
      </w:r>
      <w:r>
        <w:rPr>
          <w:sz w:val="24"/>
          <w:szCs w:val="24"/>
          <w:spacing w:val="2"/>
        </w:rPr>
        <w:t>：</w:t>
      </w:r>
      <w:r>
        <w:rPr>
          <w:sz w:val="24"/>
          <w:szCs w:val="24"/>
          <w:spacing w:val="-12"/>
        </w:rPr>
        <w:t xml:space="preserve"> </w:t>
      </w:r>
      <w:r>
        <w:rPr>
          <w:sz w:val="24"/>
          <w:szCs w:val="24"/>
          <w:spacing w:val="2"/>
        </w:rPr>
        <w:t>就任一</w:t>
      </w:r>
      <w:r>
        <w:rPr>
          <w:sz w:val="24"/>
          <w:szCs w:val="24"/>
          <w:b/>
          <w:bCs/>
          <w:spacing w:val="2"/>
        </w:rPr>
        <w:t>估值日</w:t>
      </w:r>
      <w:r>
        <w:rPr>
          <w:sz w:val="24"/>
          <w:szCs w:val="24"/>
          <w:spacing w:val="2"/>
        </w:rPr>
        <w:t>而言，</w:t>
      </w:r>
      <w:r>
        <w:rPr>
          <w:sz w:val="24"/>
          <w:szCs w:val="24"/>
          <w:spacing w:val="-20"/>
        </w:rPr>
        <w:t xml:space="preserve"> </w:t>
      </w:r>
      <w:r>
        <w:rPr>
          <w:sz w:val="24"/>
          <w:szCs w:val="24"/>
          <w:spacing w:val="2"/>
        </w:rPr>
        <w:t>指纽约联邦储蓄银行（或任何存续、承继或受让</w:t>
      </w:r>
      <w:r>
        <w:rPr>
          <w:sz w:val="24"/>
          <w:szCs w:val="24"/>
        </w:rPr>
        <w:t xml:space="preserve"> </w:t>
      </w:r>
      <w:r>
        <w:rPr>
          <w:sz w:val="24"/>
          <w:szCs w:val="24"/>
          <w:spacing w:val="-1"/>
        </w:rPr>
        <w:t>实体）  于该日 发 布</w:t>
      </w:r>
      <w:r>
        <w:rPr>
          <w:sz w:val="24"/>
          <w:szCs w:val="24"/>
          <w:spacing w:val="14"/>
        </w:rPr>
        <w:t xml:space="preserve"> </w:t>
      </w:r>
      <w:r>
        <w:rPr>
          <w:sz w:val="24"/>
          <w:szCs w:val="24"/>
          <w:spacing w:val="-1"/>
        </w:rPr>
        <w:t>的 有 担 保 隔 夜 融 资 </w:t>
      </w:r>
      <w:r>
        <w:rPr>
          <w:sz w:val="24"/>
          <w:szCs w:val="24"/>
          <w:spacing w:val="-2"/>
        </w:rPr>
        <w:t>利 率（  </w:t>
      </w:r>
      <w:r>
        <w:rPr>
          <w:rFonts w:ascii="Times New Roman" w:hAnsi="Times New Roman" w:eastAsia="Times New Roman" w:cs="Times New Roman"/>
          <w:sz w:val="24"/>
          <w:szCs w:val="24"/>
          <w:spacing w:val="-2"/>
        </w:rPr>
        <w:t>Secured  Overnight  Financing</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spacing w:val="-5"/>
        </w:rPr>
        <w:t>Rate</w:t>
      </w:r>
      <w:r>
        <w:rPr>
          <w:sz w:val="24"/>
          <w:szCs w:val="24"/>
          <w:spacing w:val="-5"/>
        </w:rPr>
        <w:t>）</w:t>
      </w:r>
      <w:r>
        <w:rPr>
          <w:sz w:val="24"/>
          <w:szCs w:val="24"/>
          <w:spacing w:val="-15"/>
        </w:rPr>
        <w:t xml:space="preserve"> </w:t>
      </w:r>
      <w:r>
        <w:rPr>
          <w:sz w:val="24"/>
          <w:szCs w:val="24"/>
          <w:spacing w:val="-5"/>
        </w:rPr>
        <w:t>。</w:t>
      </w:r>
      <w:r>
        <w:rPr>
          <w:rFonts w:ascii="Times New Roman" w:hAnsi="Times New Roman" w:eastAsia="Times New Roman" w:cs="Times New Roman"/>
          <w:sz w:val="24"/>
          <w:szCs w:val="24"/>
          <w:spacing w:val="-5"/>
        </w:rPr>
        <w:t>]</w:t>
      </w:r>
    </w:p>
    <w:p>
      <w:pPr>
        <w:pStyle w:val="BodyText"/>
        <w:ind w:left="978" w:right="5" w:firstLine="17"/>
        <w:spacing w:before="155" w:line="201"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spacing w:val="2"/>
        </w:rPr>
        <w:t>[</w:t>
      </w:r>
      <w:r>
        <w:rPr>
          <w:rFonts w:ascii="Times New Roman" w:hAnsi="Times New Roman" w:eastAsia="Times New Roman" w:cs="Times New Roman"/>
          <w:sz w:val="24"/>
          <w:szCs w:val="24"/>
        </w:rPr>
        <w:t>CORRA</w:t>
      </w:r>
      <w:r>
        <w:rPr>
          <w:sz w:val="24"/>
          <w:szCs w:val="24"/>
          <w:spacing w:val="2"/>
        </w:rPr>
        <w:t>：</w:t>
      </w:r>
      <w:r>
        <w:rPr>
          <w:sz w:val="24"/>
          <w:szCs w:val="24"/>
          <w:spacing w:val="-25"/>
        </w:rPr>
        <w:t xml:space="preserve"> </w:t>
      </w:r>
      <w:r>
        <w:rPr>
          <w:sz w:val="24"/>
          <w:szCs w:val="24"/>
          <w:spacing w:val="2"/>
        </w:rPr>
        <w:t>就任一</w:t>
      </w:r>
      <w:r>
        <w:rPr>
          <w:sz w:val="24"/>
          <w:szCs w:val="24"/>
          <w:b/>
          <w:bCs/>
          <w:spacing w:val="2"/>
        </w:rPr>
        <w:t>估值日</w:t>
      </w:r>
      <w:r>
        <w:rPr>
          <w:sz w:val="24"/>
          <w:szCs w:val="24"/>
          <w:spacing w:val="2"/>
        </w:rPr>
        <w:t>而言，</w:t>
      </w:r>
      <w:r>
        <w:rPr>
          <w:sz w:val="24"/>
          <w:szCs w:val="24"/>
          <w:spacing w:val="-16"/>
        </w:rPr>
        <w:t xml:space="preserve"> </w:t>
      </w:r>
      <w:r>
        <w:rPr>
          <w:sz w:val="24"/>
          <w:szCs w:val="24"/>
          <w:spacing w:val="2"/>
        </w:rPr>
        <w:t>指由加拿大银行（或其继任管理者）</w:t>
      </w:r>
      <w:r>
        <w:rPr>
          <w:sz w:val="24"/>
          <w:szCs w:val="24"/>
          <w:spacing w:val="-21"/>
        </w:rPr>
        <w:t xml:space="preserve"> </w:t>
      </w:r>
      <w:r>
        <w:rPr>
          <w:sz w:val="24"/>
          <w:szCs w:val="24"/>
          <w:spacing w:val="2"/>
        </w:rPr>
        <w:t>管理</w:t>
      </w:r>
      <w:r>
        <w:rPr>
          <w:sz w:val="24"/>
          <w:szCs w:val="24"/>
          <w:spacing w:val="1"/>
        </w:rPr>
        <w:t>的适</w:t>
      </w:r>
      <w:r>
        <w:rPr>
          <w:sz w:val="24"/>
          <w:szCs w:val="24"/>
        </w:rPr>
        <w:t xml:space="preserve"> </w:t>
      </w:r>
      <w:r>
        <w:rPr>
          <w:sz w:val="24"/>
          <w:szCs w:val="24"/>
          <w:spacing w:val="-4"/>
        </w:rPr>
        <w:t>用 于 该</w:t>
      </w:r>
      <w:r>
        <w:rPr>
          <w:sz w:val="24"/>
          <w:szCs w:val="24"/>
          <w:spacing w:val="38"/>
        </w:rPr>
        <w:t xml:space="preserve"> </w:t>
      </w:r>
      <w:r>
        <w:rPr>
          <w:sz w:val="24"/>
          <w:szCs w:val="24"/>
          <w:spacing w:val="-4"/>
        </w:rPr>
        <w:t>日</w:t>
      </w:r>
      <w:r>
        <w:rPr>
          <w:sz w:val="24"/>
          <w:szCs w:val="24"/>
          <w:spacing w:val="18"/>
        </w:rPr>
        <w:t xml:space="preserve"> </w:t>
      </w:r>
      <w:r>
        <w:rPr>
          <w:sz w:val="24"/>
          <w:szCs w:val="24"/>
          <w:spacing w:val="-4"/>
        </w:rPr>
        <w:t>的 加 拿 大 隔 夜</w:t>
      </w:r>
      <w:r>
        <w:rPr>
          <w:sz w:val="24"/>
          <w:szCs w:val="24"/>
          <w:spacing w:val="22"/>
        </w:rPr>
        <w:t xml:space="preserve"> </w:t>
      </w:r>
      <w:r>
        <w:rPr>
          <w:sz w:val="24"/>
          <w:szCs w:val="24"/>
          <w:spacing w:val="-4"/>
        </w:rPr>
        <w:t>回 购 利 率 平 均 值（ </w:t>
      </w:r>
      <w:r>
        <w:rPr>
          <w:sz w:val="24"/>
          <w:szCs w:val="24"/>
          <w:spacing w:val="-5"/>
        </w:rPr>
        <w:t xml:space="preserve"> </w:t>
      </w:r>
      <w:r>
        <w:rPr>
          <w:rFonts w:ascii="Times New Roman" w:hAnsi="Times New Roman" w:eastAsia="Times New Roman" w:cs="Times New Roman"/>
          <w:sz w:val="24"/>
          <w:szCs w:val="24"/>
          <w:spacing w:val="-5"/>
        </w:rPr>
        <w:t>Canadian  Overnight  Repo</w:t>
      </w:r>
      <w:r>
        <w:rPr>
          <w:rFonts w:ascii="Times New Roman" w:hAnsi="Times New Roman" w:eastAsia="Times New Roman" w:cs="Times New Roman"/>
          <w:sz w:val="24"/>
          <w:szCs w:val="24"/>
          <w:spacing w:val="5"/>
        </w:rPr>
        <w:t xml:space="preserve">  </w:t>
      </w:r>
      <w:r>
        <w:rPr>
          <w:rFonts w:ascii="Times New Roman" w:hAnsi="Times New Roman" w:eastAsia="Times New Roman" w:cs="Times New Roman"/>
          <w:sz w:val="24"/>
          <w:szCs w:val="24"/>
          <w:spacing w:val="-5"/>
        </w:rPr>
        <w:t>Rate</w:t>
      </w:r>
      <w:r>
        <w:rPr>
          <w:rFonts w:ascii="Times New Roman" w:hAnsi="Times New Roman" w:eastAsia="Times New Roman" w:cs="Times New Roman"/>
          <w:sz w:val="24"/>
          <w:szCs w:val="24"/>
          <w:spacing w:val="1"/>
        </w:rPr>
        <w:t xml:space="preserve"> </w:t>
      </w:r>
      <w:r>
        <w:rPr>
          <w:rFonts w:ascii="Times New Roman" w:hAnsi="Times New Roman" w:eastAsia="Times New Roman" w:cs="Times New Roman"/>
          <w:sz w:val="24"/>
          <w:szCs w:val="24"/>
        </w:rPr>
        <w:t>Average</w:t>
      </w:r>
      <w:r>
        <w:rPr>
          <w:sz w:val="24"/>
          <w:szCs w:val="24"/>
          <w:spacing w:val="1"/>
        </w:rPr>
        <w:t>）。</w:t>
      </w:r>
      <w:r>
        <w:rPr>
          <w:rFonts w:ascii="Times New Roman" w:hAnsi="Times New Roman" w:eastAsia="Times New Roman" w:cs="Times New Roman"/>
          <w:sz w:val="24"/>
          <w:szCs w:val="24"/>
          <w:spacing w:val="1"/>
        </w:rPr>
        <w:t>]</w:t>
      </w:r>
    </w:p>
    <w:p>
      <w:pPr>
        <w:pStyle w:val="BodyText"/>
        <w:ind w:left="984" w:right="3" w:firstLine="11"/>
        <w:spacing w:before="163" w:line="203"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[EuroSTR</w:t>
      </w:r>
      <w:r>
        <w:rPr>
          <w:sz w:val="24"/>
          <w:szCs w:val="24"/>
        </w:rPr>
        <w:t>：</w:t>
      </w:r>
      <w:r>
        <w:rPr>
          <w:sz w:val="24"/>
          <w:szCs w:val="24"/>
          <w:spacing w:val="-25"/>
        </w:rPr>
        <w:t xml:space="preserve"> </w:t>
      </w:r>
      <w:r>
        <w:rPr>
          <w:sz w:val="24"/>
          <w:szCs w:val="24"/>
        </w:rPr>
        <w:t>就任一</w:t>
      </w:r>
      <w:r>
        <w:rPr>
          <w:sz w:val="24"/>
          <w:szCs w:val="24"/>
          <w:b/>
          <w:bCs/>
        </w:rPr>
        <w:t>估值日</w:t>
      </w:r>
      <w:r>
        <w:rPr>
          <w:sz w:val="24"/>
          <w:szCs w:val="24"/>
        </w:rPr>
        <w:t>而言，</w:t>
      </w:r>
      <w:r>
        <w:rPr>
          <w:sz w:val="24"/>
          <w:szCs w:val="24"/>
          <w:spacing w:val="-26"/>
        </w:rPr>
        <w:t xml:space="preserve"> </w:t>
      </w:r>
      <w:r>
        <w:rPr>
          <w:sz w:val="24"/>
          <w:szCs w:val="24"/>
        </w:rPr>
        <w:t>指由欧洲中央银行（或其继任管理者）</w:t>
      </w:r>
      <w:r>
        <w:rPr>
          <w:sz w:val="24"/>
          <w:szCs w:val="24"/>
          <w:spacing w:val="-31"/>
        </w:rPr>
        <w:t xml:space="preserve"> </w:t>
      </w:r>
      <w:r>
        <w:rPr>
          <w:sz w:val="24"/>
          <w:szCs w:val="24"/>
        </w:rPr>
        <w:t>管理并 </w:t>
      </w:r>
      <w:r>
        <w:rPr>
          <w:sz w:val="24"/>
          <w:szCs w:val="24"/>
          <w:spacing w:val="18"/>
        </w:rPr>
        <w:t>在其网站上于该日公布的欧元短期利率</w:t>
      </w:r>
      <w:r>
        <w:rPr>
          <w:sz w:val="24"/>
          <w:szCs w:val="24"/>
        </w:rPr>
        <w:t xml:space="preserve">   </w:t>
      </w:r>
      <w:r>
        <w:rPr>
          <w:sz w:val="24"/>
          <w:szCs w:val="24"/>
          <w:spacing w:val="18"/>
        </w:rPr>
        <w:t>(</w:t>
      </w:r>
      <w:r>
        <w:rPr>
          <w:rFonts w:ascii="Times New Roman" w:hAnsi="Times New Roman" w:eastAsia="Times New Roman" w:cs="Times New Roman"/>
          <w:sz w:val="24"/>
          <w:szCs w:val="24"/>
          <w:spacing w:val="18"/>
        </w:rPr>
        <w:t>€  </w:t>
      </w:r>
      <w:r>
        <w:rPr>
          <w:rFonts w:ascii="Times New Roman" w:hAnsi="Times New Roman" w:eastAsia="Times New Roman" w:cs="Times New Roman"/>
          <w:sz w:val="24"/>
          <w:szCs w:val="24"/>
        </w:rPr>
        <w:t>STR</w:t>
      </w:r>
      <w:r>
        <w:rPr>
          <w:rFonts w:ascii="Times New Roman" w:hAnsi="Times New Roman" w:eastAsia="Times New Roman" w:cs="Times New Roman"/>
          <w:sz w:val="24"/>
          <w:szCs w:val="24"/>
          <w:spacing w:val="18"/>
        </w:rPr>
        <w:t xml:space="preserve"> </w:t>
      </w:r>
      <w:r>
        <w:rPr>
          <w:sz w:val="24"/>
          <w:szCs w:val="24"/>
          <w:spacing w:val="-10"/>
        </w:rPr>
        <w:t>）（</w:t>
      </w:r>
      <w:r>
        <w:rPr>
          <w:sz w:val="24"/>
          <w:szCs w:val="24"/>
          <w:spacing w:val="4"/>
        </w:rPr>
        <w:t xml:space="preserve"> </w:t>
      </w:r>
      <w:r>
        <w:rPr>
          <w:rFonts w:ascii="Times New Roman" w:hAnsi="Times New Roman" w:eastAsia="Times New Roman" w:cs="Times New Roman"/>
          <w:sz w:val="24"/>
          <w:szCs w:val="24"/>
        </w:rPr>
        <w:t>Euro</w:t>
      </w:r>
      <w:r>
        <w:rPr>
          <w:rFonts w:ascii="Times New Roman" w:hAnsi="Times New Roman" w:eastAsia="Times New Roman" w:cs="Times New Roman"/>
          <w:sz w:val="24"/>
          <w:szCs w:val="24"/>
          <w:spacing w:val="2"/>
        </w:rPr>
        <w:t xml:space="preserve">  </w:t>
      </w:r>
      <w:r>
        <w:rPr>
          <w:rFonts w:ascii="Times New Roman" w:hAnsi="Times New Roman" w:eastAsia="Times New Roman" w:cs="Times New Roman"/>
          <w:sz w:val="24"/>
          <w:szCs w:val="24"/>
        </w:rPr>
        <w:t>Short</w:t>
      </w:r>
      <w:r>
        <w:rPr>
          <w:rFonts w:ascii="Times New Roman" w:hAnsi="Times New Roman" w:eastAsia="Times New Roman" w:cs="Times New Roman"/>
          <w:sz w:val="24"/>
          <w:szCs w:val="24"/>
          <w:spacing w:val="58"/>
        </w:rPr>
        <w:t xml:space="preserve"> </w:t>
      </w:r>
      <w:r>
        <w:rPr>
          <w:rFonts w:ascii="Times New Roman" w:hAnsi="Times New Roman" w:eastAsia="Times New Roman" w:cs="Times New Roman"/>
          <w:sz w:val="24"/>
          <w:szCs w:val="24"/>
        </w:rPr>
        <w:t>Term</w:t>
      </w:r>
      <w:r>
        <w:rPr>
          <w:rFonts w:ascii="Times New Roman" w:hAnsi="Times New Roman" w:eastAsia="Times New Roman" w:cs="Times New Roman"/>
          <w:sz w:val="24"/>
          <w:szCs w:val="24"/>
          <w:spacing w:val="56"/>
          <w:w w:val="101"/>
        </w:rPr>
        <w:t xml:space="preserve"> </w:t>
      </w:r>
      <w:r>
        <w:rPr>
          <w:rFonts w:ascii="Times New Roman" w:hAnsi="Times New Roman" w:eastAsia="Times New Roman" w:cs="Times New Roman"/>
          <w:sz w:val="24"/>
          <w:szCs w:val="24"/>
        </w:rPr>
        <w:t>Rate </w:t>
      </w:r>
      <w:r>
        <w:rPr>
          <w:rFonts w:ascii="Times New Roman" w:hAnsi="Times New Roman" w:eastAsia="Times New Roman" w:cs="Times New Roman"/>
          <w:sz w:val="24"/>
          <w:szCs w:val="24"/>
        </w:rPr>
        <w:t>(€STR)</w:t>
      </w:r>
      <w:r>
        <w:rPr>
          <w:sz w:val="24"/>
          <w:szCs w:val="24"/>
        </w:rPr>
        <w:t>）。</w:t>
      </w:r>
      <w:r>
        <w:rPr>
          <w:rFonts w:ascii="Times New Roman" w:hAnsi="Times New Roman" w:eastAsia="Times New Roman" w:cs="Times New Roman"/>
          <w:sz w:val="24"/>
          <w:szCs w:val="24"/>
        </w:rPr>
        <w:t>]</w:t>
      </w:r>
    </w:p>
    <w:p>
      <w:pPr>
        <w:pStyle w:val="BodyText"/>
        <w:ind w:right="4"/>
        <w:spacing w:before="150" w:line="177" w:lineRule="auto"/>
        <w:jc w:val="right"/>
        <w:rPr>
          <w:sz w:val="24"/>
          <w:szCs w:val="24"/>
        </w:rPr>
      </w:pPr>
      <w:r>
        <w:rPr>
          <w:rFonts w:ascii="Times New Roman" w:hAnsi="Times New Roman" w:eastAsia="Times New Roman" w:cs="Times New Roman"/>
          <w:sz w:val="24"/>
          <w:szCs w:val="24"/>
          <w:spacing w:val="-1"/>
        </w:rPr>
        <w:t>[SONIA</w:t>
      </w:r>
      <w:r>
        <w:rPr>
          <w:sz w:val="24"/>
          <w:szCs w:val="24"/>
          <w:spacing w:val="-1"/>
        </w:rPr>
        <w:t>：</w:t>
      </w:r>
      <w:r>
        <w:rPr>
          <w:sz w:val="24"/>
          <w:szCs w:val="24"/>
          <w:spacing w:val="-29"/>
        </w:rPr>
        <w:t xml:space="preserve"> </w:t>
      </w:r>
      <w:r>
        <w:rPr>
          <w:sz w:val="24"/>
          <w:szCs w:val="24"/>
          <w:spacing w:val="-1"/>
        </w:rPr>
        <w:t>就任一</w:t>
      </w:r>
      <w:r>
        <w:rPr>
          <w:sz w:val="24"/>
          <w:szCs w:val="24"/>
          <w:b/>
          <w:bCs/>
          <w:spacing w:val="-1"/>
        </w:rPr>
        <w:t>估值日</w:t>
      </w:r>
      <w:r>
        <w:rPr>
          <w:sz w:val="24"/>
          <w:szCs w:val="24"/>
          <w:spacing w:val="-1"/>
        </w:rPr>
        <w:t>而言，</w:t>
      </w:r>
      <w:r>
        <w:rPr>
          <w:sz w:val="24"/>
          <w:szCs w:val="24"/>
          <w:spacing w:val="-27"/>
        </w:rPr>
        <w:t xml:space="preserve"> </w:t>
      </w:r>
      <w:r>
        <w:rPr>
          <w:sz w:val="24"/>
          <w:szCs w:val="24"/>
          <w:spacing w:val="-1"/>
        </w:rPr>
        <w:t>指由英格兰银行（或其继任管理者）管理的适用</w:t>
      </w:r>
    </w:p>
    <w:p>
      <w:pPr>
        <w:pStyle w:val="BodyText"/>
        <w:ind w:left="989"/>
        <w:spacing w:before="33" w:line="175" w:lineRule="auto"/>
        <w:rPr>
          <w:rFonts w:ascii="Times New Roman" w:hAnsi="Times New Roman" w:eastAsia="Times New Roman" w:cs="Times New Roman"/>
          <w:sz w:val="24"/>
          <w:szCs w:val="24"/>
        </w:rPr>
      </w:pPr>
      <w:r>
        <w:rPr>
          <w:sz w:val="24"/>
          <w:szCs w:val="24"/>
          <w:spacing w:val="-1"/>
        </w:rPr>
        <w:t>于该日的英镑隔夜指数平均利率（</w:t>
      </w:r>
      <w:r>
        <w:rPr>
          <w:rFonts w:ascii="Times New Roman" w:hAnsi="Times New Roman" w:eastAsia="Times New Roman" w:cs="Times New Roman"/>
          <w:sz w:val="24"/>
          <w:szCs w:val="24"/>
          <w:spacing w:val="-1"/>
        </w:rPr>
        <w:t>Sterling Overnight Index Average Rate</w:t>
      </w:r>
      <w:r>
        <w:rPr>
          <w:sz w:val="24"/>
          <w:szCs w:val="24"/>
          <w:spacing w:val="-1"/>
        </w:rPr>
        <w:t>）</w:t>
      </w:r>
      <w:r>
        <w:rPr>
          <w:sz w:val="24"/>
          <w:szCs w:val="24"/>
          <w:spacing w:val="-4"/>
        </w:rPr>
        <w:t xml:space="preserve"> </w:t>
      </w:r>
      <w:r>
        <w:rPr>
          <w:sz w:val="24"/>
          <w:szCs w:val="24"/>
          <w:spacing w:val="-1"/>
        </w:rPr>
        <w:t>。</w:t>
      </w:r>
      <w:r>
        <w:rPr>
          <w:rFonts w:ascii="Times New Roman" w:hAnsi="Times New Roman" w:eastAsia="Times New Roman" w:cs="Times New Roman"/>
          <w:sz w:val="24"/>
          <w:szCs w:val="24"/>
          <w:spacing w:val="-1"/>
        </w:rPr>
        <w:t>]</w:t>
      </w:r>
    </w:p>
    <w:p>
      <w:pPr>
        <w:pStyle w:val="BodyText"/>
        <w:ind w:right="6"/>
        <w:spacing w:before="235" w:line="177" w:lineRule="auto"/>
        <w:jc w:val="right"/>
        <w:rPr>
          <w:sz w:val="24"/>
          <w:szCs w:val="24"/>
        </w:rPr>
      </w:pPr>
      <w:r>
        <w:rPr>
          <w:rFonts w:ascii="Times New Roman" w:hAnsi="Times New Roman" w:eastAsia="Times New Roman" w:cs="Times New Roman"/>
          <w:sz w:val="24"/>
          <w:szCs w:val="24"/>
          <w:spacing w:val="1"/>
        </w:rPr>
        <w:t>[</w:t>
      </w:r>
      <w:r>
        <w:rPr>
          <w:rFonts w:ascii="Times New Roman" w:hAnsi="Times New Roman" w:eastAsia="Times New Roman" w:cs="Times New Roman"/>
          <w:sz w:val="24"/>
          <w:szCs w:val="24"/>
        </w:rPr>
        <w:t>TONA</w:t>
      </w:r>
      <w:r>
        <w:rPr>
          <w:sz w:val="24"/>
          <w:szCs w:val="24"/>
          <w:spacing w:val="1"/>
        </w:rPr>
        <w:t>：</w:t>
      </w:r>
      <w:r>
        <w:rPr>
          <w:sz w:val="24"/>
          <w:szCs w:val="24"/>
          <w:spacing w:val="-24"/>
        </w:rPr>
        <w:t xml:space="preserve"> </w:t>
      </w:r>
      <w:r>
        <w:rPr>
          <w:sz w:val="24"/>
          <w:szCs w:val="24"/>
          <w:spacing w:val="1"/>
        </w:rPr>
        <w:t>就任一</w:t>
      </w:r>
      <w:r>
        <w:rPr>
          <w:sz w:val="24"/>
          <w:szCs w:val="24"/>
          <w:b/>
          <w:bCs/>
          <w:spacing w:val="1"/>
        </w:rPr>
        <w:t>估值日</w:t>
      </w:r>
      <w:r>
        <w:rPr>
          <w:sz w:val="24"/>
          <w:szCs w:val="24"/>
          <w:spacing w:val="1"/>
        </w:rPr>
        <w:t>而言，指由日本银行（或其继任管理者）</w:t>
      </w:r>
      <w:r>
        <w:rPr>
          <w:sz w:val="24"/>
          <w:szCs w:val="24"/>
          <w:spacing w:val="-31"/>
        </w:rPr>
        <w:t xml:space="preserve"> </w:t>
      </w:r>
      <w:r>
        <w:rPr>
          <w:sz w:val="24"/>
          <w:szCs w:val="24"/>
          <w:spacing w:val="1"/>
        </w:rPr>
        <w:t>管</w:t>
      </w:r>
      <w:r>
        <w:rPr>
          <w:sz w:val="24"/>
          <w:szCs w:val="24"/>
        </w:rPr>
        <w:t>理的适用于</w:t>
      </w:r>
    </w:p>
    <w:p>
      <w:pPr>
        <w:spacing w:line="177" w:lineRule="auto"/>
        <w:sectPr>
          <w:footerReference w:type="default" r:id="rId38"/>
          <w:pgSz w:w="11912" w:h="16841"/>
          <w:pgMar w:top="1399" w:right="854" w:bottom="916" w:left="1786" w:header="0" w:footer="682" w:gutter="0"/>
        </w:sectPr>
        <w:rPr>
          <w:sz w:val="24"/>
          <w:szCs w:val="24"/>
        </w:rPr>
      </w:pPr>
    </w:p>
    <w:p>
      <w:pPr>
        <w:pStyle w:val="BodyText"/>
        <w:ind w:left="1698"/>
        <w:spacing w:before="51" w:line="175" w:lineRule="auto"/>
        <w:rPr>
          <w:rFonts w:ascii="Times New Roman" w:hAnsi="Times New Roman" w:eastAsia="Times New Roman" w:cs="Times New Roman"/>
          <w:sz w:val="24"/>
          <w:szCs w:val="24"/>
        </w:rPr>
      </w:pPr>
      <w:r>
        <w:rPr>
          <w:sz w:val="24"/>
          <w:szCs w:val="24"/>
        </w:rPr>
        <w:t>该日的东京隔夜平均利率（</w:t>
      </w:r>
      <w:r>
        <w:rPr>
          <w:rFonts w:ascii="Times New Roman" w:hAnsi="Times New Roman" w:eastAsia="Times New Roman" w:cs="Times New Roman"/>
          <w:sz w:val="24"/>
          <w:szCs w:val="24"/>
        </w:rPr>
        <w:t>Tokyo Overnight Average Ra</w:t>
      </w:r>
      <w:r>
        <w:rPr>
          <w:rFonts w:ascii="Times New Roman" w:hAnsi="Times New Roman" w:eastAsia="Times New Roman" w:cs="Times New Roman"/>
          <w:sz w:val="24"/>
          <w:szCs w:val="24"/>
          <w:spacing w:val="-1"/>
        </w:rPr>
        <w:t>te</w:t>
      </w:r>
      <w:r>
        <w:rPr>
          <w:sz w:val="24"/>
          <w:szCs w:val="24"/>
          <w:spacing w:val="-1"/>
        </w:rPr>
        <w:t>）。</w:t>
      </w:r>
      <w:r>
        <w:rPr>
          <w:rFonts w:ascii="Times New Roman" w:hAnsi="Times New Roman" w:eastAsia="Times New Roman" w:cs="Times New Roman"/>
          <w:sz w:val="24"/>
          <w:szCs w:val="24"/>
          <w:spacing w:val="-1"/>
        </w:rPr>
        <w:t>]</w:t>
      </w:r>
    </w:p>
    <w:p>
      <w:pPr>
        <w:pStyle w:val="BodyText"/>
        <w:ind w:left="1697" w:right="4" w:firstLine="7"/>
        <w:spacing w:before="236" w:line="204"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5"/>
        </w:rPr>
        <w:t>[</w:t>
      </w:r>
      <w:r>
        <w:rPr>
          <w:rFonts w:ascii="Times New Roman" w:hAnsi="Times New Roman" w:eastAsia="Times New Roman" w:cs="Times New Roman"/>
          <w:sz w:val="24"/>
          <w:szCs w:val="24"/>
        </w:rPr>
        <w:t>AONIA</w:t>
      </w:r>
      <w:r>
        <w:rPr>
          <w:sz w:val="24"/>
          <w:szCs w:val="24"/>
          <w:spacing w:val="5"/>
        </w:rPr>
        <w:t>：</w:t>
      </w:r>
      <w:r>
        <w:rPr>
          <w:sz w:val="24"/>
          <w:szCs w:val="24"/>
          <w:spacing w:val="-21"/>
        </w:rPr>
        <w:t xml:space="preserve"> </w:t>
      </w:r>
      <w:r>
        <w:rPr>
          <w:sz w:val="24"/>
          <w:szCs w:val="24"/>
          <w:spacing w:val="5"/>
        </w:rPr>
        <w:t>就任一</w:t>
      </w:r>
      <w:r>
        <w:rPr>
          <w:sz w:val="24"/>
          <w:szCs w:val="24"/>
          <w:b/>
          <w:bCs/>
          <w:spacing w:val="5"/>
        </w:rPr>
        <w:t>估值日</w:t>
      </w:r>
      <w:r>
        <w:rPr>
          <w:sz w:val="24"/>
          <w:szCs w:val="24"/>
          <w:spacing w:val="5"/>
        </w:rPr>
        <w:t>而言，指由澳大利亚储备银行（或其继任管理者</w:t>
      </w:r>
      <w:r>
        <w:rPr>
          <w:sz w:val="24"/>
          <w:szCs w:val="24"/>
          <w:spacing w:val="4"/>
        </w:rPr>
        <w:t>）</w:t>
      </w:r>
      <w:r>
        <w:rPr>
          <w:sz w:val="24"/>
          <w:szCs w:val="24"/>
          <w:spacing w:val="-25"/>
        </w:rPr>
        <w:t xml:space="preserve"> </w:t>
      </w:r>
      <w:r>
        <w:rPr>
          <w:sz w:val="24"/>
          <w:szCs w:val="24"/>
          <w:spacing w:val="4"/>
        </w:rPr>
        <w:t>管</w:t>
      </w:r>
      <w:r>
        <w:rPr>
          <w:sz w:val="24"/>
          <w:szCs w:val="24"/>
        </w:rPr>
        <w:t xml:space="preserve"> </w:t>
      </w:r>
      <w:r>
        <w:rPr>
          <w:sz w:val="24"/>
          <w:szCs w:val="24"/>
        </w:rPr>
        <w:t>理的适用于该日的银行隔夜现金利率（</w:t>
      </w:r>
      <w:r>
        <w:rPr>
          <w:rFonts w:ascii="Times New Roman" w:hAnsi="Times New Roman" w:eastAsia="Times New Roman" w:cs="Times New Roman"/>
          <w:sz w:val="24"/>
          <w:szCs w:val="24"/>
        </w:rPr>
        <w:t>interbank overnight cash rate</w:t>
      </w:r>
      <w:r>
        <w:rPr>
          <w:sz w:val="24"/>
          <w:szCs w:val="24"/>
        </w:rPr>
        <w:t>）。</w:t>
      </w:r>
      <w:r>
        <w:rPr>
          <w:rFonts w:ascii="Times New Roman" w:hAnsi="Times New Roman" w:eastAsia="Times New Roman" w:cs="Times New Roman"/>
          <w:sz w:val="24"/>
          <w:szCs w:val="24"/>
        </w:rPr>
        <w:t>]</w:t>
      </w:r>
    </w:p>
    <w:p>
      <w:pPr>
        <w:pStyle w:val="BodyText"/>
        <w:ind w:left="1694" w:firstLine="11"/>
        <w:spacing w:before="166" w:line="202"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spacing w:val="3"/>
        </w:rPr>
        <w:t>[</w:t>
      </w:r>
      <w:r>
        <w:rPr>
          <w:rFonts w:ascii="Times New Roman" w:hAnsi="Times New Roman" w:eastAsia="Times New Roman" w:cs="Times New Roman"/>
          <w:sz w:val="24"/>
          <w:szCs w:val="24"/>
        </w:rPr>
        <w:t>SORA</w:t>
      </w:r>
      <w:r>
        <w:rPr>
          <w:sz w:val="24"/>
          <w:szCs w:val="24"/>
          <w:spacing w:val="3"/>
        </w:rPr>
        <w:t>：</w:t>
      </w:r>
      <w:r>
        <w:rPr>
          <w:sz w:val="24"/>
          <w:szCs w:val="24"/>
          <w:spacing w:val="-24"/>
        </w:rPr>
        <w:t xml:space="preserve"> </w:t>
      </w:r>
      <w:r>
        <w:rPr>
          <w:sz w:val="24"/>
          <w:szCs w:val="24"/>
          <w:spacing w:val="3"/>
        </w:rPr>
        <w:t>就任一</w:t>
      </w:r>
      <w:r>
        <w:rPr>
          <w:sz w:val="24"/>
          <w:szCs w:val="24"/>
          <w:b/>
          <w:bCs/>
          <w:spacing w:val="3"/>
        </w:rPr>
        <w:t>估值日</w:t>
      </w:r>
      <w:r>
        <w:rPr>
          <w:sz w:val="24"/>
          <w:szCs w:val="24"/>
          <w:spacing w:val="3"/>
        </w:rPr>
        <w:t>而言，指新加坡金融管理</w:t>
      </w:r>
      <w:r>
        <w:rPr>
          <w:sz w:val="24"/>
          <w:szCs w:val="24"/>
          <w:spacing w:val="2"/>
        </w:rPr>
        <w:t>局（或其继任管理者）在新加</w:t>
      </w:r>
      <w:r>
        <w:rPr>
          <w:sz w:val="24"/>
          <w:szCs w:val="24"/>
        </w:rPr>
        <w:t xml:space="preserve"> </w:t>
      </w:r>
      <w:r>
        <w:rPr>
          <w:sz w:val="24"/>
          <w:szCs w:val="24"/>
          <w:spacing w:val="3"/>
        </w:rPr>
        <w:t>坡金融管理局网站（或其授权分销商公布）</w:t>
      </w:r>
      <w:r>
        <w:rPr>
          <w:sz w:val="24"/>
          <w:szCs w:val="24"/>
          <w:spacing w:val="-33"/>
        </w:rPr>
        <w:t xml:space="preserve"> </w:t>
      </w:r>
      <w:r>
        <w:rPr>
          <w:sz w:val="24"/>
          <w:szCs w:val="24"/>
          <w:spacing w:val="3"/>
        </w:rPr>
        <w:t>上提供的适用于该日的新加坡</w:t>
      </w:r>
      <w:r>
        <w:rPr>
          <w:sz w:val="24"/>
          <w:szCs w:val="24"/>
          <w:spacing w:val="2"/>
        </w:rPr>
        <w:t>隔夜</w:t>
      </w:r>
      <w:r>
        <w:rPr>
          <w:sz w:val="24"/>
          <w:szCs w:val="24"/>
        </w:rPr>
        <w:t xml:space="preserve"> </w:t>
      </w:r>
      <w:r>
        <w:rPr>
          <w:sz w:val="24"/>
          <w:szCs w:val="24"/>
          <w:spacing w:val="-1"/>
        </w:rPr>
        <w:t>平均利率（</w:t>
      </w:r>
      <w:r>
        <w:rPr>
          <w:rFonts w:ascii="Times New Roman" w:hAnsi="Times New Roman" w:eastAsia="Times New Roman" w:cs="Times New Roman"/>
          <w:sz w:val="24"/>
          <w:szCs w:val="24"/>
          <w:spacing w:val="-1"/>
        </w:rPr>
        <w:t>Singapore Overnight Rate Average</w:t>
      </w:r>
      <w:r>
        <w:rPr>
          <w:sz w:val="24"/>
          <w:szCs w:val="24"/>
          <w:spacing w:val="-1"/>
        </w:rPr>
        <w:t>）</w:t>
      </w:r>
      <w:r>
        <w:rPr>
          <w:sz w:val="24"/>
          <w:szCs w:val="24"/>
          <w:spacing w:val="-13"/>
        </w:rPr>
        <w:t xml:space="preserve"> </w:t>
      </w:r>
      <w:r>
        <w:rPr>
          <w:sz w:val="24"/>
          <w:szCs w:val="24"/>
          <w:spacing w:val="-1"/>
        </w:rPr>
        <w:t>。</w:t>
      </w:r>
      <w:r>
        <w:rPr>
          <w:rFonts w:ascii="Times New Roman" w:hAnsi="Times New Roman" w:eastAsia="Times New Roman" w:cs="Times New Roman"/>
          <w:sz w:val="24"/>
          <w:szCs w:val="24"/>
          <w:spacing w:val="-1"/>
        </w:rPr>
        <w:t>]</w:t>
      </w:r>
    </w:p>
    <w:p>
      <w:pPr>
        <w:pStyle w:val="BodyText"/>
        <w:ind w:left="1689" w:right="3" w:firstLine="15"/>
        <w:spacing w:before="148" w:line="201"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spacing w:val="-1"/>
        </w:rPr>
        <w:t>[HIBOR</w:t>
      </w:r>
      <w:r>
        <w:rPr>
          <w:sz w:val="24"/>
          <w:szCs w:val="24"/>
          <w:spacing w:val="-1"/>
        </w:rPr>
        <w:t>：</w:t>
      </w:r>
      <w:r>
        <w:rPr>
          <w:sz w:val="24"/>
          <w:szCs w:val="24"/>
          <w:spacing w:val="-17"/>
        </w:rPr>
        <w:t xml:space="preserve"> </w:t>
      </w:r>
      <w:r>
        <w:rPr>
          <w:sz w:val="24"/>
          <w:szCs w:val="24"/>
          <w:spacing w:val="-1"/>
        </w:rPr>
        <w:t>就任一</w:t>
      </w:r>
      <w:r>
        <w:rPr>
          <w:sz w:val="24"/>
          <w:szCs w:val="24"/>
          <w:b/>
          <w:bCs/>
          <w:spacing w:val="-1"/>
        </w:rPr>
        <w:t>估值日</w:t>
      </w:r>
      <w:r>
        <w:rPr>
          <w:sz w:val="24"/>
          <w:szCs w:val="24"/>
          <w:spacing w:val="-1"/>
        </w:rPr>
        <w:t>而言，指香港银行公会于该日公布的港元隔夜存款的香</w:t>
      </w:r>
      <w:r>
        <w:rPr>
          <w:sz w:val="24"/>
          <w:szCs w:val="24"/>
        </w:rPr>
        <w:t xml:space="preserve"> </w:t>
      </w:r>
      <w:r>
        <w:rPr>
          <w:sz w:val="24"/>
          <w:szCs w:val="24"/>
          <w:spacing w:val="9"/>
        </w:rPr>
        <w:t>港银行同业拆借利率（以年利率表示</w:t>
      </w:r>
      <w:r>
        <w:rPr>
          <w:sz w:val="24"/>
          <w:szCs w:val="24"/>
          <w:spacing w:val="7"/>
        </w:rPr>
        <w:t>），</w:t>
      </w:r>
      <w:r>
        <w:rPr>
          <w:sz w:val="24"/>
          <w:szCs w:val="24"/>
          <w:spacing w:val="-18"/>
        </w:rPr>
        <w:t xml:space="preserve"> </w:t>
      </w:r>
      <w:r>
        <w:rPr>
          <w:sz w:val="24"/>
          <w:szCs w:val="24"/>
          <w:spacing w:val="9"/>
        </w:rPr>
        <w:t>该利率出现在彭博屏幕“</w:t>
      </w:r>
      <w:r>
        <w:rPr>
          <w:rFonts w:ascii="Times New Roman" w:hAnsi="Times New Roman" w:eastAsia="Times New Roman" w:cs="Times New Roman"/>
          <w:sz w:val="24"/>
          <w:szCs w:val="24"/>
        </w:rPr>
        <w:t>HIHDO</w:t>
      </w:r>
      <w:r>
        <w:rPr>
          <w:rFonts w:ascii="Times New Roman" w:hAnsi="Times New Roman" w:eastAsia="Times New Roman" w:cs="Times New Roman"/>
          <w:sz w:val="24"/>
          <w:szCs w:val="24"/>
          <w:spacing w:val="9"/>
        </w:rPr>
        <w:t>/N</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spacing w:val="-1"/>
        </w:rPr>
        <w:t>Index</w:t>
      </w:r>
      <w:r>
        <w:rPr>
          <w:rFonts w:ascii="Times New Roman" w:hAnsi="Times New Roman" w:eastAsia="Times New Roman" w:cs="Times New Roman"/>
          <w:sz w:val="24"/>
          <w:szCs w:val="24"/>
          <w:spacing w:val="-25"/>
        </w:rPr>
        <w:t xml:space="preserve"> </w:t>
      </w:r>
      <w:r>
        <w:rPr>
          <w:sz w:val="24"/>
          <w:szCs w:val="24"/>
          <w:spacing w:val="-1"/>
        </w:rPr>
        <w:t>”页面（或任何后续页面）</w:t>
      </w:r>
      <w:r>
        <w:rPr>
          <w:sz w:val="24"/>
          <w:szCs w:val="24"/>
          <w:spacing w:val="-18"/>
        </w:rPr>
        <w:t xml:space="preserve"> </w:t>
      </w:r>
      <w:r>
        <w:rPr>
          <w:sz w:val="24"/>
          <w:szCs w:val="24"/>
          <w:spacing w:val="-1"/>
        </w:rPr>
        <w:t>的标题下，</w:t>
      </w:r>
      <w:r>
        <w:rPr>
          <w:sz w:val="24"/>
          <w:szCs w:val="24"/>
          <w:spacing w:val="-26"/>
        </w:rPr>
        <w:t xml:space="preserve"> </w:t>
      </w:r>
      <w:r>
        <w:rPr>
          <w:sz w:val="24"/>
          <w:szCs w:val="24"/>
          <w:spacing w:val="-1"/>
        </w:rPr>
        <w:t>标题为“</w:t>
      </w:r>
      <w:r>
        <w:rPr>
          <w:rFonts w:ascii="Times New Roman" w:hAnsi="Times New Roman" w:eastAsia="Times New Roman" w:cs="Times New Roman"/>
          <w:sz w:val="24"/>
          <w:szCs w:val="24"/>
          <w:spacing w:val="-1"/>
        </w:rPr>
        <w:t>HKAB</w:t>
      </w:r>
      <w:r>
        <w:rPr>
          <w:rFonts w:ascii="Times New Roman" w:hAnsi="Times New Roman" w:eastAsia="Times New Roman" w:cs="Times New Roman"/>
          <w:sz w:val="24"/>
          <w:szCs w:val="24"/>
          <w:spacing w:val="35"/>
          <w:w w:val="101"/>
        </w:rPr>
        <w:t xml:space="preserve"> </w:t>
      </w:r>
      <w:r>
        <w:rPr>
          <w:rFonts w:ascii="Times New Roman" w:hAnsi="Times New Roman" w:eastAsia="Times New Roman" w:cs="Times New Roman"/>
          <w:sz w:val="24"/>
          <w:szCs w:val="24"/>
          <w:spacing w:val="-1"/>
        </w:rPr>
        <w:t>Hong</w:t>
      </w:r>
      <w:r>
        <w:rPr>
          <w:rFonts w:ascii="Times New Roman" w:hAnsi="Times New Roman" w:eastAsia="Times New Roman" w:cs="Times New Roman"/>
          <w:sz w:val="24"/>
          <w:szCs w:val="24"/>
          <w:spacing w:val="34"/>
          <w:w w:val="101"/>
        </w:rPr>
        <w:t xml:space="preserve"> </w:t>
      </w:r>
      <w:r>
        <w:rPr>
          <w:rFonts w:ascii="Times New Roman" w:hAnsi="Times New Roman" w:eastAsia="Times New Roman" w:cs="Times New Roman"/>
          <w:sz w:val="24"/>
          <w:szCs w:val="24"/>
          <w:spacing w:val="-1"/>
        </w:rPr>
        <w:t>Kong</w:t>
      </w:r>
      <w:r>
        <w:rPr>
          <w:rFonts w:ascii="Times New Roman" w:hAnsi="Times New Roman" w:eastAsia="Times New Roman" w:cs="Times New Roman"/>
          <w:sz w:val="24"/>
          <w:szCs w:val="24"/>
          <w:spacing w:val="34"/>
          <w:w w:val="101"/>
        </w:rPr>
        <w:t xml:space="preserve"> </w:t>
      </w:r>
      <w:r>
        <w:rPr>
          <w:rFonts w:ascii="Times New Roman" w:hAnsi="Times New Roman" w:eastAsia="Times New Roman" w:cs="Times New Roman"/>
          <w:sz w:val="24"/>
          <w:szCs w:val="24"/>
          <w:spacing w:val="-1"/>
        </w:rPr>
        <w:t>Dollar</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spacing w:val="-1"/>
        </w:rPr>
        <w:t>Hibor Fixings Overnig</w:t>
      </w:r>
      <w:r>
        <w:rPr>
          <w:rFonts w:ascii="Times New Roman" w:hAnsi="Times New Roman" w:eastAsia="Times New Roman" w:cs="Times New Roman"/>
          <w:sz w:val="24"/>
          <w:szCs w:val="24"/>
          <w:spacing w:val="-2"/>
        </w:rPr>
        <w:t>ht</w:t>
      </w:r>
      <w:r>
        <w:rPr>
          <w:rFonts w:ascii="Times New Roman" w:hAnsi="Times New Roman" w:eastAsia="Times New Roman" w:cs="Times New Roman"/>
          <w:sz w:val="24"/>
          <w:szCs w:val="24"/>
          <w:spacing w:val="-24"/>
        </w:rPr>
        <w:t xml:space="preserve"> </w:t>
      </w:r>
      <w:r>
        <w:rPr>
          <w:sz w:val="24"/>
          <w:szCs w:val="24"/>
          <w:spacing w:val="-2"/>
        </w:rPr>
        <w:t>”。</w:t>
      </w:r>
      <w:r>
        <w:rPr>
          <w:rFonts w:ascii="Times New Roman" w:hAnsi="Times New Roman" w:eastAsia="Times New Roman" w:cs="Times New Roman"/>
          <w:sz w:val="24"/>
          <w:szCs w:val="24"/>
          <w:spacing w:val="-2"/>
        </w:rPr>
        <w:t>]</w:t>
      </w:r>
    </w:p>
    <w:p>
      <w:pPr>
        <w:spacing w:before="171" w:line="193" w:lineRule="auto"/>
        <w:jc w:val="right"/>
        <w:rPr>
          <w:rFonts w:ascii="Times New Roman" w:hAnsi="Times New Roman" w:eastAsia="Times New Roman" w:cs="Times New Roman"/>
          <w:sz w:val="24"/>
          <w:szCs w:val="24"/>
        </w:rPr>
      </w:pPr>
      <w:r>
        <w:rPr>
          <w:rFonts w:ascii="Times New Roman" w:hAnsi="Times New Roman" w:eastAsia="Times New Roman" w:cs="Times New Roman"/>
          <w:sz w:val="24"/>
          <w:szCs w:val="24"/>
          <w:spacing w:val="-15"/>
        </w:rPr>
        <w:t>[</w:t>
      </w:r>
      <w:r>
        <w:rPr>
          <w:rFonts w:ascii="Times New Roman" w:hAnsi="Times New Roman" w:eastAsia="Times New Roman" w:cs="Times New Roman"/>
          <w:sz w:val="24"/>
          <w:szCs w:val="24"/>
          <w:spacing w:val="1"/>
        </w:rPr>
        <w:t xml:space="preserve">                                        </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spacing w:val="-15"/>
        </w:rPr>
        <w:t>]</w:t>
      </w:r>
    </w:p>
    <w:p>
      <w:pPr>
        <w:pStyle w:val="BodyText"/>
        <w:ind w:left="1701"/>
        <w:spacing w:before="89" w:line="180" w:lineRule="auto"/>
        <w:rPr>
          <w:sz w:val="24"/>
          <w:szCs w:val="24"/>
        </w:rPr>
      </w:pPr>
      <w:r>
        <w:rPr>
          <w:sz w:val="24"/>
          <w:szCs w:val="24"/>
          <w:spacing w:val="-1"/>
        </w:rPr>
        <w:t>（其他利率选项的取数时点由</w:t>
      </w:r>
      <w:r>
        <w:rPr>
          <w:sz w:val="24"/>
          <w:szCs w:val="24"/>
          <w:b/>
          <w:bCs/>
          <w:spacing w:val="-1"/>
        </w:rPr>
        <w:t>交易双方</w:t>
      </w:r>
      <w:r>
        <w:rPr>
          <w:sz w:val="24"/>
          <w:szCs w:val="24"/>
          <w:spacing w:val="-1"/>
        </w:rPr>
        <w:t>在此处约定。</w:t>
      </w:r>
      <w:r>
        <w:rPr>
          <w:sz w:val="24"/>
          <w:szCs w:val="24"/>
          <w:spacing w:val="-17"/>
        </w:rPr>
        <w:t xml:space="preserve"> </w:t>
      </w:r>
      <w:r>
        <w:rPr>
          <w:sz w:val="24"/>
          <w:szCs w:val="24"/>
          <w:spacing w:val="-1"/>
        </w:rPr>
        <w:t>）</w:t>
      </w:r>
    </w:p>
    <w:p>
      <w:pPr>
        <w:pStyle w:val="BodyText"/>
        <w:ind w:left="846"/>
        <w:spacing w:before="227" w:line="190" w:lineRule="auto"/>
        <w:rPr>
          <w:sz w:val="24"/>
          <w:szCs w:val="24"/>
        </w:rPr>
      </w:pPr>
      <w:r>
        <w:rPr>
          <w:rFonts w:ascii="Times New Roman" w:hAnsi="Times New Roman" w:eastAsia="Times New Roman" w:cs="Times New Roman"/>
          <w:sz w:val="24"/>
          <w:szCs w:val="24"/>
          <w:spacing w:val="-3"/>
        </w:rPr>
        <w:t>3.</w:t>
      </w:r>
      <w:r>
        <w:rPr>
          <w:rFonts w:ascii="Times New Roman" w:hAnsi="Times New Roman" w:eastAsia="Times New Roman" w:cs="Times New Roman"/>
          <w:sz w:val="24"/>
          <w:szCs w:val="24"/>
          <w:spacing w:val="1"/>
        </w:rPr>
        <w:t xml:space="preserve">           </w:t>
      </w:r>
      <w:r>
        <w:rPr>
          <w:sz w:val="24"/>
          <w:szCs w:val="24"/>
          <w:b/>
          <w:bCs/>
          <w:spacing w:val="-3"/>
        </w:rPr>
        <w:t>利息金额</w:t>
      </w:r>
    </w:p>
    <w:p>
      <w:pPr>
        <w:pStyle w:val="BodyText"/>
        <w:ind w:left="1696"/>
        <w:spacing w:before="206" w:line="177" w:lineRule="auto"/>
        <w:rPr>
          <w:rFonts w:ascii="Times New Roman" w:hAnsi="Times New Roman" w:eastAsia="Times New Roman" w:cs="Times New Roman"/>
          <w:sz w:val="24"/>
          <w:szCs w:val="24"/>
        </w:rPr>
      </w:pPr>
      <w:r>
        <w:rPr>
          <w:sz w:val="24"/>
          <w:szCs w:val="24"/>
          <w:b/>
          <w:bCs/>
          <w:spacing w:val="-4"/>
        </w:rPr>
        <w:t>利息转让</w:t>
      </w:r>
      <w:r>
        <w:rPr>
          <w:sz w:val="24"/>
          <w:szCs w:val="24"/>
          <w:spacing w:val="-4"/>
        </w:rPr>
        <w:t>：</w:t>
      </w:r>
      <w:r>
        <w:rPr>
          <w:sz w:val="24"/>
          <w:szCs w:val="24"/>
          <w:spacing w:val="-17"/>
        </w:rPr>
        <w:t xml:space="preserve"> </w:t>
      </w:r>
      <w:r>
        <w:rPr>
          <w:rFonts w:ascii="Times New Roman" w:hAnsi="Times New Roman" w:eastAsia="Times New Roman" w:cs="Times New Roman"/>
          <w:sz w:val="24"/>
          <w:szCs w:val="24"/>
          <w:spacing w:val="-4"/>
        </w:rPr>
        <w:t>[</w:t>
      </w:r>
      <w:r>
        <w:rPr>
          <w:sz w:val="24"/>
          <w:szCs w:val="24"/>
          <w:spacing w:val="-4"/>
        </w:rPr>
        <w:t>适用</w:t>
      </w:r>
      <w:r>
        <w:rPr>
          <w:rFonts w:ascii="Times New Roman" w:hAnsi="Times New Roman" w:eastAsia="Times New Roman" w:cs="Times New Roman"/>
          <w:sz w:val="24"/>
          <w:szCs w:val="24"/>
          <w:spacing w:val="-4"/>
        </w:rPr>
        <w:t>] /</w:t>
      </w:r>
      <w:r>
        <w:rPr>
          <w:rFonts w:ascii="Times New Roman" w:hAnsi="Times New Roman" w:eastAsia="Times New Roman" w:cs="Times New Roman"/>
          <w:sz w:val="24"/>
          <w:szCs w:val="24"/>
          <w:spacing w:val="20"/>
        </w:rPr>
        <w:t xml:space="preserve"> </w:t>
      </w:r>
      <w:r>
        <w:rPr>
          <w:rFonts w:ascii="Times New Roman" w:hAnsi="Times New Roman" w:eastAsia="Times New Roman" w:cs="Times New Roman"/>
          <w:sz w:val="24"/>
          <w:szCs w:val="24"/>
          <w:spacing w:val="-4"/>
        </w:rPr>
        <w:t>[</w:t>
      </w:r>
      <w:r>
        <w:rPr>
          <w:sz w:val="24"/>
          <w:szCs w:val="24"/>
          <w:spacing w:val="-4"/>
        </w:rPr>
        <w:t>不适用</w:t>
      </w:r>
      <w:r>
        <w:rPr>
          <w:rFonts w:ascii="Times New Roman" w:hAnsi="Times New Roman" w:eastAsia="Times New Roman" w:cs="Times New Roman"/>
          <w:sz w:val="24"/>
          <w:szCs w:val="24"/>
          <w:spacing w:val="-4"/>
        </w:rPr>
        <w:t>]</w:t>
      </w:r>
    </w:p>
    <w:p>
      <w:pPr>
        <w:pStyle w:val="BodyText"/>
        <w:ind w:left="1696"/>
        <w:spacing w:before="233" w:line="177" w:lineRule="auto"/>
        <w:rPr>
          <w:rFonts w:ascii="Times New Roman" w:hAnsi="Times New Roman" w:eastAsia="Times New Roman" w:cs="Times New Roman"/>
          <w:sz w:val="24"/>
          <w:szCs w:val="24"/>
        </w:rPr>
      </w:pPr>
      <w:r>
        <w:rPr>
          <w:sz w:val="24"/>
          <w:szCs w:val="24"/>
          <w:b/>
          <w:bCs/>
          <w:spacing w:val="-4"/>
        </w:rPr>
        <w:t>利息净额支付</w:t>
      </w:r>
      <w:r>
        <w:rPr>
          <w:sz w:val="24"/>
          <w:szCs w:val="24"/>
          <w:spacing w:val="-4"/>
        </w:rPr>
        <w:t>：</w:t>
      </w:r>
      <w:r>
        <w:rPr>
          <w:sz w:val="24"/>
          <w:szCs w:val="24"/>
          <w:spacing w:val="-6"/>
        </w:rPr>
        <w:t xml:space="preserve"> </w:t>
      </w:r>
      <w:r>
        <w:rPr>
          <w:rFonts w:ascii="Times New Roman" w:hAnsi="Times New Roman" w:eastAsia="Times New Roman" w:cs="Times New Roman"/>
          <w:sz w:val="24"/>
          <w:szCs w:val="24"/>
          <w:spacing w:val="-4"/>
        </w:rPr>
        <w:t>[</w:t>
      </w:r>
      <w:r>
        <w:rPr>
          <w:sz w:val="24"/>
          <w:szCs w:val="24"/>
          <w:spacing w:val="-4"/>
        </w:rPr>
        <w:t>适用</w:t>
      </w:r>
      <w:r>
        <w:rPr>
          <w:rFonts w:ascii="Times New Roman" w:hAnsi="Times New Roman" w:eastAsia="Times New Roman" w:cs="Times New Roman"/>
          <w:sz w:val="24"/>
          <w:szCs w:val="24"/>
          <w:spacing w:val="-4"/>
        </w:rPr>
        <w:t>] /</w:t>
      </w:r>
      <w:r>
        <w:rPr>
          <w:rFonts w:ascii="Times New Roman" w:hAnsi="Times New Roman" w:eastAsia="Times New Roman" w:cs="Times New Roman"/>
          <w:sz w:val="24"/>
          <w:szCs w:val="24"/>
          <w:spacing w:val="19"/>
        </w:rPr>
        <w:t xml:space="preserve"> </w:t>
      </w:r>
      <w:r>
        <w:rPr>
          <w:rFonts w:ascii="Times New Roman" w:hAnsi="Times New Roman" w:eastAsia="Times New Roman" w:cs="Times New Roman"/>
          <w:sz w:val="24"/>
          <w:szCs w:val="24"/>
          <w:spacing w:val="-4"/>
        </w:rPr>
        <w:t>[</w:t>
      </w:r>
      <w:r>
        <w:rPr>
          <w:sz w:val="24"/>
          <w:szCs w:val="24"/>
          <w:spacing w:val="-4"/>
        </w:rPr>
        <w:t>不适用</w:t>
      </w:r>
      <w:r>
        <w:rPr>
          <w:rFonts w:ascii="Times New Roman" w:hAnsi="Times New Roman" w:eastAsia="Times New Roman" w:cs="Times New Roman"/>
          <w:sz w:val="24"/>
          <w:szCs w:val="24"/>
          <w:spacing w:val="-4"/>
        </w:rPr>
        <w:t>]</w:t>
      </w:r>
    </w:p>
    <w:p>
      <w:pPr>
        <w:pStyle w:val="BodyText"/>
        <w:ind w:left="1696"/>
        <w:spacing w:before="233" w:line="177" w:lineRule="auto"/>
        <w:rPr>
          <w:rFonts w:ascii="Times New Roman" w:hAnsi="Times New Roman" w:eastAsia="Times New Roman" w:cs="Times New Roman"/>
          <w:sz w:val="24"/>
          <w:szCs w:val="24"/>
        </w:rPr>
      </w:pPr>
      <w:r>
        <w:rPr>
          <w:sz w:val="24"/>
          <w:szCs w:val="24"/>
          <w:spacing w:val="-2"/>
        </w:rPr>
        <w:t>就</w:t>
      </w:r>
      <w:r>
        <w:rPr>
          <w:sz w:val="24"/>
          <w:szCs w:val="24"/>
          <w:b/>
          <w:bCs/>
          <w:spacing w:val="-2"/>
        </w:rPr>
        <w:t>甲方</w:t>
      </w:r>
      <w:r>
        <w:rPr>
          <w:sz w:val="24"/>
          <w:szCs w:val="24"/>
          <w:spacing w:val="-2"/>
        </w:rPr>
        <w:t>而言，</w:t>
      </w:r>
      <w:r>
        <w:rPr>
          <w:sz w:val="24"/>
          <w:szCs w:val="24"/>
          <w:b/>
          <w:bCs/>
          <w:spacing w:val="-2"/>
        </w:rPr>
        <w:t>利息转让日</w:t>
      </w:r>
      <w:r>
        <w:rPr>
          <w:sz w:val="24"/>
          <w:szCs w:val="24"/>
          <w:spacing w:val="-2"/>
        </w:rPr>
        <w:t>是指：</w:t>
      </w:r>
      <w:r>
        <w:rPr>
          <w:sz w:val="24"/>
          <w:szCs w:val="24"/>
          <w:spacing w:val="-12"/>
        </w:rPr>
        <w:t xml:space="preserve"> </w:t>
      </w:r>
      <w:r>
        <w:rPr>
          <w:rFonts w:ascii="Times New Roman" w:hAnsi="Times New Roman" w:eastAsia="Times New Roman" w:cs="Times New Roman"/>
          <w:sz w:val="24"/>
          <w:szCs w:val="24"/>
          <w:spacing w:val="-2"/>
        </w:rPr>
        <w:t>[   ]</w:t>
      </w:r>
    </w:p>
    <w:p>
      <w:pPr>
        <w:pStyle w:val="BodyText"/>
        <w:ind w:left="1696"/>
        <w:spacing w:before="233" w:line="177" w:lineRule="auto"/>
        <w:rPr>
          <w:rFonts w:ascii="Times New Roman" w:hAnsi="Times New Roman" w:eastAsia="Times New Roman" w:cs="Times New Roman"/>
          <w:sz w:val="24"/>
          <w:szCs w:val="24"/>
        </w:rPr>
      </w:pPr>
      <w:r>
        <w:rPr>
          <w:sz w:val="24"/>
          <w:szCs w:val="24"/>
          <w:spacing w:val="-2"/>
        </w:rPr>
        <w:t>就</w:t>
      </w:r>
      <w:r>
        <w:rPr>
          <w:sz w:val="24"/>
          <w:szCs w:val="24"/>
          <w:b/>
          <w:bCs/>
          <w:spacing w:val="-2"/>
        </w:rPr>
        <w:t>乙方</w:t>
      </w:r>
      <w:r>
        <w:rPr>
          <w:sz w:val="24"/>
          <w:szCs w:val="24"/>
          <w:spacing w:val="-2"/>
        </w:rPr>
        <w:t>而言，</w:t>
      </w:r>
      <w:r>
        <w:rPr>
          <w:sz w:val="24"/>
          <w:szCs w:val="24"/>
          <w:b/>
          <w:bCs/>
          <w:spacing w:val="-2"/>
        </w:rPr>
        <w:t>利息转让日</w:t>
      </w:r>
      <w:r>
        <w:rPr>
          <w:sz w:val="24"/>
          <w:szCs w:val="24"/>
          <w:spacing w:val="-2"/>
        </w:rPr>
        <w:t>是指：</w:t>
      </w:r>
      <w:r>
        <w:rPr>
          <w:sz w:val="24"/>
          <w:szCs w:val="24"/>
          <w:spacing w:val="-12"/>
        </w:rPr>
        <w:t xml:space="preserve"> </w:t>
      </w:r>
      <w:r>
        <w:rPr>
          <w:rFonts w:ascii="Times New Roman" w:hAnsi="Times New Roman" w:eastAsia="Times New Roman" w:cs="Times New Roman"/>
          <w:sz w:val="24"/>
          <w:szCs w:val="24"/>
          <w:spacing w:val="-2"/>
        </w:rPr>
        <w:t>[   ]</w:t>
      </w:r>
    </w:p>
    <w:p>
      <w:pPr>
        <w:pStyle w:val="BodyText"/>
        <w:ind w:left="1696"/>
        <w:spacing w:before="233" w:line="177" w:lineRule="auto"/>
        <w:rPr>
          <w:rFonts w:ascii="Times New Roman" w:hAnsi="Times New Roman" w:eastAsia="Times New Roman" w:cs="Times New Roman"/>
          <w:sz w:val="24"/>
          <w:szCs w:val="24"/>
        </w:rPr>
      </w:pPr>
      <w:r>
        <w:rPr>
          <w:sz w:val="24"/>
          <w:szCs w:val="24"/>
          <w:spacing w:val="-4"/>
        </w:rPr>
        <w:t>利息调整：</w:t>
      </w:r>
      <w:r>
        <w:rPr>
          <w:sz w:val="24"/>
          <w:szCs w:val="24"/>
          <w:spacing w:val="-19"/>
        </w:rPr>
        <w:t xml:space="preserve"> </w:t>
      </w:r>
      <w:r>
        <w:rPr>
          <w:rFonts w:ascii="Times New Roman" w:hAnsi="Times New Roman" w:eastAsia="Times New Roman" w:cs="Times New Roman"/>
          <w:sz w:val="24"/>
          <w:szCs w:val="24"/>
          <w:spacing w:val="-4"/>
        </w:rPr>
        <w:t>[</w:t>
      </w:r>
      <w:r>
        <w:rPr>
          <w:sz w:val="24"/>
          <w:szCs w:val="24"/>
          <w:spacing w:val="-4"/>
        </w:rPr>
        <w:t>适用</w:t>
      </w:r>
      <w:r>
        <w:rPr>
          <w:rFonts w:ascii="Times New Roman" w:hAnsi="Times New Roman" w:eastAsia="Times New Roman" w:cs="Times New Roman"/>
          <w:sz w:val="24"/>
          <w:szCs w:val="24"/>
          <w:spacing w:val="-4"/>
        </w:rPr>
        <w:t>] /</w:t>
      </w:r>
      <w:r>
        <w:rPr>
          <w:rFonts w:ascii="Times New Roman" w:hAnsi="Times New Roman" w:eastAsia="Times New Roman" w:cs="Times New Roman"/>
          <w:sz w:val="24"/>
          <w:szCs w:val="24"/>
          <w:spacing w:val="19"/>
          <w:w w:val="101"/>
        </w:rPr>
        <w:t xml:space="preserve"> </w:t>
      </w:r>
      <w:r>
        <w:rPr>
          <w:rFonts w:ascii="Times New Roman" w:hAnsi="Times New Roman" w:eastAsia="Times New Roman" w:cs="Times New Roman"/>
          <w:sz w:val="24"/>
          <w:szCs w:val="24"/>
          <w:spacing w:val="-4"/>
        </w:rPr>
        <w:t>[</w:t>
      </w:r>
      <w:r>
        <w:rPr>
          <w:sz w:val="24"/>
          <w:szCs w:val="24"/>
          <w:spacing w:val="-4"/>
        </w:rPr>
        <w:t>不适用</w:t>
      </w:r>
      <w:r>
        <w:rPr>
          <w:rFonts w:ascii="Times New Roman" w:hAnsi="Times New Roman" w:eastAsia="Times New Roman" w:cs="Times New Roman"/>
          <w:sz w:val="24"/>
          <w:szCs w:val="24"/>
          <w:spacing w:val="-4"/>
        </w:rPr>
        <w:t>]</w:t>
      </w:r>
    </w:p>
    <w:p>
      <w:pPr>
        <w:pStyle w:val="BodyText"/>
        <w:ind w:left="1705"/>
        <w:spacing w:before="233" w:line="177"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1"/>
        </w:rPr>
        <w:t>[</w:t>
      </w:r>
      <w:r>
        <w:rPr>
          <w:sz w:val="24"/>
          <w:szCs w:val="24"/>
          <w:spacing w:val="-1"/>
        </w:rPr>
        <w:t>应计</w:t>
      </w:r>
      <w:r>
        <w:rPr>
          <w:sz w:val="24"/>
          <w:szCs w:val="24"/>
          <w:b/>
          <w:bCs/>
          <w:spacing w:val="-1"/>
        </w:rPr>
        <w:t>利息款项</w:t>
      </w:r>
      <w:r>
        <w:rPr>
          <w:sz w:val="24"/>
          <w:szCs w:val="24"/>
          <w:spacing w:val="-1"/>
        </w:rPr>
        <w:t>将于</w:t>
      </w:r>
      <w:r>
        <w:rPr>
          <w:rFonts w:ascii="Times New Roman" w:hAnsi="Times New Roman" w:eastAsia="Times New Roman" w:cs="Times New Roman"/>
          <w:sz w:val="24"/>
          <w:szCs w:val="24"/>
          <w:spacing w:val="-1"/>
        </w:rPr>
        <w:t>[</w:t>
      </w:r>
      <w:r>
        <w:rPr>
          <w:sz w:val="24"/>
          <w:szCs w:val="24"/>
          <w:spacing w:val="-1"/>
        </w:rPr>
        <w:t>每个公历月最后一日</w:t>
      </w:r>
      <w:r>
        <w:rPr>
          <w:rFonts w:ascii="Times New Roman" w:hAnsi="Times New Roman" w:eastAsia="Times New Roman" w:cs="Times New Roman"/>
          <w:sz w:val="24"/>
          <w:szCs w:val="24"/>
          <w:spacing w:val="-1"/>
        </w:rPr>
        <w:t>] </w:t>
      </w:r>
      <w:r>
        <w:rPr>
          <w:rFonts w:ascii="Times New Roman" w:hAnsi="Times New Roman" w:eastAsia="Times New Roman" w:cs="Times New Roman"/>
          <w:sz w:val="24"/>
          <w:szCs w:val="24"/>
          <w:spacing w:val="-2"/>
        </w:rPr>
        <w:t>/</w:t>
      </w:r>
      <w:r>
        <w:rPr>
          <w:rFonts w:ascii="Times New Roman" w:hAnsi="Times New Roman" w:eastAsia="Times New Roman" w:cs="Times New Roman"/>
          <w:sz w:val="24"/>
          <w:szCs w:val="24"/>
          <w:spacing w:val="20"/>
        </w:rPr>
        <w:t xml:space="preserve"> </w:t>
      </w:r>
      <w:r>
        <w:rPr>
          <w:rFonts w:ascii="Times New Roman" w:hAnsi="Times New Roman" w:eastAsia="Times New Roman" w:cs="Times New Roman"/>
          <w:sz w:val="24"/>
          <w:szCs w:val="24"/>
          <w:spacing w:val="-2"/>
        </w:rPr>
        <w:t>[</w:t>
      </w:r>
      <w:r>
        <w:rPr>
          <w:sz w:val="24"/>
          <w:szCs w:val="24"/>
          <w:spacing w:val="-2"/>
        </w:rPr>
        <w:t>每日</w:t>
      </w:r>
      <w:r>
        <w:rPr>
          <w:rFonts w:ascii="Times New Roman" w:hAnsi="Times New Roman" w:eastAsia="Times New Roman" w:cs="Times New Roman"/>
          <w:sz w:val="24"/>
          <w:szCs w:val="24"/>
          <w:spacing w:val="-2"/>
        </w:rPr>
        <w:t>]</w:t>
      </w:r>
      <w:r>
        <w:rPr>
          <w:sz w:val="24"/>
          <w:szCs w:val="24"/>
          <w:spacing w:val="-2"/>
        </w:rPr>
        <w:t>加入</w:t>
      </w:r>
      <w:r>
        <w:rPr>
          <w:sz w:val="24"/>
          <w:szCs w:val="24"/>
          <w:b/>
          <w:bCs/>
          <w:spacing w:val="-2"/>
        </w:rPr>
        <w:t>已转让履约保障品</w:t>
      </w:r>
      <w:r>
        <w:rPr>
          <w:sz w:val="24"/>
          <w:szCs w:val="24"/>
          <w:b/>
          <w:bCs/>
          <w:spacing w:val="-18"/>
        </w:rPr>
        <w:t xml:space="preserve"> </w:t>
      </w:r>
      <w:r>
        <w:rPr>
          <w:sz w:val="24"/>
          <w:szCs w:val="24"/>
          <w:spacing w:val="-2"/>
        </w:rPr>
        <w:t>。</w:t>
      </w:r>
      <w:r>
        <w:rPr>
          <w:rFonts w:ascii="Times New Roman" w:hAnsi="Times New Roman" w:eastAsia="Times New Roman" w:cs="Times New Roman"/>
          <w:sz w:val="24"/>
          <w:szCs w:val="24"/>
          <w:spacing w:val="-2"/>
        </w:rPr>
        <w:t>]</w:t>
      </w:r>
    </w:p>
    <w:p>
      <w:pPr>
        <w:pStyle w:val="BodyText"/>
        <w:spacing w:line="386" w:lineRule="auto"/>
        <w:rPr/>
      </w:pPr>
      <w:r/>
    </w:p>
    <w:p>
      <w:pPr>
        <w:pStyle w:val="BodyText"/>
        <w:ind w:left="840"/>
        <w:spacing w:before="117" w:line="191" w:lineRule="auto"/>
        <w:rPr>
          <w:sz w:val="24"/>
          <w:szCs w:val="24"/>
        </w:rPr>
      </w:pPr>
      <w:r>
        <w:rPr>
          <w:rFonts w:ascii="Times New Roman" w:hAnsi="Times New Roman" w:eastAsia="Times New Roman" w:cs="Times New Roman"/>
          <w:sz w:val="24"/>
          <w:szCs w:val="24"/>
          <w:spacing w:val="-2"/>
        </w:rPr>
        <w:t>4.</w:t>
      </w:r>
      <w:r>
        <w:rPr>
          <w:rFonts w:ascii="Times New Roman" w:hAnsi="Times New Roman" w:eastAsia="Times New Roman" w:cs="Times New Roman"/>
          <w:sz w:val="24"/>
          <w:szCs w:val="24"/>
          <w:spacing w:val="1"/>
        </w:rPr>
        <w:t xml:space="preserve">           </w:t>
      </w:r>
      <w:r>
        <w:rPr>
          <w:sz w:val="24"/>
          <w:szCs w:val="24"/>
          <w:b/>
          <w:bCs/>
          <w:spacing w:val="-2"/>
        </w:rPr>
        <w:t>其他</w:t>
      </w:r>
    </w:p>
    <w:p>
      <w:pPr>
        <w:pStyle w:val="BodyText"/>
        <w:ind w:left="1704"/>
        <w:spacing w:before="206" w:line="177" w:lineRule="auto"/>
        <w:rPr>
          <w:rFonts w:ascii="Times New Roman" w:hAnsi="Times New Roman" w:eastAsia="Times New Roman" w:cs="Times New Roman"/>
          <w:sz w:val="24"/>
          <w:szCs w:val="24"/>
        </w:rPr>
      </w:pPr>
      <w:r>
        <w:rPr>
          <w:sz w:val="24"/>
          <w:szCs w:val="24"/>
          <w:spacing w:val="-5"/>
        </w:rPr>
        <w:t>负利率：</w:t>
      </w:r>
      <w:r>
        <w:rPr>
          <w:sz w:val="24"/>
          <w:szCs w:val="24"/>
          <w:spacing w:val="-17"/>
        </w:rPr>
        <w:t xml:space="preserve"> </w:t>
      </w:r>
      <w:r>
        <w:rPr>
          <w:rFonts w:ascii="Times New Roman" w:hAnsi="Times New Roman" w:eastAsia="Times New Roman" w:cs="Times New Roman"/>
          <w:sz w:val="24"/>
          <w:szCs w:val="24"/>
          <w:spacing w:val="-5"/>
        </w:rPr>
        <w:t>[</w:t>
      </w:r>
      <w:r>
        <w:rPr>
          <w:sz w:val="24"/>
          <w:szCs w:val="24"/>
          <w:spacing w:val="-5"/>
        </w:rPr>
        <w:t>适用</w:t>
      </w:r>
      <w:r>
        <w:rPr>
          <w:rFonts w:ascii="Times New Roman" w:hAnsi="Times New Roman" w:eastAsia="Times New Roman" w:cs="Times New Roman"/>
          <w:sz w:val="24"/>
          <w:szCs w:val="24"/>
          <w:spacing w:val="-5"/>
        </w:rPr>
        <w:t>] /</w:t>
      </w:r>
      <w:r>
        <w:rPr>
          <w:rFonts w:ascii="Times New Roman" w:hAnsi="Times New Roman" w:eastAsia="Times New Roman" w:cs="Times New Roman"/>
          <w:sz w:val="24"/>
          <w:szCs w:val="24"/>
          <w:spacing w:val="19"/>
          <w:w w:val="101"/>
        </w:rPr>
        <w:t xml:space="preserve"> </w:t>
      </w:r>
      <w:r>
        <w:rPr>
          <w:rFonts w:ascii="Times New Roman" w:hAnsi="Times New Roman" w:eastAsia="Times New Roman" w:cs="Times New Roman"/>
          <w:sz w:val="24"/>
          <w:szCs w:val="24"/>
          <w:spacing w:val="-5"/>
        </w:rPr>
        <w:t>[</w:t>
      </w:r>
      <w:r>
        <w:rPr>
          <w:sz w:val="24"/>
          <w:szCs w:val="24"/>
          <w:spacing w:val="-5"/>
        </w:rPr>
        <w:t>不适用</w:t>
      </w:r>
      <w:r>
        <w:rPr>
          <w:rFonts w:ascii="Times New Roman" w:hAnsi="Times New Roman" w:eastAsia="Times New Roman" w:cs="Times New Roman"/>
          <w:sz w:val="24"/>
          <w:szCs w:val="24"/>
          <w:spacing w:val="-5"/>
        </w:rPr>
        <w:t>]</w:t>
      </w:r>
    </w:p>
    <w:p>
      <w:pPr>
        <w:pStyle w:val="BodyText"/>
        <w:ind w:left="1696"/>
        <w:spacing w:before="230" w:line="177" w:lineRule="auto"/>
        <w:rPr>
          <w:rFonts w:ascii="Times New Roman" w:hAnsi="Times New Roman" w:eastAsia="Times New Roman" w:cs="Times New Roman"/>
          <w:sz w:val="24"/>
          <w:szCs w:val="24"/>
        </w:rPr>
      </w:pPr>
      <w:r>
        <w:rPr>
          <w:sz w:val="24"/>
          <w:szCs w:val="24"/>
          <w:spacing w:val="-4"/>
        </w:rPr>
        <w:t>按日复利：</w:t>
      </w:r>
      <w:r>
        <w:rPr>
          <w:sz w:val="24"/>
          <w:szCs w:val="24"/>
          <w:spacing w:val="-20"/>
        </w:rPr>
        <w:t xml:space="preserve"> </w:t>
      </w:r>
      <w:r>
        <w:rPr>
          <w:rFonts w:ascii="Times New Roman" w:hAnsi="Times New Roman" w:eastAsia="Times New Roman" w:cs="Times New Roman"/>
          <w:sz w:val="24"/>
          <w:szCs w:val="24"/>
          <w:spacing w:val="-4"/>
        </w:rPr>
        <w:t>[</w:t>
      </w:r>
      <w:r>
        <w:rPr>
          <w:sz w:val="24"/>
          <w:szCs w:val="24"/>
          <w:spacing w:val="-4"/>
        </w:rPr>
        <w:t>适用</w:t>
      </w:r>
      <w:r>
        <w:rPr>
          <w:rFonts w:ascii="Times New Roman" w:hAnsi="Times New Roman" w:eastAsia="Times New Roman" w:cs="Times New Roman"/>
          <w:sz w:val="24"/>
          <w:szCs w:val="24"/>
          <w:spacing w:val="-4"/>
        </w:rPr>
        <w:t>] /</w:t>
      </w:r>
      <w:r>
        <w:rPr>
          <w:rFonts w:ascii="Times New Roman" w:hAnsi="Times New Roman" w:eastAsia="Times New Roman" w:cs="Times New Roman"/>
          <w:sz w:val="24"/>
          <w:szCs w:val="24"/>
          <w:spacing w:val="19"/>
          <w:w w:val="101"/>
        </w:rPr>
        <w:t xml:space="preserve"> </w:t>
      </w:r>
      <w:r>
        <w:rPr>
          <w:rFonts w:ascii="Times New Roman" w:hAnsi="Times New Roman" w:eastAsia="Times New Roman" w:cs="Times New Roman"/>
          <w:sz w:val="24"/>
          <w:szCs w:val="24"/>
          <w:spacing w:val="-4"/>
        </w:rPr>
        <w:t>[</w:t>
      </w:r>
      <w:r>
        <w:rPr>
          <w:sz w:val="24"/>
          <w:szCs w:val="24"/>
          <w:spacing w:val="-4"/>
        </w:rPr>
        <w:t>不适用</w:t>
      </w:r>
      <w:r>
        <w:rPr>
          <w:rFonts w:ascii="Times New Roman" w:hAnsi="Times New Roman" w:eastAsia="Times New Roman" w:cs="Times New Roman"/>
          <w:sz w:val="24"/>
          <w:szCs w:val="24"/>
          <w:spacing w:val="-4"/>
        </w:rPr>
        <w:t>]</w:t>
      </w:r>
    </w:p>
    <w:p>
      <w:pPr>
        <w:pStyle w:val="BodyText"/>
        <w:ind w:right="19"/>
        <w:spacing w:before="233" w:line="177" w:lineRule="auto"/>
        <w:jc w:val="right"/>
        <w:rPr>
          <w:rFonts w:ascii="Times New Roman" w:hAnsi="Times New Roman" w:eastAsia="Times New Roman" w:cs="Times New Roman"/>
          <w:sz w:val="24"/>
          <w:szCs w:val="24"/>
        </w:rPr>
      </w:pPr>
      <w:r>
        <w:rPr>
          <w:sz w:val="24"/>
          <w:szCs w:val="24"/>
          <w:b/>
          <w:bCs/>
          <w:spacing w:val="-1"/>
        </w:rPr>
        <w:t>标准条款</w:t>
      </w:r>
      <w:r>
        <w:rPr>
          <w:sz w:val="24"/>
          <w:szCs w:val="24"/>
          <w:spacing w:val="-1"/>
        </w:rPr>
        <w:t>第七条（派息与利息金额）</w:t>
      </w:r>
      <w:r>
        <w:rPr>
          <w:sz w:val="24"/>
          <w:szCs w:val="24"/>
          <w:spacing w:val="-29"/>
        </w:rPr>
        <w:t xml:space="preserve"> </w:t>
      </w:r>
      <w:r>
        <w:rPr>
          <w:sz w:val="24"/>
          <w:szCs w:val="24"/>
          <w:spacing w:val="-1"/>
        </w:rPr>
        <w:t>第（二）</w:t>
      </w:r>
      <w:r>
        <w:rPr>
          <w:sz w:val="24"/>
          <w:szCs w:val="24"/>
          <w:spacing w:val="-2"/>
        </w:rPr>
        <w:t>款适用，除非此处另有约定：</w:t>
      </w:r>
      <w:r>
        <w:rPr>
          <w:sz w:val="24"/>
          <w:szCs w:val="24"/>
          <w:spacing w:val="-19"/>
        </w:rPr>
        <w:t xml:space="preserve"> </w:t>
      </w:r>
      <w:r>
        <w:rPr>
          <w:rFonts w:ascii="Times New Roman" w:hAnsi="Times New Roman" w:eastAsia="Times New Roman" w:cs="Times New Roman"/>
          <w:sz w:val="24"/>
          <w:szCs w:val="24"/>
          <w:spacing w:val="-2"/>
        </w:rPr>
        <w:t>[   ]</w:t>
      </w:r>
    </w:p>
    <w:p>
      <w:pPr>
        <w:pStyle w:val="BodyText"/>
        <w:spacing w:line="386" w:lineRule="auto"/>
        <w:rPr/>
      </w:pPr>
      <w:r/>
    </w:p>
    <w:p>
      <w:pPr>
        <w:pStyle w:val="BodyText"/>
        <w:spacing w:before="117" w:line="180" w:lineRule="auto"/>
        <w:rPr>
          <w:sz w:val="24"/>
          <w:szCs w:val="24"/>
        </w:rPr>
      </w:pPr>
      <w:r>
        <w:rPr>
          <w:sz w:val="24"/>
          <w:szCs w:val="24"/>
          <w:b/>
          <w:bCs/>
          <w:spacing w:val="-3"/>
        </w:rPr>
        <w:t>（八）   履约保障品的冲抵</w:t>
      </w:r>
    </w:p>
    <w:p>
      <w:pPr>
        <w:pStyle w:val="BodyText"/>
        <w:ind w:left="846"/>
        <w:spacing w:before="227" w:line="177" w:lineRule="auto"/>
        <w:rPr>
          <w:rFonts w:ascii="Times New Roman" w:hAnsi="Times New Roman" w:eastAsia="Times New Roman" w:cs="Times New Roman"/>
          <w:sz w:val="24"/>
          <w:szCs w:val="24"/>
        </w:rPr>
      </w:pPr>
      <w:r>
        <w:rPr>
          <w:sz w:val="24"/>
          <w:szCs w:val="24"/>
          <w:b/>
          <w:bCs/>
          <w:spacing w:val="-1"/>
        </w:rPr>
        <w:t>标准条款</w:t>
      </w:r>
      <w:r>
        <w:rPr>
          <w:sz w:val="24"/>
          <w:szCs w:val="24"/>
          <w:spacing w:val="-1"/>
        </w:rPr>
        <w:t>第十条（其他）第（十）款（履约保障品的冲抵</w:t>
      </w:r>
      <w:r>
        <w:rPr>
          <w:sz w:val="24"/>
          <w:szCs w:val="24"/>
          <w:spacing w:val="-6"/>
        </w:rPr>
        <w:t>）：</w:t>
      </w:r>
      <w:r>
        <w:rPr>
          <w:sz w:val="24"/>
          <w:szCs w:val="24"/>
          <w:spacing w:val="-21"/>
        </w:rPr>
        <w:t xml:space="preserve"> </w:t>
      </w:r>
      <w:r>
        <w:rPr>
          <w:rFonts w:ascii="Times New Roman" w:hAnsi="Times New Roman" w:eastAsia="Times New Roman" w:cs="Times New Roman"/>
          <w:sz w:val="24"/>
          <w:szCs w:val="24"/>
          <w:spacing w:val="-2"/>
        </w:rPr>
        <w:t>[</w:t>
      </w:r>
      <w:r>
        <w:rPr>
          <w:sz w:val="24"/>
          <w:szCs w:val="24"/>
          <w:spacing w:val="-2"/>
        </w:rPr>
        <w:t>适用</w:t>
      </w:r>
      <w:r>
        <w:rPr>
          <w:rFonts w:ascii="Times New Roman" w:hAnsi="Times New Roman" w:eastAsia="Times New Roman" w:cs="Times New Roman"/>
          <w:sz w:val="24"/>
          <w:szCs w:val="24"/>
          <w:spacing w:val="-2"/>
        </w:rPr>
        <w:t>] /</w:t>
      </w:r>
      <w:r>
        <w:rPr>
          <w:rFonts w:ascii="Times New Roman" w:hAnsi="Times New Roman" w:eastAsia="Times New Roman" w:cs="Times New Roman"/>
          <w:sz w:val="24"/>
          <w:szCs w:val="24"/>
          <w:spacing w:val="19"/>
        </w:rPr>
        <w:t xml:space="preserve"> </w:t>
      </w:r>
      <w:r>
        <w:rPr>
          <w:rFonts w:ascii="Times New Roman" w:hAnsi="Times New Roman" w:eastAsia="Times New Roman" w:cs="Times New Roman"/>
          <w:sz w:val="24"/>
          <w:szCs w:val="24"/>
          <w:spacing w:val="-2"/>
        </w:rPr>
        <w:t>[</w:t>
      </w:r>
      <w:r>
        <w:rPr>
          <w:sz w:val="24"/>
          <w:szCs w:val="24"/>
          <w:spacing w:val="-2"/>
        </w:rPr>
        <w:t>不适用</w:t>
      </w:r>
      <w:r>
        <w:rPr>
          <w:rFonts w:ascii="Times New Roman" w:hAnsi="Times New Roman" w:eastAsia="Times New Roman" w:cs="Times New Roman"/>
          <w:sz w:val="24"/>
          <w:szCs w:val="24"/>
          <w:spacing w:val="-2"/>
        </w:rPr>
        <w:t>]</w:t>
      </w:r>
    </w:p>
    <w:p>
      <w:pPr>
        <w:pStyle w:val="BodyText"/>
        <w:ind w:right="3"/>
        <w:spacing w:before="233" w:line="177" w:lineRule="auto"/>
        <w:jc w:val="right"/>
        <w:rPr>
          <w:sz w:val="24"/>
          <w:szCs w:val="24"/>
        </w:rPr>
      </w:pPr>
      <w:r>
        <w:rPr>
          <w:sz w:val="24"/>
          <w:szCs w:val="24"/>
          <w:spacing w:val="-1"/>
        </w:rPr>
        <w:t>如适用，</w:t>
      </w:r>
      <w:r>
        <w:rPr>
          <w:sz w:val="24"/>
          <w:szCs w:val="24"/>
          <w:spacing w:val="-27"/>
        </w:rPr>
        <w:t xml:space="preserve"> </w:t>
      </w:r>
      <w:r>
        <w:rPr>
          <w:sz w:val="24"/>
          <w:szCs w:val="24"/>
          <w:b/>
          <w:bCs/>
          <w:spacing w:val="-1"/>
        </w:rPr>
        <w:t>其他履约保障文件</w:t>
      </w:r>
      <w:r>
        <w:rPr>
          <w:sz w:val="24"/>
          <w:szCs w:val="24"/>
          <w:spacing w:val="-1"/>
        </w:rPr>
        <w:t>：指</w:t>
      </w:r>
      <w:r>
        <w:rPr>
          <w:rFonts w:ascii="Times New Roman" w:hAnsi="Times New Roman" w:eastAsia="Times New Roman" w:cs="Times New Roman"/>
          <w:sz w:val="24"/>
          <w:szCs w:val="24"/>
          <w:spacing w:val="-1"/>
        </w:rPr>
        <w:t>[</w:t>
      </w:r>
      <w:r>
        <w:rPr>
          <w:sz w:val="24"/>
          <w:szCs w:val="24"/>
          <w:spacing w:val="-1"/>
        </w:rPr>
        <w:t>无</w:t>
      </w:r>
      <w:r>
        <w:rPr>
          <w:rFonts w:ascii="Times New Roman" w:hAnsi="Times New Roman" w:eastAsia="Times New Roman" w:cs="Times New Roman"/>
          <w:sz w:val="24"/>
          <w:szCs w:val="24"/>
          <w:spacing w:val="-1"/>
        </w:rPr>
        <w:t>]</w:t>
      </w:r>
      <w:r>
        <w:rPr>
          <w:rFonts w:ascii="Times New Roman" w:hAnsi="Times New Roman" w:eastAsia="Times New Roman" w:cs="Times New Roman"/>
          <w:sz w:val="24"/>
          <w:szCs w:val="24"/>
          <w:spacing w:val="26"/>
          <w:w w:val="101"/>
        </w:rPr>
        <w:t xml:space="preserve"> </w:t>
      </w:r>
      <w:r>
        <w:rPr>
          <w:rFonts w:ascii="Times New Roman" w:hAnsi="Times New Roman" w:eastAsia="Times New Roman" w:cs="Times New Roman"/>
          <w:sz w:val="24"/>
          <w:szCs w:val="24"/>
          <w:spacing w:val="-1"/>
        </w:rPr>
        <w:t>/</w:t>
      </w:r>
      <w:r>
        <w:rPr>
          <w:rFonts w:ascii="Times New Roman" w:hAnsi="Times New Roman" w:eastAsia="Times New Roman" w:cs="Times New Roman"/>
          <w:sz w:val="24"/>
          <w:szCs w:val="24"/>
          <w:spacing w:val="46"/>
        </w:rPr>
        <w:t xml:space="preserve"> </w:t>
      </w:r>
      <w:r>
        <w:rPr>
          <w:rFonts w:ascii="Times New Roman" w:hAnsi="Times New Roman" w:eastAsia="Times New Roman" w:cs="Times New Roman"/>
          <w:sz w:val="24"/>
          <w:szCs w:val="24"/>
          <w:spacing w:val="-1"/>
        </w:rPr>
        <w:t>[</w:t>
      </w:r>
      <w:r>
        <w:rPr>
          <w:sz w:val="24"/>
          <w:szCs w:val="24"/>
          <w:spacing w:val="-1"/>
        </w:rPr>
        <w:t>与</w:t>
      </w:r>
      <w:r>
        <w:rPr>
          <w:sz w:val="24"/>
          <w:szCs w:val="24"/>
          <w:b/>
          <w:bCs/>
          <w:spacing w:val="-1"/>
        </w:rPr>
        <w:t>本协议</w:t>
      </w:r>
      <w:r>
        <w:rPr>
          <w:sz w:val="24"/>
          <w:szCs w:val="24"/>
          <w:spacing w:val="-1"/>
        </w:rPr>
        <w:t>有关的或者构成</w:t>
      </w:r>
      <w:r>
        <w:rPr>
          <w:sz w:val="24"/>
          <w:szCs w:val="24"/>
          <w:b/>
          <w:bCs/>
          <w:spacing w:val="-1"/>
        </w:rPr>
        <w:t>本协议</w:t>
      </w:r>
      <w:r>
        <w:rPr>
          <w:sz w:val="24"/>
          <w:szCs w:val="24"/>
          <w:spacing w:val="-1"/>
        </w:rPr>
        <w:t>的</w:t>
      </w:r>
      <w:r>
        <w:rPr>
          <w:sz w:val="24"/>
          <w:szCs w:val="24"/>
          <w:b/>
          <w:bCs/>
          <w:spacing w:val="-1"/>
        </w:rPr>
        <w:t>履约保障文件</w:t>
      </w:r>
    </w:p>
    <w:p>
      <w:pPr>
        <w:spacing w:line="177" w:lineRule="auto"/>
        <w:sectPr>
          <w:footerReference w:type="default" r:id="rId42"/>
          <w:pgSz w:w="11912" w:h="16841"/>
          <w:pgMar w:top="1384" w:right="854" w:bottom="916" w:left="1077" w:header="0" w:footer="681" w:gutter="0"/>
        </w:sectPr>
        <w:rPr>
          <w:sz w:val="24"/>
          <w:szCs w:val="24"/>
        </w:rPr>
      </w:pPr>
    </w:p>
    <w:p>
      <w:pPr>
        <w:pStyle w:val="BodyText"/>
        <w:ind w:left="881"/>
        <w:spacing w:before="51" w:line="176" w:lineRule="auto"/>
        <w:rPr>
          <w:rFonts w:ascii="Times New Roman" w:hAnsi="Times New Roman" w:eastAsia="Times New Roman" w:cs="Times New Roman"/>
          <w:sz w:val="24"/>
          <w:szCs w:val="24"/>
        </w:rPr>
      </w:pPr>
      <w:r>
        <w:rPr>
          <w:sz w:val="24"/>
          <w:szCs w:val="24"/>
          <w:spacing w:val="-2"/>
        </w:rPr>
        <w:t>的任何其他履约保障文件。</w:t>
      </w:r>
      <w:r>
        <w:rPr>
          <w:rFonts w:ascii="Times New Roman" w:hAnsi="Times New Roman" w:eastAsia="Times New Roman" w:cs="Times New Roman"/>
          <w:sz w:val="24"/>
          <w:szCs w:val="24"/>
          <w:spacing w:val="-2"/>
        </w:rPr>
        <w:t>]</w:t>
      </w:r>
    </w:p>
    <w:tbl>
      <w:tblPr>
        <w:tblStyle w:val="TableNormal"/>
        <w:tblW w:w="9985" w:type="dxa"/>
        <w:tblInd w:w="2" w:type="dxa"/>
        <w:shd w:val="clear" w:fill="DDD9C3"/>
        <w:tblLayout w:type="fixed"/>
        <w:tblBorders>
          <w:left w:val="single" w:color="000000" w:sz="2" w:space="0"/>
          <w:bottom w:val="single" w:color="000000" w:sz="2" w:space="0"/>
          <w:right w:val="single" w:color="000000" w:sz="2" w:space="0"/>
          <w:top w:val="single" w:color="000000" w:sz="2" w:space="0"/>
        </w:tblBorders>
      </w:tblPr>
      <w:tblGrid>
        <w:gridCol w:w="9985"/>
      </w:tblGrid>
      <w:tr>
        <w:trPr>
          <w:trHeight w:val="3964" w:hRule="atLeast"/>
        </w:trPr>
        <w:tc>
          <w:tcPr>
            <w:shd w:val="clear" w:fill="DDD9C3"/>
            <w:tcW w:w="9985" w:type="dxa"/>
            <w:vAlign w:val="top"/>
          </w:tcPr>
          <w:p>
            <w:pPr>
              <w:pStyle w:val="TableText"/>
              <w:ind w:left="139" w:right="97" w:firstLine="590"/>
              <w:spacing w:before="257" w:line="237" w:lineRule="auto"/>
              <w:rPr/>
            </w:pPr>
            <w:r>
              <w:rPr>
                <w:b/>
                <w:bCs/>
                <w:spacing w:val="-1"/>
              </w:rPr>
              <w:t>注：</w:t>
            </w:r>
            <w:r>
              <w:rPr>
                <w:b/>
                <w:bCs/>
                <w:spacing w:val="-13"/>
              </w:rPr>
              <w:t xml:space="preserve"> </w:t>
            </w:r>
            <w:r>
              <w:rPr>
                <w:spacing w:val="-1"/>
              </w:rPr>
              <w:t>履约保障品冲抵需要设置的是，</w:t>
            </w:r>
            <w:r>
              <w:rPr>
                <w:spacing w:val="-27"/>
              </w:rPr>
              <w:t xml:space="preserve"> </w:t>
            </w:r>
            <w:r>
              <w:rPr>
                <w:b/>
                <w:bCs/>
                <w:spacing w:val="-1"/>
              </w:rPr>
              <w:t>本文件</w:t>
            </w:r>
            <w:r>
              <w:rPr>
                <w:spacing w:val="-1"/>
              </w:rPr>
              <w:t>项下的履约保障品收付义务与双方在其他履</w:t>
            </w:r>
            <w:r>
              <w:rPr/>
              <w:t xml:space="preserve"> </w:t>
            </w:r>
            <w:r>
              <w:rPr>
                <w:spacing w:val="-2"/>
              </w:rPr>
              <w:t>约保障文件项下的履约保障品收付义务能否冲抵轧差和净额支付。</w:t>
            </w:r>
          </w:p>
          <w:p>
            <w:pPr>
              <w:pStyle w:val="TableText"/>
              <w:ind w:left="140" w:right="103" w:firstLine="586"/>
              <w:spacing w:before="131" w:line="225" w:lineRule="auto"/>
              <w:jc w:val="both"/>
              <w:rPr/>
            </w:pPr>
            <w:r>
              <w:rPr>
                <w:spacing w:val="1"/>
              </w:rPr>
              <w:t>这种情况通常仅存在于双方在</w:t>
            </w:r>
            <w:r>
              <w:rPr>
                <w:b/>
                <w:bCs/>
                <w:spacing w:val="1"/>
              </w:rPr>
              <w:t>本文件</w:t>
            </w:r>
            <w:r>
              <w:rPr>
                <w:spacing w:val="1"/>
              </w:rPr>
              <w:t>以外另行达成的履约保障安</w:t>
            </w:r>
            <w:r>
              <w:rPr/>
              <w:t>排。例如，针对</w:t>
            </w:r>
            <w:r>
              <w:rPr>
                <w:b/>
                <w:bCs/>
              </w:rPr>
              <w:t>本文件 </w:t>
            </w:r>
            <w:r>
              <w:rPr>
                <w:spacing w:val="2"/>
              </w:rPr>
              <w:t>未覆盖的交易，</w:t>
            </w:r>
            <w:r>
              <w:rPr>
                <w:spacing w:val="-23"/>
              </w:rPr>
              <w:t xml:space="preserve"> </w:t>
            </w:r>
            <w:r>
              <w:rPr>
                <w:spacing w:val="2"/>
              </w:rPr>
              <w:t>双方另行达成了其他履约保障安排。假设，在其他履约保障安排</w:t>
            </w:r>
            <w:r>
              <w:rPr>
                <w:spacing w:val="1"/>
              </w:rPr>
              <w:t>项下存在</w:t>
            </w:r>
            <w:r>
              <w:rPr>
                <w:spacing w:val="-25"/>
              </w:rPr>
              <w:t xml:space="preserve"> </w:t>
            </w:r>
            <w:r>
              <w:rPr>
                <w:spacing w:val="1"/>
              </w:rPr>
              <w:t>一</w:t>
            </w:r>
            <w:r>
              <w:rPr/>
              <w:t xml:space="preserve"> </w:t>
            </w:r>
            <w:r>
              <w:rPr>
                <w:spacing w:val="2"/>
              </w:rPr>
              <w:t>方（</w:t>
            </w:r>
            <w:r>
              <w:rPr>
                <w:rFonts w:ascii="DejaVu Sans" w:hAnsi="DejaVu Sans" w:eastAsia="DejaVu Sans" w:cs="DejaVu Sans"/>
                <w:spacing w:val="2"/>
              </w:rPr>
              <w:t>X</w:t>
            </w:r>
            <w:r>
              <w:rPr>
                <w:spacing w:val="2"/>
              </w:rPr>
              <w:t>方）向另一方（</w:t>
            </w:r>
            <w:r>
              <w:rPr>
                <w:rFonts w:ascii="DejaVu Sans" w:hAnsi="DejaVu Sans" w:eastAsia="DejaVu Sans" w:cs="DejaVu Sans"/>
                <w:spacing w:val="2"/>
              </w:rPr>
              <w:t>Y</w:t>
            </w:r>
            <w:r>
              <w:rPr>
                <w:spacing w:val="2"/>
              </w:rPr>
              <w:t>方）的支付</w:t>
            </w:r>
            <w:r>
              <w:rPr>
                <w:rFonts w:ascii="DejaVu Sans" w:hAnsi="DejaVu Sans" w:eastAsia="DejaVu Sans" w:cs="DejaVu Sans"/>
                <w:spacing w:val="2"/>
              </w:rPr>
              <w:t>/</w:t>
            </w:r>
            <w:r>
              <w:rPr>
                <w:spacing w:val="2"/>
              </w:rPr>
              <w:t>交付义务，而在</w:t>
            </w:r>
            <w:r>
              <w:rPr>
                <w:b/>
                <w:bCs/>
                <w:spacing w:val="2"/>
              </w:rPr>
              <w:t>本文件</w:t>
            </w:r>
            <w:r>
              <w:rPr>
                <w:spacing w:val="2"/>
              </w:rPr>
              <w:t>项</w:t>
            </w:r>
            <w:r>
              <w:rPr>
                <w:spacing w:val="1"/>
              </w:rPr>
              <w:t>下，正好存在</w:t>
            </w:r>
            <w:r>
              <w:rPr>
                <w:rFonts w:ascii="DejaVu Sans" w:hAnsi="DejaVu Sans" w:eastAsia="DejaVu Sans" w:cs="DejaVu Sans"/>
                <w:spacing w:val="1"/>
              </w:rPr>
              <w:t>Y</w:t>
            </w:r>
            <w:r>
              <w:rPr>
                <w:spacing w:val="1"/>
              </w:rPr>
              <w:t>方向</w:t>
            </w:r>
            <w:r>
              <w:rPr>
                <w:rFonts w:ascii="DejaVu Sans" w:hAnsi="DejaVu Sans" w:eastAsia="DejaVu Sans" w:cs="DejaVu Sans"/>
                <w:spacing w:val="1"/>
              </w:rPr>
              <w:t>X</w:t>
            </w:r>
            <w:r>
              <w:rPr>
                <w:spacing w:val="1"/>
              </w:rPr>
              <w:t>方的支付</w:t>
            </w:r>
            <w:r>
              <w:rPr>
                <w:rFonts w:ascii="DejaVu Sans" w:hAnsi="DejaVu Sans" w:eastAsia="DejaVu Sans" w:cs="DejaVu Sans"/>
                <w:spacing w:val="1"/>
              </w:rPr>
              <w:t>/</w:t>
            </w:r>
            <w:r>
              <w:rPr>
                <w:rFonts w:ascii="DejaVu Sans" w:hAnsi="DejaVu Sans" w:eastAsia="DejaVu Sans" w:cs="DejaVu Sans"/>
              </w:rPr>
              <w:t xml:space="preserve"> </w:t>
            </w:r>
            <w:r>
              <w:rPr>
                <w:spacing w:val="-1"/>
              </w:rPr>
              <w:t>交付义务</w:t>
            </w:r>
            <w:r>
              <w:rPr>
                <w:spacing w:val="-26"/>
              </w:rPr>
              <w:t xml:space="preserve"> </w:t>
            </w:r>
            <w:r>
              <w:rPr>
                <w:spacing w:val="-1"/>
              </w:rPr>
              <w:t>。若双方选择履约保障品冲抵，</w:t>
            </w:r>
            <w:r>
              <w:rPr>
                <w:spacing w:val="-19"/>
              </w:rPr>
              <w:t xml:space="preserve"> </w:t>
            </w:r>
            <w:r>
              <w:rPr>
                <w:spacing w:val="-1"/>
              </w:rPr>
              <w:t>则这一对支付</w:t>
            </w:r>
            <w:r>
              <w:rPr>
                <w:rFonts w:ascii="DejaVu Sans" w:hAnsi="DejaVu Sans" w:eastAsia="DejaVu Sans" w:cs="DejaVu Sans"/>
                <w:spacing w:val="-1"/>
              </w:rPr>
              <w:t>/</w:t>
            </w:r>
            <w:r>
              <w:rPr>
                <w:spacing w:val="-1"/>
              </w:rPr>
              <w:t>交付义务即可净额执行；</w:t>
            </w:r>
            <w:r>
              <w:rPr>
                <w:spacing w:val="-22"/>
              </w:rPr>
              <w:t xml:space="preserve"> </w:t>
            </w:r>
            <w:r>
              <w:rPr>
                <w:spacing w:val="-2"/>
              </w:rPr>
              <w:t>否则，双方</w:t>
            </w:r>
            <w:r>
              <w:rPr/>
              <w:t xml:space="preserve"> </w:t>
            </w:r>
            <w:r>
              <w:rPr>
                <w:spacing w:val="-4"/>
              </w:rPr>
              <w:t>需要在各履约保障安排下分别履行义务。</w:t>
            </w:r>
          </w:p>
          <w:p>
            <w:pPr>
              <w:pStyle w:val="TableText"/>
              <w:ind w:left="722"/>
              <w:spacing w:before="130" w:line="179" w:lineRule="auto"/>
              <w:rPr/>
            </w:pPr>
            <w:r>
              <w:rPr>
                <w:spacing w:val="-2"/>
              </w:rPr>
              <w:t>若双方之间不存在其他履约保障文件，</w:t>
            </w:r>
            <w:r>
              <w:rPr>
                <w:spacing w:val="-14"/>
              </w:rPr>
              <w:t xml:space="preserve"> </w:t>
            </w:r>
            <w:r>
              <w:rPr>
                <w:spacing w:val="-2"/>
              </w:rPr>
              <w:t>本条款可以选择“不适用”</w:t>
            </w:r>
            <w:r>
              <w:rPr>
                <w:spacing w:val="-31"/>
              </w:rPr>
              <w:t xml:space="preserve"> </w:t>
            </w:r>
            <w:r>
              <w:rPr>
                <w:spacing w:val="-2"/>
              </w:rPr>
              <w:t>。</w:t>
            </w:r>
          </w:p>
        </w:tc>
      </w:tr>
    </w:tbl>
    <w:p>
      <w:pPr>
        <w:pStyle w:val="BodyText"/>
        <w:spacing w:line="386" w:lineRule="auto"/>
        <w:rPr/>
      </w:pPr>
      <w:r/>
    </w:p>
    <w:p>
      <w:pPr>
        <w:pStyle w:val="BodyText"/>
        <w:ind w:left="15"/>
        <w:spacing w:before="115" w:line="180" w:lineRule="auto"/>
        <w:rPr>
          <w:sz w:val="24"/>
          <w:szCs w:val="24"/>
        </w:rPr>
      </w:pPr>
      <w:r>
        <w:rPr>
          <w:sz w:val="24"/>
          <w:szCs w:val="24"/>
          <w:b/>
          <w:bCs/>
          <w:spacing w:val="-11"/>
        </w:rPr>
        <w:t>（九）</w:t>
      </w:r>
      <w:r>
        <w:rPr>
          <w:sz w:val="24"/>
          <w:szCs w:val="24"/>
          <w:b/>
          <w:bCs/>
          <w:spacing w:val="4"/>
        </w:rPr>
        <w:t xml:space="preserve">   </w:t>
      </w:r>
      <w:r>
        <w:rPr>
          <w:sz w:val="24"/>
          <w:szCs w:val="24"/>
          <w:b/>
          <w:bCs/>
          <w:spacing w:val="-11"/>
        </w:rPr>
        <w:t>通知</w:t>
      </w:r>
    </w:p>
    <w:p>
      <w:pPr>
        <w:pStyle w:val="BodyText"/>
        <w:ind w:left="730"/>
        <w:spacing w:before="228" w:line="181" w:lineRule="auto"/>
        <w:rPr>
          <w:sz w:val="24"/>
          <w:szCs w:val="24"/>
        </w:rPr>
      </w:pPr>
      <w:r>
        <w:rPr>
          <w:sz w:val="24"/>
          <w:szCs w:val="24"/>
          <w:b/>
          <w:bCs/>
          <w:spacing w:val="-2"/>
        </w:rPr>
        <w:t>本文件</w:t>
      </w:r>
      <w:r>
        <w:rPr>
          <w:sz w:val="24"/>
          <w:szCs w:val="24"/>
          <w:spacing w:val="-2"/>
        </w:rPr>
        <w:t>项下的通知、请求应按如下联系方式发送：</w:t>
      </w:r>
    </w:p>
    <w:p>
      <w:pPr>
        <w:pStyle w:val="BodyText"/>
        <w:ind w:left="760"/>
        <w:spacing w:before="224" w:line="181" w:lineRule="auto"/>
        <w:rPr>
          <w:sz w:val="24"/>
          <w:szCs w:val="24"/>
        </w:rPr>
      </w:pPr>
      <w:r>
        <w:rPr>
          <w:sz w:val="24"/>
          <w:szCs w:val="24"/>
          <w:b/>
          <w:bCs/>
          <w:spacing w:val="-13"/>
        </w:rPr>
        <w:t>甲方</w:t>
      </w:r>
      <w:r>
        <w:rPr>
          <w:sz w:val="24"/>
          <w:szCs w:val="24"/>
          <w:spacing w:val="-13"/>
        </w:rPr>
        <w:t>：</w:t>
      </w:r>
    </w:p>
    <w:p>
      <w:pPr>
        <w:pStyle w:val="BodyText"/>
        <w:ind w:left="837"/>
        <w:spacing w:before="224" w:line="186" w:lineRule="auto"/>
        <w:rPr>
          <w:sz w:val="24"/>
          <w:szCs w:val="24"/>
        </w:rPr>
      </w:pPr>
      <w:r>
        <w:rPr>
          <w:sz w:val="24"/>
          <w:szCs w:val="24"/>
          <w:spacing w:val="-15"/>
        </w:rPr>
        <w:t>地址：</w:t>
      </w:r>
    </w:p>
    <w:p>
      <w:pPr>
        <w:pStyle w:val="BodyText"/>
        <w:ind w:left="845"/>
        <w:spacing w:before="216" w:line="183" w:lineRule="auto"/>
        <w:rPr>
          <w:sz w:val="24"/>
          <w:szCs w:val="24"/>
        </w:rPr>
      </w:pPr>
      <w:r>
        <w:rPr>
          <w:sz w:val="24"/>
          <w:szCs w:val="24"/>
          <w:spacing w:val="-14"/>
        </w:rPr>
        <w:t>收件人：</w:t>
      </w:r>
    </w:p>
    <w:p>
      <w:pPr>
        <w:pStyle w:val="BodyText"/>
        <w:ind w:left="855"/>
        <w:spacing w:before="223" w:line="182" w:lineRule="auto"/>
        <w:rPr>
          <w:sz w:val="24"/>
          <w:szCs w:val="24"/>
        </w:rPr>
      </w:pPr>
      <w:r>
        <w:rPr>
          <w:sz w:val="24"/>
          <w:szCs w:val="24"/>
          <w:spacing w:val="-14"/>
        </w:rPr>
        <w:t>邮政编码：</w:t>
      </w:r>
    </w:p>
    <w:p>
      <w:pPr>
        <w:pStyle w:val="BodyText"/>
        <w:ind w:left="865"/>
        <w:spacing w:before="222" w:line="183" w:lineRule="auto"/>
        <w:rPr>
          <w:sz w:val="24"/>
          <w:szCs w:val="24"/>
        </w:rPr>
      </w:pPr>
      <w:r>
        <w:rPr>
          <w:sz w:val="24"/>
          <w:szCs w:val="24"/>
          <w:spacing w:val="-21"/>
        </w:rPr>
        <w:t>电话：</w:t>
      </w:r>
    </w:p>
    <w:p>
      <w:pPr>
        <w:pStyle w:val="BodyText"/>
        <w:ind w:left="865"/>
        <w:spacing w:before="223" w:line="182" w:lineRule="auto"/>
        <w:rPr>
          <w:sz w:val="24"/>
          <w:szCs w:val="24"/>
        </w:rPr>
      </w:pPr>
      <w:r>
        <w:rPr>
          <w:sz w:val="24"/>
          <w:szCs w:val="24"/>
          <w:spacing w:val="-12"/>
        </w:rPr>
        <w:t>电子信息系统：</w:t>
      </w:r>
    </w:p>
    <w:p>
      <w:pPr>
        <w:pStyle w:val="BodyText"/>
        <w:ind w:left="865"/>
        <w:spacing w:before="223" w:line="183" w:lineRule="auto"/>
        <w:rPr>
          <w:sz w:val="24"/>
          <w:szCs w:val="24"/>
        </w:rPr>
      </w:pPr>
      <w:r>
        <w:rPr>
          <w:sz w:val="24"/>
          <w:szCs w:val="24"/>
          <w:spacing w:val="-8"/>
        </w:rPr>
        <w:t>电子邮件</w:t>
      </w:r>
    </w:p>
    <w:p>
      <w:pPr>
        <w:pStyle w:val="BodyText"/>
        <w:ind w:left="835"/>
        <w:spacing w:before="221" w:line="183" w:lineRule="auto"/>
        <w:rPr>
          <w:sz w:val="24"/>
          <w:szCs w:val="24"/>
        </w:rPr>
      </w:pPr>
      <w:r>
        <w:rPr>
          <w:sz w:val="24"/>
          <w:szCs w:val="24"/>
          <w:spacing w:val="-14"/>
        </w:rPr>
        <w:t>传真：</w:t>
      </w:r>
    </w:p>
    <w:p>
      <w:pPr>
        <w:pStyle w:val="BodyText"/>
        <w:ind w:left="752"/>
        <w:spacing w:before="222" w:line="181" w:lineRule="auto"/>
        <w:rPr>
          <w:sz w:val="24"/>
          <w:szCs w:val="24"/>
        </w:rPr>
      </w:pPr>
      <w:r>
        <w:rPr>
          <w:sz w:val="24"/>
          <w:szCs w:val="24"/>
          <w:b/>
          <w:bCs/>
          <w:spacing w:val="-11"/>
        </w:rPr>
        <w:t>乙方</w:t>
      </w:r>
      <w:r>
        <w:rPr>
          <w:sz w:val="24"/>
          <w:szCs w:val="24"/>
          <w:spacing w:val="-11"/>
        </w:rPr>
        <w:t>：</w:t>
      </w:r>
    </w:p>
    <w:p>
      <w:pPr>
        <w:pStyle w:val="BodyText"/>
        <w:ind w:left="837"/>
        <w:spacing w:before="225" w:line="186" w:lineRule="auto"/>
        <w:rPr>
          <w:sz w:val="24"/>
          <w:szCs w:val="24"/>
        </w:rPr>
      </w:pPr>
      <w:r>
        <w:rPr>
          <w:sz w:val="24"/>
          <w:szCs w:val="24"/>
          <w:spacing w:val="-15"/>
        </w:rPr>
        <w:t>地址：</w:t>
      </w:r>
    </w:p>
    <w:p>
      <w:pPr>
        <w:pStyle w:val="BodyText"/>
        <w:ind w:left="845"/>
        <w:spacing w:before="216" w:line="183" w:lineRule="auto"/>
        <w:rPr>
          <w:sz w:val="24"/>
          <w:szCs w:val="24"/>
        </w:rPr>
      </w:pPr>
      <w:r>
        <w:rPr>
          <w:sz w:val="24"/>
          <w:szCs w:val="24"/>
          <w:spacing w:val="-14"/>
        </w:rPr>
        <w:t>收件人：</w:t>
      </w:r>
    </w:p>
    <w:p>
      <w:pPr>
        <w:pStyle w:val="BodyText"/>
        <w:ind w:left="855"/>
        <w:spacing w:before="223" w:line="182" w:lineRule="auto"/>
        <w:rPr>
          <w:sz w:val="24"/>
          <w:szCs w:val="24"/>
        </w:rPr>
      </w:pPr>
      <w:r>
        <w:rPr>
          <w:sz w:val="24"/>
          <w:szCs w:val="24"/>
          <w:spacing w:val="-14"/>
        </w:rPr>
        <w:t>邮政编码：</w:t>
      </w:r>
    </w:p>
    <w:p>
      <w:pPr>
        <w:pStyle w:val="BodyText"/>
        <w:ind w:left="865"/>
        <w:spacing w:before="222" w:line="183" w:lineRule="auto"/>
        <w:rPr>
          <w:sz w:val="24"/>
          <w:szCs w:val="24"/>
        </w:rPr>
      </w:pPr>
      <w:r>
        <w:rPr>
          <w:sz w:val="24"/>
          <w:szCs w:val="24"/>
          <w:spacing w:val="-21"/>
        </w:rPr>
        <w:t>电话：</w:t>
      </w:r>
    </w:p>
    <w:p>
      <w:pPr>
        <w:pStyle w:val="BodyText"/>
        <w:ind w:left="865"/>
        <w:spacing w:before="223" w:line="182" w:lineRule="auto"/>
        <w:rPr>
          <w:sz w:val="24"/>
          <w:szCs w:val="24"/>
        </w:rPr>
      </w:pPr>
      <w:r>
        <w:rPr>
          <w:sz w:val="24"/>
          <w:szCs w:val="24"/>
          <w:spacing w:val="-12"/>
        </w:rPr>
        <w:t>电子信息系统：</w:t>
      </w:r>
    </w:p>
    <w:p>
      <w:pPr>
        <w:spacing w:line="182" w:lineRule="auto"/>
        <w:sectPr>
          <w:footerReference w:type="default" r:id="rId43"/>
          <w:pgSz w:w="11912" w:h="16841"/>
          <w:pgMar w:top="1384" w:right="859" w:bottom="916" w:left="1061" w:header="0" w:footer="681" w:gutter="0"/>
        </w:sectPr>
        <w:rPr>
          <w:sz w:val="24"/>
          <w:szCs w:val="24"/>
        </w:rPr>
      </w:pPr>
    </w:p>
    <w:p>
      <w:pPr>
        <w:pStyle w:val="BodyText"/>
        <w:ind w:left="849"/>
        <w:spacing w:before="203" w:line="183" w:lineRule="auto"/>
        <w:rPr>
          <w:sz w:val="24"/>
          <w:szCs w:val="24"/>
        </w:rPr>
      </w:pPr>
      <w:r>
        <w:rPr>
          <w:sz w:val="24"/>
          <w:szCs w:val="24"/>
          <w:spacing w:val="-8"/>
        </w:rPr>
        <w:t>电子邮件</w:t>
      </w:r>
    </w:p>
    <w:p>
      <w:pPr>
        <w:pStyle w:val="BodyText"/>
        <w:ind w:left="819"/>
        <w:spacing w:before="221" w:line="183" w:lineRule="auto"/>
        <w:rPr>
          <w:sz w:val="24"/>
          <w:szCs w:val="24"/>
        </w:rPr>
      </w:pPr>
      <w:r>
        <w:rPr>
          <w:sz w:val="24"/>
          <w:szCs w:val="24"/>
          <w:spacing w:val="-14"/>
        </w:rPr>
        <w:t>传真：</w:t>
      </w:r>
    </w:p>
    <w:p>
      <w:pPr>
        <w:pStyle w:val="BodyText"/>
        <w:spacing w:line="379" w:lineRule="auto"/>
        <w:rPr/>
      </w:pPr>
      <w:r/>
    </w:p>
    <w:p>
      <w:pPr>
        <w:pStyle w:val="BodyText"/>
        <w:spacing w:before="116" w:line="180" w:lineRule="auto"/>
        <w:rPr>
          <w:sz w:val="24"/>
          <w:szCs w:val="24"/>
        </w:rPr>
      </w:pPr>
      <w:r>
        <w:rPr>
          <w:sz w:val="24"/>
          <w:szCs w:val="24"/>
          <w:b/>
          <w:bCs/>
          <w:spacing w:val="-9"/>
        </w:rPr>
        <w:t>（十）</w:t>
      </w:r>
      <w:r>
        <w:rPr>
          <w:sz w:val="24"/>
          <w:szCs w:val="24"/>
          <w:b/>
          <w:bCs/>
          <w:spacing w:val="6"/>
        </w:rPr>
        <w:t xml:space="preserve">   </w:t>
      </w:r>
      <w:r>
        <w:rPr>
          <w:sz w:val="24"/>
          <w:szCs w:val="24"/>
          <w:b/>
          <w:bCs/>
          <w:spacing w:val="-9"/>
        </w:rPr>
        <w:t>账户信息</w:t>
      </w:r>
    </w:p>
    <w:p>
      <w:pPr>
        <w:pStyle w:val="BodyText"/>
        <w:ind w:left="876" w:right="2260" w:hanging="30"/>
        <w:spacing w:before="226" w:line="298" w:lineRule="auto"/>
        <w:rPr>
          <w:rFonts w:ascii="Times New Roman" w:hAnsi="Times New Roman" w:eastAsia="Times New Roman" w:cs="Times New Roman"/>
          <w:sz w:val="24"/>
          <w:szCs w:val="24"/>
        </w:rPr>
      </w:pPr>
      <w:r>
        <w:rPr>
          <w:sz w:val="24"/>
          <w:szCs w:val="24"/>
          <w:b/>
          <w:bCs/>
          <w:spacing w:val="-3"/>
        </w:rPr>
        <w:t>标准条款</w:t>
      </w:r>
      <w:r>
        <w:rPr>
          <w:sz w:val="24"/>
          <w:szCs w:val="24"/>
          <w:spacing w:val="-3"/>
        </w:rPr>
        <w:t>第四条（转让）第（一）款所述现金账户如下：</w:t>
      </w:r>
      <w:r>
        <w:rPr>
          <w:sz w:val="24"/>
          <w:szCs w:val="24"/>
          <w:spacing w:val="14"/>
        </w:rPr>
        <w:t xml:space="preserve"> </w:t>
      </w:r>
      <w:r>
        <w:rPr>
          <w:sz w:val="24"/>
          <w:szCs w:val="24"/>
          <w:b/>
          <w:bCs/>
          <w:spacing w:val="-6"/>
        </w:rPr>
        <w:t>甲方</w:t>
      </w:r>
      <w:r>
        <w:rPr>
          <w:sz w:val="24"/>
          <w:szCs w:val="24"/>
          <w:spacing w:val="-6"/>
        </w:rPr>
        <w:t>账户信息：</w:t>
      </w:r>
      <w:r>
        <w:rPr>
          <w:sz w:val="24"/>
          <w:szCs w:val="24"/>
          <w:spacing w:val="-10"/>
        </w:rPr>
        <w:t xml:space="preserve"> </w:t>
      </w:r>
      <w:r>
        <w:rPr>
          <w:rFonts w:ascii="Times New Roman" w:hAnsi="Times New Roman" w:eastAsia="Times New Roman" w:cs="Times New Roman"/>
          <w:sz w:val="24"/>
          <w:szCs w:val="24"/>
          <w:spacing w:val="-6"/>
        </w:rPr>
        <w:t>[   ]</w:t>
      </w:r>
    </w:p>
    <w:p>
      <w:pPr>
        <w:pStyle w:val="BodyText"/>
        <w:ind w:left="869"/>
        <w:spacing w:before="1" w:line="176" w:lineRule="auto"/>
        <w:rPr>
          <w:rFonts w:ascii="Times New Roman" w:hAnsi="Times New Roman" w:eastAsia="Times New Roman" w:cs="Times New Roman"/>
          <w:sz w:val="24"/>
          <w:szCs w:val="24"/>
        </w:rPr>
      </w:pPr>
      <w:r>
        <w:rPr>
          <w:sz w:val="24"/>
          <w:szCs w:val="24"/>
          <w:b/>
          <w:bCs/>
          <w:spacing w:val="-5"/>
        </w:rPr>
        <w:t>乙方</w:t>
      </w:r>
      <w:r>
        <w:rPr>
          <w:sz w:val="24"/>
          <w:szCs w:val="24"/>
          <w:spacing w:val="-5"/>
        </w:rPr>
        <w:t>账户信息：</w:t>
      </w:r>
      <w:r>
        <w:rPr>
          <w:sz w:val="24"/>
          <w:szCs w:val="24"/>
          <w:spacing w:val="-15"/>
        </w:rPr>
        <w:t xml:space="preserve"> </w:t>
      </w:r>
      <w:r>
        <w:rPr>
          <w:rFonts w:ascii="Times New Roman" w:hAnsi="Times New Roman" w:eastAsia="Times New Roman" w:cs="Times New Roman"/>
          <w:sz w:val="24"/>
          <w:szCs w:val="24"/>
          <w:spacing w:val="-5"/>
        </w:rPr>
        <w:t>[   ]</w:t>
      </w:r>
    </w:p>
    <w:p>
      <w:pPr>
        <w:pStyle w:val="BodyText"/>
        <w:ind w:left="849"/>
        <w:spacing w:before="233" w:line="177" w:lineRule="auto"/>
        <w:rPr>
          <w:sz w:val="24"/>
          <w:szCs w:val="24"/>
        </w:rPr>
      </w:pPr>
      <w:r>
        <w:rPr>
          <w:sz w:val="24"/>
          <w:szCs w:val="24"/>
          <w:spacing w:val="-2"/>
        </w:rPr>
        <w:t>一方可以提前</w:t>
      </w:r>
      <w:r>
        <w:rPr>
          <w:rFonts w:ascii="Times New Roman" w:hAnsi="Times New Roman" w:eastAsia="Times New Roman" w:cs="Times New Roman"/>
          <w:sz w:val="24"/>
          <w:szCs w:val="24"/>
          <w:spacing w:val="-2"/>
        </w:rPr>
        <w:t>[   ]</w:t>
      </w:r>
      <w:r>
        <w:rPr>
          <w:sz w:val="24"/>
          <w:szCs w:val="24"/>
          <w:spacing w:val="-2"/>
        </w:rPr>
        <w:t>天通知对方，变更上述现金账户信息。</w:t>
      </w:r>
    </w:p>
    <w:p>
      <w:pPr>
        <w:pStyle w:val="BodyText"/>
        <w:spacing w:line="386" w:lineRule="auto"/>
        <w:rPr/>
      </w:pPr>
      <w:r/>
    </w:p>
    <w:p>
      <w:pPr>
        <w:pStyle w:val="BodyText"/>
        <w:spacing w:before="116" w:line="180" w:lineRule="auto"/>
        <w:rPr>
          <w:sz w:val="24"/>
          <w:szCs w:val="24"/>
        </w:rPr>
      </w:pPr>
      <w:r>
        <w:rPr>
          <w:sz w:val="24"/>
          <w:szCs w:val="24"/>
          <w:b/>
          <w:bCs/>
          <w:spacing w:val="-2"/>
        </w:rPr>
        <w:t>（十一）         其他</w:t>
      </w:r>
    </w:p>
    <w:p>
      <w:pPr>
        <w:spacing w:line="180" w:lineRule="auto"/>
        <w:sectPr>
          <w:footerReference w:type="default" r:id="rId44"/>
          <w:pgSz w:w="11912" w:h="16841"/>
          <w:pgMar w:top="1431" w:right="1786" w:bottom="916" w:left="1077" w:header="0" w:footer="681" w:gutter="0"/>
        </w:sectPr>
        <w:rPr>
          <w:sz w:val="24"/>
          <w:szCs w:val="24"/>
        </w:rPr>
      </w:pPr>
    </w:p>
    <w:p>
      <w:pPr>
        <w:pStyle w:val="BodyText"/>
        <w:spacing w:before="204" w:line="181" w:lineRule="auto"/>
        <w:rPr>
          <w:sz w:val="24"/>
          <w:szCs w:val="24"/>
        </w:rPr>
      </w:pPr>
      <w:r>
        <w:rPr>
          <w:sz w:val="24"/>
          <w:szCs w:val="24"/>
          <w:b/>
          <w:bCs/>
          <w:spacing w:val="-3"/>
        </w:rPr>
        <w:t>签署栏</w:t>
      </w:r>
    </w:p>
    <w:p>
      <w:pPr>
        <w:pStyle w:val="BodyText"/>
        <w:spacing w:line="381" w:lineRule="auto"/>
        <w:rPr/>
      </w:pPr>
      <w:r/>
    </w:p>
    <w:p>
      <w:pPr>
        <w:pStyle w:val="BodyText"/>
        <w:ind w:left="138"/>
        <w:spacing w:before="116" w:line="182" w:lineRule="auto"/>
        <w:rPr>
          <w:sz w:val="24"/>
          <w:szCs w:val="24"/>
        </w:rPr>
      </w:pPr>
      <w:r>
        <w:rPr>
          <w:sz w:val="24"/>
          <w:szCs w:val="24"/>
          <w:spacing w:val="-19"/>
        </w:rPr>
        <w:t>甲方：</w:t>
      </w:r>
      <w:r>
        <w:rPr>
          <w:sz w:val="24"/>
          <w:szCs w:val="24"/>
        </w:rPr>
        <w:t xml:space="preserve">                                                                                </w:t>
      </w:r>
      <w:r>
        <w:rPr>
          <w:sz w:val="24"/>
          <w:szCs w:val="24"/>
          <w:spacing w:val="-19"/>
        </w:rPr>
        <w:t>乙方：</w:t>
      </w:r>
    </w:p>
    <w:p>
      <w:pPr>
        <w:pStyle w:val="BodyText"/>
        <w:spacing w:line="378" w:lineRule="auto"/>
        <w:rPr/>
      </w:pPr>
      <w:r/>
    </w:p>
    <w:p>
      <w:pPr>
        <w:pStyle w:val="BodyText"/>
        <w:ind w:left="107"/>
        <w:spacing w:before="116" w:line="182" w:lineRule="auto"/>
        <w:rPr>
          <w:sz w:val="24"/>
          <w:szCs w:val="24"/>
        </w:rPr>
      </w:pPr>
      <w:r>
        <w:rPr>
          <w:sz w:val="24"/>
          <w:szCs w:val="24"/>
          <w:spacing w:val="-1"/>
        </w:rPr>
        <w:t>授权代表签字：               </w:t>
      </w:r>
      <w:r>
        <w:rPr>
          <w:sz w:val="24"/>
          <w:szCs w:val="24"/>
          <w:spacing w:val="-2"/>
        </w:rPr>
        <w:t xml:space="preserve">                                                授权代表签字：</w:t>
      </w:r>
    </w:p>
    <w:p>
      <w:pPr>
        <w:pStyle w:val="BodyText"/>
        <w:ind w:left="108"/>
        <w:spacing w:before="224" w:line="182" w:lineRule="auto"/>
        <w:rPr>
          <w:sz w:val="24"/>
          <w:szCs w:val="24"/>
        </w:rPr>
      </w:pPr>
      <w:r>
        <w:rPr>
          <w:sz w:val="24"/>
          <w:szCs w:val="24"/>
          <w:spacing w:val="-1"/>
        </w:rPr>
        <w:t>签字代表职衔：              </w:t>
      </w:r>
      <w:r>
        <w:rPr>
          <w:sz w:val="24"/>
          <w:szCs w:val="24"/>
          <w:spacing w:val="-2"/>
        </w:rPr>
        <w:t xml:space="preserve">                                                 签字代表职衔：</w:t>
      </w:r>
    </w:p>
    <w:p>
      <w:pPr>
        <w:pStyle w:val="BodyText"/>
        <w:ind w:left="109"/>
        <w:spacing w:before="222" w:line="183" w:lineRule="auto"/>
        <w:rPr>
          <w:sz w:val="24"/>
          <w:szCs w:val="24"/>
        </w:rPr>
      </w:pPr>
      <w:r>
        <w:rPr>
          <w:sz w:val="24"/>
          <w:szCs w:val="24"/>
          <w:spacing w:val="-2"/>
        </w:rPr>
        <w:t>单位公章：                                                       </w:t>
      </w:r>
      <w:r>
        <w:rPr>
          <w:sz w:val="24"/>
          <w:szCs w:val="24"/>
          <w:spacing w:val="-3"/>
        </w:rPr>
        <w:t xml:space="preserve">                  单位公章：</w:t>
      </w:r>
    </w:p>
    <w:sectPr>
      <w:footerReference w:type="default" r:id="rId45"/>
      <w:pgSz w:w="11912" w:h="16841"/>
      <w:pgMar w:top="1431" w:right="1786" w:bottom="916" w:left="1070" w:header="0" w:footer="681"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T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default"/>
    <w:sig w:usb0="00000003" w:usb1="288F0000" w:usb2="00000006" w:usb3="00000000" w:csb0="00040001" w:csb1="00000000"/>
  </w:font>
  <w:font w:name="SimSun">
    <w:altName w:val="Noto Sans CJK SC"/>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altName w:val="SimHei"/>
    <w:panose1 w:val="02010609060101010101"/>
    <w:charset w:val="86"/>
    <w:family w:val="auto"/>
    <w:pitch w:val="default"/>
    <w:sig w:usb0="800002BF" w:usb1="38CF7CFA" w:usb2="00000016" w:usb3="00000000" w:csb0="00040001" w:csb1="00000000"/>
  </w:font>
  <w:font w:name="SimHei">
    <w:altName w:val="Noto Sans CJK SC"/>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86"/>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FFFF0000"/>
  </w:font>
  <w:font w:name="Microsoft JhengHei">
    <w:panose1 w:val="020B0604030504040204"/>
    <w:charset w:val="88"/>
    <w:family w:val="auto"/>
    <w:pitch w:val="default"/>
    <w:sig w:usb0="000002A7" w:usb1="28CF4400" w:usb2="00000016" w:usb3="00000000" w:csb0="00100009" w:csb1="00000000"/>
  </w:font>
  <w:font w:name="Noto Sans CJK SC Regular">
    <w:altName w:val="Noto Sans CJK SC"/>
    <w:panose1 w:val="020B0500000000000000"/>
    <w:charset w:val="86"/>
    <w:family w:val="auto"/>
    <w:pitch w:val="default"/>
    <w:sig w:usb0="30000003" w:usb1="2BDF3C10" w:usb2="00000016" w:usb3="00000000" w:csb0="602E0107" w:csb1="00000000"/>
  </w:font>
  <w:font w:name="Noto Sans CJK SC">
    <w:panose1 w:val="020B0500000000000000"/>
    <w:charset w:val="86"/>
    <w:family w:val="auto"/>
    <w:pitch w:val="default"/>
    <w:sig w:usb0="30000003" w:usb1="2BDF3C10" w:usb2="00000016" w:usb3="00000000" w:csb0="602E0107" w:csb1="00000000"/>
  </w:font>
  <w:font w:name="Times New Roman">
    <w:panose1 w:val="02020803070505020304"/>
    <w:charset w:val="00"/>
    <w:family w:val="auto"/>
    <w:pitch w:val="variable"/>
    <w:sig w:usb0="E0002EFF" w:usb1="C000785B" w:usb2="00000009" w:usb3="00000000" w:csb0="400001FF" w:csb1="FFFF0000"/>
  </w:font>
  <w:font w:name="DejaVu Sans">
    <w:panose1 w:val="020B0603030804020204"/>
    <w:charset w:val="00"/>
    <w:family w:val="auto"/>
    <w:pitch w:val="variable"/>
    <w:sig w:usb0="E7006EFF" w:usb1="D200FDFF" w:usb2="0A246029" w:usb3="0400200C" w:csb0="600001FF" w:csb1="DFFF000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591"/>
      <w:spacing w:line="226"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1</w:t>
    </w:r>
  </w:p>
</w:ftr>
</file>

<file path=word/footer1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800"/>
      <w:spacing w:line="223"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8"/>
      </w:rPr>
      <w:t>10</w:t>
    </w:r>
  </w:p>
</w:ftr>
</file>

<file path=word/footer1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800"/>
      <w:spacing w:line="226"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8"/>
      </w:rPr>
      <w:t>11</w:t>
    </w:r>
  </w:p>
</w:ftr>
</file>

<file path=word/footer1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806"/>
      <w:spacing w:line="226"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8"/>
      </w:rPr>
      <w:t>12</w:t>
    </w:r>
  </w:p>
</w:ftr>
</file>

<file path=word/footer1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90"/>
      <w:spacing w:line="223"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8"/>
      </w:rPr>
      <w:t>13</w:t>
    </w:r>
  </w:p>
</w:ftr>
</file>

<file path=word/footer1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90"/>
      <w:spacing w:line="226"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8"/>
      </w:rPr>
      <w:t>14</w:t>
    </w:r>
  </w:p>
</w:ftr>
</file>

<file path=word/footer1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90"/>
      <w:spacing w:line="223"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8"/>
      </w:rPr>
      <w:t>15</w:t>
    </w:r>
  </w:p>
</w:ftr>
</file>

<file path=word/footer1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90"/>
      <w:spacing w:line="223"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8"/>
      </w:rPr>
      <w:t>16</w:t>
    </w:r>
  </w:p>
</w:ftr>
</file>

<file path=word/footer1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90"/>
      <w:spacing w:line="223"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8"/>
      </w:rPr>
      <w:t>17</w:t>
    </w:r>
  </w:p>
</w:ftr>
</file>

<file path=word/footer1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90"/>
      <w:spacing w:line="223"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8"/>
      </w:rPr>
      <w:t>18</w:t>
    </w:r>
  </w:p>
</w:ftr>
</file>

<file path=word/footer1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816"/>
      <w:spacing w:line="223"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8"/>
      </w:rPr>
      <w:t>19</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786"/>
      <w:spacing w:line="226"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2</w:t>
    </w:r>
  </w:p>
</w:ftr>
</file>

<file path=word/footer2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795"/>
      <w:spacing w:line="223"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3"/>
      </w:rPr>
      <w:t>20</w:t>
    </w:r>
  </w:p>
</w:ftr>
</file>

<file path=word/footer2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795"/>
      <w:spacing w:line="226"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3"/>
      </w:rPr>
      <w:t>21</w:t>
    </w:r>
  </w:p>
</w:ftr>
</file>

<file path=word/footer2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795"/>
      <w:spacing w:line="226"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3"/>
      </w:rPr>
      <w:t>22</w:t>
    </w:r>
  </w:p>
</w:ftr>
</file>

<file path=word/footer2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795"/>
      <w:spacing w:line="223"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3"/>
      </w:rPr>
      <w:t>23</w:t>
    </w:r>
  </w:p>
</w:ftr>
</file>

<file path=word/footer2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795"/>
      <w:spacing w:line="226"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3"/>
      </w:rPr>
      <w:t>24</w:t>
    </w:r>
  </w:p>
</w:ftr>
</file>

<file path=word/footer2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795"/>
      <w:spacing w:line="223"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3"/>
      </w:rPr>
      <w:t>25</w:t>
    </w:r>
  </w:p>
</w:ftr>
</file>

<file path=word/footer2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795"/>
      <w:spacing w:line="223"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3"/>
      </w:rPr>
      <w:t>26</w:t>
    </w:r>
  </w:p>
</w:ftr>
</file>

<file path=word/footer2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795"/>
      <w:spacing w:line="223"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3"/>
      </w:rPr>
      <w:t>27</w:t>
    </w:r>
  </w:p>
</w:ftr>
</file>

<file path=word/footer2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795"/>
      <w:spacing w:line="223"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3"/>
      </w:rPr>
      <w:t>28</w:t>
    </w:r>
  </w:p>
</w:ftr>
</file>

<file path=word/footer2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70"/>
      <w:spacing w:line="223"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3"/>
      </w:rPr>
      <w:t>29</w: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790"/>
      <w:spacing w:line="223"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3</w:t>
    </w:r>
  </w:p>
</w:ftr>
</file>

<file path=word/footer3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784"/>
      <w:spacing w:line="223"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4"/>
      </w:rPr>
      <w:t>30</w:t>
    </w:r>
  </w:p>
</w:ftr>
</file>

<file path=word/footer3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799"/>
      <w:spacing w:line="223"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4"/>
      </w:rPr>
      <w:t>31</w:t>
    </w:r>
  </w:p>
</w:ftr>
</file>

<file path=word/footer3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784"/>
      <w:spacing w:line="223"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4"/>
      </w:rPr>
      <w:t>32</w:t>
    </w:r>
  </w:p>
</w:ftr>
</file>

<file path=word/footer3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790"/>
      <w:spacing w:line="223"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4"/>
      </w:rPr>
      <w:t>33</w:t>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778"/>
      <w:spacing w:line="226"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4</w:t>
    </w:r>
  </w:p>
</w:ftr>
</file>

<file path=word/footer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792"/>
      <w:spacing w:line="223"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5</w:t>
    </w:r>
  </w:p>
</w:ftr>
</file>

<file path=word/footer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791"/>
      <w:spacing w:line="223"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6</w:t>
    </w:r>
  </w:p>
</w:ftr>
</file>

<file path=word/footer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783"/>
      <w:spacing w:line="223"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7</w:t>
    </w:r>
  </w:p>
</w:ftr>
</file>

<file path=word/footer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794"/>
      <w:spacing w:line="223"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8</w:t>
    </w:r>
  </w:p>
</w:ftr>
</file>

<file path=word/footer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790"/>
      <w:spacing w:line="223"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9</w:t>
    </w:r>
  </w:p>
</w:ftr>
</file>

<file path=word/settings.xml><?xml version="1.0" encoding="utf-8"?>
<w:settings xmlns:w="http://schemas.openxmlformats.org/wordprocessingml/2006/main">
  <w:displayBackgroundShape/>
  <w:characterSpacingControl w:val="doNotCompress"/>
  <w:compat>
    <w:spaceForUL/>
    <w:ulTrailSpace/>
    <w:compatSetting w:name="compatibilityMode" w:uri="http://schemas.microsoft.com/office/word" w:val="14"/>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0="urn:schemas-microsoft-com:office:word" xmlns:sl="http://schemas.openxmlformats.org/schemaLibrary/2006/main" xmlns:w14="http://schemas.microsoft.com/office/word/2010/wordml" mc:Ignorable="w14">
  <w:docDefaults>
    <w:rPrDefault>
      <w:rPr>
        <w:rFonts w:ascii="Noto Sans CJK SC Regular" w:hAnsi="Noto Sans CJK SC Regular" w:eastAsia="Noto Sans CJK SC Regular" w:cs="Noto Sans CJK SC Regular"/>
        <w:sz w:val="21"/>
        <w:szCs w:val="21"/>
        <w:lang w:val="en-US" w:eastAsia="en-US" w:bidi="ar-SA"/>
        <w:color w:val="000000"/>
        <w:kern w:val="0"/>
        <w:snapToGrid w:val="0"/>
      </w:rPr>
    </w:rPrDefault>
  </w:docDefaults>
  <w:style w:type="paragraph" w:styleId="Normal" w:default="1">
    <w:name w:val="Normal"/>
    <w:semiHidden/>
    <w:qFormat/>
    <w:pPr>
      <w:spacing w:line="240" w:lineRule="auto"/>
      <w:jc w:val="left"/>
      <w:autoSpaceDE w:val="0"/>
      <w:autoSpaceDN w:val="0"/>
      <w:adjustRightInd w:val="0"/>
      <w:snapToGrid w:val="0"/>
      <w:kinsoku w:val="0"/>
      <w:textAlignment w:val="baseline"/>
    </w:pPr>
    <w:rPr>
      <w:color w:val="000000"/>
      <w:kern w:val="0"/>
      <w:snapToGrid w:val="0"/>
      <w:noProof w:val="1"/>
    </w:rPr>
  </w:style>
  <w:style w:type="table" w:styleId="TableNormal" w:default="1">
    <w:name w:val="Table Normal"/>
    <w:semiHidden/>
    <w:unhideWhenUsed/>
    <w:qFormat/>
    <w:tblPr>
      <w:tblCellMar>
        <w:left w:w="0" w:type="dxa"/>
        <w:right w:w="0" w:type="dxa"/>
        <w:bottom w:w="0" w:type="dxa"/>
        <w:top w:w="0" w:type="dxa"/>
      </w:tblCellMar>
    </w:tblPr>
  </w:style>
  <w:style w:type="paragraph" w:styleId="BodyText">
    <w:name w:val="Body Text"/>
    <w:basedOn w:val="Normal"/>
    <w:semiHidden/>
    <w:qFormat/>
    <w:pPr/>
    <w:rPr>
      <w:rFonts w:ascii="Noto Sans CJK SC Regular" w:hAnsi="Noto Sans CJK SC Regular" w:eastAsia="Noto Sans CJK SC Regular" w:cs="Noto Sans CJK SC Regular"/>
      <w:sz w:val="21"/>
      <w:szCs w:val="21"/>
      <w:lang w:val="en-US" w:eastAsia="en-US" w:bidi="ar-SA"/>
    </w:rPr>
  </w:style>
  <w:style w:type="paragraph" w:styleId="TableText">
    <w:name w:val="Table Text"/>
    <w:basedOn w:val="Normal"/>
    <w:semiHidden/>
    <w:qFormat/>
    <w:pPr/>
    <w:rPr>
      <w:rFonts w:ascii="Noto Sans CJK SC Regular" w:hAnsi="Noto Sans CJK SC Regular" w:eastAsia="Noto Sans CJK SC Regular" w:cs="Noto Sans CJK SC Regular"/>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9.xml"/><Relationship Id="rId8" Type="http://schemas.openxmlformats.org/officeDocument/2006/relationships/footer" Target="footer8.xml"/><Relationship Id="rId7" Type="http://schemas.openxmlformats.org/officeDocument/2006/relationships/footer" Target="footer7.xml"/><Relationship Id="rId6" Type="http://schemas.openxmlformats.org/officeDocument/2006/relationships/footer" Target="footer6.xml"/><Relationship Id="rId5" Type="http://schemas.openxmlformats.org/officeDocument/2006/relationships/footer" Target="footer5.xml"/><Relationship Id="rId48" Type="http://schemas.openxmlformats.org/officeDocument/2006/relationships/fontTable" Target="fontTable.xml"/><Relationship Id="rId47" Type="http://schemas.openxmlformats.org/officeDocument/2006/relationships/styles" Target="styles.xml"/><Relationship Id="rId46" Type="http://schemas.openxmlformats.org/officeDocument/2006/relationships/settings" Target="settings.xml"/><Relationship Id="rId45" Type="http://schemas.openxmlformats.org/officeDocument/2006/relationships/footer" Target="footer33.xml"/><Relationship Id="rId44" Type="http://schemas.openxmlformats.org/officeDocument/2006/relationships/footer" Target="footer32.xml"/><Relationship Id="rId43" Type="http://schemas.openxmlformats.org/officeDocument/2006/relationships/footer" Target="footer31.xml"/><Relationship Id="rId42" Type="http://schemas.openxmlformats.org/officeDocument/2006/relationships/footer" Target="footer30.xml"/><Relationship Id="rId41" Type="http://schemas.openxmlformats.org/officeDocument/2006/relationships/hyperlink" Target="https://www.chinamoney.com.cn" TargetMode="External"/><Relationship Id="rId40" Type="http://schemas.openxmlformats.org/officeDocument/2006/relationships/hyperlink" Target="http://www.shibor.org" TargetMode="External"/><Relationship Id="rId4" Type="http://schemas.openxmlformats.org/officeDocument/2006/relationships/footer" Target="footer4.xml"/><Relationship Id="rId39" Type="http://schemas.openxmlformats.org/officeDocument/2006/relationships/image" Target="media/image10.png"/><Relationship Id="rId38" Type="http://schemas.openxmlformats.org/officeDocument/2006/relationships/footer" Target="footer29.xml"/><Relationship Id="rId37" Type="http://schemas.openxmlformats.org/officeDocument/2006/relationships/footer" Target="footer28.xml"/><Relationship Id="rId36" Type="http://schemas.openxmlformats.org/officeDocument/2006/relationships/footer" Target="footer27.xml"/><Relationship Id="rId35" Type="http://schemas.openxmlformats.org/officeDocument/2006/relationships/footer" Target="footer26.xml"/><Relationship Id="rId34" Type="http://schemas.openxmlformats.org/officeDocument/2006/relationships/image" Target="media/image9.png"/><Relationship Id="rId33" Type="http://schemas.openxmlformats.org/officeDocument/2006/relationships/image" Target="media/image8.png"/><Relationship Id="rId32" Type="http://schemas.openxmlformats.org/officeDocument/2006/relationships/image" Target="media/image7.png"/><Relationship Id="rId31" Type="http://schemas.openxmlformats.org/officeDocument/2006/relationships/image" Target="media/image6.png"/><Relationship Id="rId30" Type="http://schemas.openxmlformats.org/officeDocument/2006/relationships/footer" Target="footer25.xml"/><Relationship Id="rId3" Type="http://schemas.openxmlformats.org/officeDocument/2006/relationships/footer" Target="footer3.xml"/><Relationship Id="rId29" Type="http://schemas.openxmlformats.org/officeDocument/2006/relationships/footer" Target="footer24.xml"/><Relationship Id="rId28" Type="http://schemas.openxmlformats.org/officeDocument/2006/relationships/footer" Target="footer23.xml"/><Relationship Id="rId27" Type="http://schemas.openxmlformats.org/officeDocument/2006/relationships/image" Target="media/image5.jpeg"/><Relationship Id="rId26" Type="http://schemas.openxmlformats.org/officeDocument/2006/relationships/image" Target="media/image4.jpeg"/><Relationship Id="rId25" Type="http://schemas.openxmlformats.org/officeDocument/2006/relationships/footer" Target="footer22.xml"/><Relationship Id="rId24" Type="http://schemas.openxmlformats.org/officeDocument/2006/relationships/footer" Target="footer21.xml"/><Relationship Id="rId23" Type="http://schemas.openxmlformats.org/officeDocument/2006/relationships/image" Target="media/image3.png"/><Relationship Id="rId22" Type="http://schemas.openxmlformats.org/officeDocument/2006/relationships/image" Target="media/image2.png"/><Relationship Id="rId21" Type="http://schemas.openxmlformats.org/officeDocument/2006/relationships/image" Target="media/image1.png"/><Relationship Id="rId20" Type="http://schemas.openxmlformats.org/officeDocument/2006/relationships/footer" Target="footer20.xml"/><Relationship Id="rId2" Type="http://schemas.openxmlformats.org/officeDocument/2006/relationships/footer" Target="footer2.xml"/><Relationship Id="rId19" Type="http://schemas.openxmlformats.org/officeDocument/2006/relationships/footer" Target="footer19.xml"/><Relationship Id="rId18" Type="http://schemas.openxmlformats.org/officeDocument/2006/relationships/footer" Target="footer18.xml"/><Relationship Id="rId17" Type="http://schemas.openxmlformats.org/officeDocument/2006/relationships/footer" Target="footer17.xml"/><Relationship Id="rId16" Type="http://schemas.openxmlformats.org/officeDocument/2006/relationships/footer" Target="footer16.xml"/><Relationship Id="rId15" Type="http://schemas.openxmlformats.org/officeDocument/2006/relationships/footer" Target="footer15.xml"/><Relationship Id="rId14" Type="http://schemas.openxmlformats.org/officeDocument/2006/relationships/footer" Target="footer14.xml"/><Relationship Id="rId13" Type="http://schemas.openxmlformats.org/officeDocument/2006/relationships/footer" Target="footer13.xml"/><Relationship Id="rId12" Type="http://schemas.openxmlformats.org/officeDocument/2006/relationships/footer" Target="footer12.xml"/><Relationship Id="rId11" Type="http://schemas.openxmlformats.org/officeDocument/2006/relationships/footer" Target="footer11.xml"/><Relationship Id="rId10" Type="http://schemas.openxmlformats.org/officeDocument/2006/relationships/footer" Target="footer10.xml"/><Relationship Id="rId1" Type="http://schemas.openxmlformats.org/officeDocument/2006/relationships/footer" Target="footer1.xml"/></Relationships>
</file>

<file path=docProps/app.xml><?xml version="1.0" encoding="utf-8"?>
<ap:Properties xmlns:vt="http://schemas.openxmlformats.org/officeDocument/2006/docPropsVTypes" xmlns:ap="http://schemas.openxmlformats.org/officeDocument/2006/extended-properties">
  <ap:Application>Microsoft® Word 2021</ap:Applicat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中国银行间市场金融衍生产品交易转让式履约保障文件（签署版）</dc:title>
  <dc:creator>中国银行间市场交易商协会</dc:creator>
  <dcterms:created xsi:type="dcterms:W3CDTF">2025-12-30T13:46:43Z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2026-01-05T10:26:40</vt:filetime>
  </property>
</Properties>
</file>